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D7" w:rsidRDefault="002E0CD7" w:rsidP="002E0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E0CD7" w:rsidRPr="00B13AA7" w:rsidRDefault="002E0CD7" w:rsidP="002E0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проект Решения Собрания депутатов Любимовского сельсовета Большесолдатского района Курской области «Об исполнении бюджета муниципального образования «Любимовский сельсовет» Большесолдатского района Курской области местного бюджета 2019 год»</w:t>
      </w:r>
    </w:p>
    <w:p w:rsidR="002E0CD7" w:rsidRDefault="002E0CD7" w:rsidP="002E0C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CD7" w:rsidRDefault="002E0CD7" w:rsidP="002E0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Солдатское                                    </w:t>
      </w:r>
      <w:r w:rsidR="005602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апреля  2020 год.</w:t>
      </w:r>
    </w:p>
    <w:p w:rsidR="002E0CD7" w:rsidRDefault="002E0CD7" w:rsidP="002E0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CD7" w:rsidRDefault="002E0CD7" w:rsidP="002E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Основание проверки: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3 п. 4 статьи 136,264.4 Бюджетного кодекса</w:t>
      </w:r>
    </w:p>
    <w:p w:rsidR="002E0CD7" w:rsidRDefault="002E0CD7" w:rsidP="002E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РФ, статья 5 Закона Курской области от 29.12.2005г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на 5 ноября 2019 года) №117 ЗКО «О порядке и условиях предоставления межбюджетных трансфертов из областного и местных бюджетов», п.1.3 раздела</w:t>
      </w:r>
      <w:r w:rsidRPr="005D6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Плана работы Контрольно-счётной палаты (ревизионной комиссии) Большесолдатского района Курской области на 2020год.</w:t>
      </w:r>
    </w:p>
    <w:p w:rsidR="002E0CD7" w:rsidRPr="00390827" w:rsidRDefault="002E0CD7" w:rsidP="002E0C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Цель проверки: </w:t>
      </w:r>
      <w:r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 Любимовского сельсовета  Курской области за 2019 год.</w:t>
      </w:r>
    </w:p>
    <w:p w:rsidR="002E0CD7" w:rsidRPr="00FA4143" w:rsidRDefault="002E0CD7" w:rsidP="002E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Объект проверки: </w:t>
      </w:r>
      <w:r>
        <w:rPr>
          <w:rFonts w:ascii="Times New Roman" w:hAnsi="Times New Roman" w:cs="Times New Roman"/>
          <w:sz w:val="28"/>
          <w:szCs w:val="28"/>
        </w:rPr>
        <w:t>отчет Администрации Любимов</w:t>
      </w:r>
      <w:r w:rsidRPr="00FA4143">
        <w:rPr>
          <w:rFonts w:ascii="Times New Roman" w:hAnsi="Times New Roman" w:cs="Times New Roman"/>
          <w:sz w:val="28"/>
          <w:szCs w:val="28"/>
        </w:rPr>
        <w:t>ского сельсовета Большесолдатского района Курской области об исп</w:t>
      </w:r>
      <w:r>
        <w:rPr>
          <w:rFonts w:ascii="Times New Roman" w:hAnsi="Times New Roman" w:cs="Times New Roman"/>
          <w:sz w:val="28"/>
          <w:szCs w:val="28"/>
        </w:rPr>
        <w:t>олнении местного бюджета за 2019</w:t>
      </w:r>
      <w:r w:rsidRPr="00FA414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E0CD7" w:rsidRDefault="002E0CD7" w:rsidP="002E0C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2E0CD7" w:rsidRDefault="002E0CD7" w:rsidP="002E0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Камеральной проверкой установлено:</w:t>
      </w:r>
    </w:p>
    <w:p w:rsidR="002E0CD7" w:rsidRDefault="002E0CD7" w:rsidP="002E0C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CD7" w:rsidRPr="00872999" w:rsidRDefault="002E0CD7" w:rsidP="002E0CD7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Отчёт Администрации Любимов</w:t>
      </w:r>
      <w:r w:rsidRPr="00872999">
        <w:rPr>
          <w:b w:val="0"/>
          <w:sz w:val="28"/>
          <w:szCs w:val="28"/>
        </w:rPr>
        <w:t>ского  сельсовета Большесолдатского района Курской области об исполнении местного бюджета за 2019 год,   предоставлен в соответствии с требованиями статьи 264.1 Бюджетного кодекса Российской  Федерации (далее по тексту БК РФ); Приказ Минфина России от 01.07.2013 N 65н (ред. от 20.12.2018) "Об утверждении Указаний о порядке применения бюджетной классификации Российской Федерации"</w:t>
      </w:r>
      <w:proofErr w:type="gramEnd"/>
    </w:p>
    <w:p w:rsidR="002E0CD7" w:rsidRPr="002E0CD7" w:rsidRDefault="002E0CD7" w:rsidP="002E0CD7">
      <w:pPr>
        <w:pStyle w:val="1"/>
        <w:jc w:val="both"/>
      </w:pPr>
      <w:r w:rsidRPr="002E0CD7">
        <w:t xml:space="preserve">        </w:t>
      </w:r>
      <w:hyperlink r:id="rId5" w:history="1">
        <w:r w:rsidRPr="002E0CD7">
          <w:rPr>
            <w:rStyle w:val="a6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Приказ Минфина России от 01.12.2010 N 157н (ред. от 28.12.2018)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</w:t>
        </w:r>
        <w:proofErr w:type="gramStart"/>
        <w:r w:rsidRPr="002E0CD7">
          <w:rPr>
            <w:rStyle w:val="a6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..</w:t>
        </w:r>
      </w:hyperlink>
      <w:proofErr w:type="gramEnd"/>
    </w:p>
    <w:p w:rsidR="002E0CD7" w:rsidRPr="002E0CD7" w:rsidRDefault="0056023E" w:rsidP="002E0CD7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Приказ</w:t>
      </w:r>
      <w:r w:rsidR="002E0CD7" w:rsidRPr="002E0CD7">
        <w:rPr>
          <w:spacing w:val="2"/>
          <w:sz w:val="28"/>
          <w:szCs w:val="28"/>
        </w:rPr>
        <w:t xml:space="preserve"> от 16 декабря 2010 года N 174н «Об утверждении Плана счетов бухгалтерского учета бюджетных учреждений и Инструкции по его применению» (с изменениями на 28 декабря 2018 года)</w:t>
      </w:r>
    </w:p>
    <w:p w:rsidR="002E0CD7" w:rsidRPr="002E0CD7" w:rsidRDefault="002E0CD7" w:rsidP="002E0CD7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E0CD7" w:rsidRPr="002E0CD7" w:rsidRDefault="0056023E" w:rsidP="002E0CD7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Приказ</w:t>
      </w:r>
      <w:r w:rsidR="002E0CD7" w:rsidRPr="002E0CD7">
        <w:rPr>
          <w:spacing w:val="2"/>
          <w:sz w:val="28"/>
          <w:szCs w:val="28"/>
        </w:rPr>
        <w:t xml:space="preserve"> от 23 декабря 2010 года N 183н «Об утверждении </w:t>
      </w:r>
      <w:hyperlink r:id="rId6" w:history="1">
        <w:r w:rsidR="002E0CD7" w:rsidRPr="002E0CD7">
          <w:rPr>
            <w:rStyle w:val="a6"/>
            <w:color w:val="auto"/>
            <w:spacing w:val="2"/>
            <w:sz w:val="28"/>
            <w:szCs w:val="28"/>
            <w:u w:val="none"/>
          </w:rPr>
          <w:t>Плана счетов бухгалтерского учета автономных учреждений</w:t>
        </w:r>
      </w:hyperlink>
      <w:r w:rsidR="002E0CD7" w:rsidRPr="002E0CD7">
        <w:rPr>
          <w:spacing w:val="2"/>
          <w:sz w:val="28"/>
          <w:szCs w:val="28"/>
        </w:rPr>
        <w:t> и </w:t>
      </w:r>
      <w:hyperlink r:id="rId7" w:history="1">
        <w:r w:rsidR="002E0CD7" w:rsidRPr="002E0CD7">
          <w:rPr>
            <w:rStyle w:val="a6"/>
            <w:color w:val="auto"/>
            <w:spacing w:val="2"/>
            <w:sz w:val="28"/>
            <w:szCs w:val="28"/>
            <w:u w:val="none"/>
          </w:rPr>
          <w:t>Инструкции по его применению</w:t>
        </w:r>
      </w:hyperlink>
      <w:r w:rsidR="002E0CD7" w:rsidRPr="002E0CD7">
        <w:rPr>
          <w:spacing w:val="2"/>
          <w:sz w:val="28"/>
          <w:szCs w:val="28"/>
        </w:rPr>
        <w:t>» (с изменениями на 28 декабря 2018 года).</w:t>
      </w:r>
    </w:p>
    <w:p w:rsidR="002E0CD7" w:rsidRPr="0062370B" w:rsidRDefault="002E0CD7" w:rsidP="002E0CD7">
      <w:pPr>
        <w:pStyle w:val="headertext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2370B">
        <w:rPr>
          <w:bCs/>
          <w:sz w:val="28"/>
          <w:szCs w:val="28"/>
          <w:shd w:val="clear" w:color="auto" w:fill="EFEFF7"/>
        </w:rPr>
        <w:lastRenderedPageBreak/>
        <w:t xml:space="preserve"> Приказ Минфина России от 28.12.2010 N 191н (ред. от 31.01.2020)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</w:t>
      </w:r>
    </w:p>
    <w:p w:rsidR="002E0CD7" w:rsidRDefault="002E0CD7" w:rsidP="002E0CD7">
      <w:pPr>
        <w:pStyle w:val="a4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586FE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Планирование и исполнение бюджета Любимовского сельсовета  на 2019 год  производилось в соответствии с Федеральным Законом от 06.10.2003г. № 131 – ФЗ «Об общих принципах организации местного самоуправления в РФ»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става Любимовского сельсовета Большесолдатского района Курской области. </w:t>
      </w:r>
    </w:p>
    <w:p w:rsidR="002E0CD7" w:rsidRPr="00CE6B4B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B4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E6B4B">
        <w:rPr>
          <w:rFonts w:ascii="Times New Roman" w:hAnsi="Times New Roman" w:cs="Times New Roman"/>
          <w:sz w:val="28"/>
          <w:szCs w:val="28"/>
        </w:rPr>
        <w:t>Согласно отчёту об исп</w:t>
      </w:r>
      <w:r>
        <w:rPr>
          <w:rFonts w:ascii="Times New Roman" w:hAnsi="Times New Roman" w:cs="Times New Roman"/>
          <w:sz w:val="28"/>
          <w:szCs w:val="28"/>
        </w:rPr>
        <w:t>олнении бюджета Любимов</w:t>
      </w:r>
      <w:r w:rsidRPr="00CE6B4B">
        <w:rPr>
          <w:rFonts w:ascii="Times New Roman" w:hAnsi="Times New Roman" w:cs="Times New Roman"/>
          <w:sz w:val="28"/>
          <w:szCs w:val="28"/>
        </w:rPr>
        <w:t>ского сельсовета за 2019 год, доходы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 составили  12375175,38</w:t>
      </w:r>
      <w:r w:rsidRPr="00CE6B4B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или 99.9</w:t>
      </w:r>
      <w:r w:rsidRPr="00CE6B4B">
        <w:rPr>
          <w:rFonts w:ascii="Times New Roman" w:hAnsi="Times New Roman" w:cs="Times New Roman"/>
          <w:sz w:val="28"/>
          <w:szCs w:val="28"/>
        </w:rPr>
        <w:t>% от утвержденного объема доходов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12376440</w:t>
      </w:r>
      <w:r w:rsidRPr="00CE6B4B"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 в том числе:</w:t>
      </w:r>
      <w:proofErr w:type="gramEnd"/>
    </w:p>
    <w:p w:rsidR="002E0CD7" w:rsidRPr="00CE6B4B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B4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налоговые</w:t>
      </w:r>
      <w:r w:rsidRPr="00CE6B4B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>
        <w:rPr>
          <w:rFonts w:ascii="Times New Roman" w:hAnsi="Times New Roman" w:cs="Times New Roman"/>
          <w:sz w:val="28"/>
          <w:szCs w:val="28"/>
        </w:rPr>
        <w:t>е доходы</w:t>
      </w:r>
      <w:r w:rsidRPr="00CE6B4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2740CD">
        <w:rPr>
          <w:rFonts w:ascii="Times New Roman" w:hAnsi="Times New Roman" w:cs="Times New Roman"/>
          <w:sz w:val="28"/>
          <w:szCs w:val="28"/>
        </w:rPr>
        <w:t>9076735,38</w:t>
      </w:r>
      <w:r w:rsidRPr="00CE6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2740CD">
        <w:rPr>
          <w:rFonts w:ascii="Times New Roman" w:hAnsi="Times New Roman" w:cs="Times New Roman"/>
          <w:sz w:val="28"/>
          <w:szCs w:val="28"/>
        </w:rPr>
        <w:t>9078000,00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CD7" w:rsidRPr="00CE6B4B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безвозмездные</w:t>
      </w:r>
      <w:r w:rsidRPr="00CE6B4B">
        <w:rPr>
          <w:rFonts w:ascii="Times New Roman" w:hAnsi="Times New Roman" w:cs="Times New Roman"/>
          <w:sz w:val="28"/>
          <w:szCs w:val="28"/>
        </w:rPr>
        <w:t xml:space="preserve"> поступл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CE6B4B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2740CD">
        <w:rPr>
          <w:rFonts w:ascii="Times New Roman" w:hAnsi="Times New Roman" w:cs="Times New Roman"/>
          <w:sz w:val="28"/>
          <w:szCs w:val="28"/>
        </w:rPr>
        <w:t xml:space="preserve"> 26,6</w:t>
      </w:r>
      <w:r>
        <w:rPr>
          <w:rFonts w:ascii="Times New Roman" w:hAnsi="Times New Roman" w:cs="Times New Roman"/>
          <w:sz w:val="28"/>
          <w:szCs w:val="28"/>
        </w:rPr>
        <w:t>% от доходной части бюджета в сумме</w:t>
      </w:r>
      <w:r w:rsidRPr="00CE6B4B">
        <w:rPr>
          <w:rFonts w:ascii="Times New Roman" w:hAnsi="Times New Roman" w:cs="Times New Roman"/>
          <w:sz w:val="28"/>
          <w:szCs w:val="28"/>
        </w:rPr>
        <w:t xml:space="preserve"> </w:t>
      </w:r>
      <w:r w:rsidR="002740CD">
        <w:rPr>
          <w:rFonts w:ascii="Times New Roman" w:hAnsi="Times New Roman" w:cs="Times New Roman"/>
          <w:sz w:val="28"/>
          <w:szCs w:val="28"/>
        </w:rPr>
        <w:t>3298440,00</w:t>
      </w:r>
      <w:r w:rsidRPr="00CE6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CE6B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 в том числе:</w:t>
      </w:r>
    </w:p>
    <w:p w:rsidR="002E0CD7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B0">
        <w:rPr>
          <w:rFonts w:ascii="Times New Roman" w:hAnsi="Times New Roman" w:cs="Times New Roman"/>
          <w:sz w:val="28"/>
          <w:szCs w:val="28"/>
        </w:rPr>
        <w:t xml:space="preserve">дотации – </w:t>
      </w:r>
      <w:r w:rsidR="002740CD">
        <w:rPr>
          <w:rFonts w:ascii="Times New Roman" w:hAnsi="Times New Roman" w:cs="Times New Roman"/>
          <w:sz w:val="28"/>
          <w:szCs w:val="28"/>
        </w:rPr>
        <w:t>842222</w:t>
      </w:r>
      <w:r>
        <w:rPr>
          <w:rFonts w:ascii="Times New Roman" w:hAnsi="Times New Roman" w:cs="Times New Roman"/>
          <w:sz w:val="28"/>
          <w:szCs w:val="28"/>
        </w:rPr>
        <w:t xml:space="preserve">,00 руб., </w:t>
      </w:r>
    </w:p>
    <w:p w:rsidR="002E0CD7" w:rsidRDefault="002740CD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 – 2166808</w:t>
      </w:r>
      <w:r w:rsidR="002E0CD7">
        <w:rPr>
          <w:rFonts w:ascii="Times New Roman" w:hAnsi="Times New Roman" w:cs="Times New Roman"/>
          <w:sz w:val="28"/>
          <w:szCs w:val="28"/>
        </w:rPr>
        <w:t xml:space="preserve">,00 </w:t>
      </w:r>
      <w:r w:rsidR="002E0CD7" w:rsidRPr="00670CB0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2E0CD7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B0">
        <w:rPr>
          <w:rFonts w:ascii="Times New Roman" w:hAnsi="Times New Roman" w:cs="Times New Roman"/>
          <w:sz w:val="28"/>
          <w:szCs w:val="28"/>
        </w:rPr>
        <w:t>субвенции – 77818,0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670CB0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2E0CD7" w:rsidRPr="00670CB0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B0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2740CD">
        <w:rPr>
          <w:rFonts w:ascii="Times New Roman" w:hAnsi="Times New Roman" w:cs="Times New Roman"/>
          <w:sz w:val="28"/>
          <w:szCs w:val="28"/>
        </w:rPr>
        <w:t xml:space="preserve"> – 211592</w:t>
      </w:r>
      <w:r w:rsidRPr="00670CB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 руб.</w:t>
      </w:r>
    </w:p>
    <w:p w:rsidR="002E0CD7" w:rsidRPr="006D109D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09D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образований Курской области с отнесением их к группам, соответственно доли межбюджетных трансфертов из других бюджетов бюджетной системы РФ в объеме собственных доходов местного бюджета, утвержденным  Приказом Комитета финанс</w:t>
      </w:r>
      <w:r>
        <w:rPr>
          <w:rFonts w:ascii="Times New Roman" w:hAnsi="Times New Roman" w:cs="Times New Roman"/>
          <w:sz w:val="28"/>
          <w:szCs w:val="28"/>
        </w:rPr>
        <w:t>ов Курской области от 31.08.2018</w:t>
      </w:r>
      <w:r w:rsidRPr="006D109D">
        <w:rPr>
          <w:rFonts w:ascii="Times New Roman" w:hAnsi="Times New Roman" w:cs="Times New Roman"/>
          <w:sz w:val="28"/>
          <w:szCs w:val="28"/>
        </w:rPr>
        <w:t>г. №60н «Об утверждении перечня  муниципальных образований Курской области с отнесением к группам на 2019 год</w:t>
      </w:r>
      <w:r w:rsidR="002740CD">
        <w:rPr>
          <w:rFonts w:ascii="Times New Roman" w:hAnsi="Times New Roman" w:cs="Times New Roman"/>
          <w:sz w:val="28"/>
          <w:szCs w:val="28"/>
        </w:rPr>
        <w:t>» Любимов</w:t>
      </w:r>
      <w:r w:rsidRPr="006D109D">
        <w:rPr>
          <w:rFonts w:ascii="Times New Roman" w:hAnsi="Times New Roman" w:cs="Times New Roman"/>
          <w:sz w:val="28"/>
          <w:szCs w:val="28"/>
        </w:rPr>
        <w:t>ский сельсов</w:t>
      </w:r>
      <w:r w:rsidR="002740CD">
        <w:rPr>
          <w:rFonts w:ascii="Times New Roman" w:hAnsi="Times New Roman" w:cs="Times New Roman"/>
          <w:sz w:val="28"/>
          <w:szCs w:val="28"/>
        </w:rPr>
        <w:t>ет относится к муниципалитетам 2</w:t>
      </w:r>
      <w:r w:rsidRPr="006D109D">
        <w:rPr>
          <w:rFonts w:ascii="Times New Roman" w:hAnsi="Times New Roman" w:cs="Times New Roman"/>
          <w:sz w:val="28"/>
          <w:szCs w:val="28"/>
        </w:rPr>
        <w:t>-й группы</w:t>
      </w:r>
      <w:proofErr w:type="gramEnd"/>
      <w:r w:rsidRPr="006D109D">
        <w:rPr>
          <w:rFonts w:ascii="Times New Roman" w:hAnsi="Times New Roman" w:cs="Times New Roman"/>
          <w:sz w:val="28"/>
          <w:szCs w:val="28"/>
        </w:rPr>
        <w:t xml:space="preserve"> с долей  межбюджетных трансфертов из других бюджетов бюджетной системы РФ менее 70% собственных доходов.</w:t>
      </w:r>
    </w:p>
    <w:p w:rsidR="002E0CD7" w:rsidRPr="002C527A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7A">
        <w:rPr>
          <w:rFonts w:ascii="Times New Roman" w:hAnsi="Times New Roman" w:cs="Times New Roman"/>
          <w:sz w:val="28"/>
          <w:szCs w:val="28"/>
        </w:rPr>
        <w:t xml:space="preserve"> Кассовое исполнение расходов  бюджета составило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0CD">
        <w:rPr>
          <w:rFonts w:ascii="Times New Roman" w:hAnsi="Times New Roman" w:cs="Times New Roman"/>
          <w:sz w:val="28"/>
          <w:szCs w:val="28"/>
        </w:rPr>
        <w:t>12470127,84</w:t>
      </w:r>
      <w:r w:rsidRPr="002C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27A">
        <w:rPr>
          <w:rFonts w:ascii="Times New Roman" w:hAnsi="Times New Roman" w:cs="Times New Roman"/>
          <w:sz w:val="28"/>
          <w:szCs w:val="28"/>
        </w:rPr>
        <w:t>руб., что составляет  99,</w:t>
      </w:r>
      <w:r w:rsidR="002740CD">
        <w:rPr>
          <w:rFonts w:ascii="Times New Roman" w:hAnsi="Times New Roman" w:cs="Times New Roman"/>
          <w:sz w:val="28"/>
          <w:szCs w:val="28"/>
        </w:rPr>
        <w:t>9</w:t>
      </w:r>
      <w:r w:rsidRPr="002C527A">
        <w:rPr>
          <w:rFonts w:ascii="Times New Roman" w:hAnsi="Times New Roman" w:cs="Times New Roman"/>
          <w:sz w:val="28"/>
          <w:szCs w:val="28"/>
        </w:rPr>
        <w:t>% утвержде</w:t>
      </w:r>
      <w:r>
        <w:rPr>
          <w:rFonts w:ascii="Times New Roman" w:hAnsi="Times New Roman" w:cs="Times New Roman"/>
          <w:sz w:val="28"/>
          <w:szCs w:val="28"/>
        </w:rPr>
        <w:t xml:space="preserve">нных бюджетных ассигнований были  утверждены </w:t>
      </w:r>
      <w:proofErr w:type="gramStart"/>
      <w:r w:rsidRPr="002C527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740CD">
        <w:rPr>
          <w:rFonts w:ascii="Times New Roman" w:hAnsi="Times New Roman" w:cs="Times New Roman"/>
          <w:sz w:val="28"/>
          <w:szCs w:val="28"/>
        </w:rPr>
        <w:t>12473600,00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C527A">
        <w:rPr>
          <w:rFonts w:ascii="Times New Roman" w:hAnsi="Times New Roman" w:cs="Times New Roman"/>
          <w:sz w:val="28"/>
          <w:szCs w:val="28"/>
        </w:rPr>
        <w:t>).</w:t>
      </w:r>
    </w:p>
    <w:p w:rsidR="002E0CD7" w:rsidRPr="00103707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07">
        <w:rPr>
          <w:rFonts w:ascii="Times New Roman" w:hAnsi="Times New Roman" w:cs="Times New Roman"/>
          <w:sz w:val="28"/>
          <w:szCs w:val="28"/>
        </w:rPr>
        <w:t xml:space="preserve"> Неисполненные назначения расходной части муниципального бюджета составили </w:t>
      </w:r>
      <w:r w:rsidR="002740CD">
        <w:rPr>
          <w:rFonts w:ascii="Times New Roman" w:hAnsi="Times New Roman" w:cs="Times New Roman"/>
          <w:sz w:val="28"/>
          <w:szCs w:val="28"/>
        </w:rPr>
        <w:t>3472,16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707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:rsidR="002E0CD7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116F5C">
        <w:rPr>
          <w:rFonts w:ascii="Times New Roman" w:hAnsi="Times New Roman" w:cs="Times New Roman"/>
          <w:sz w:val="28"/>
          <w:szCs w:val="28"/>
        </w:rPr>
        <w:t>по разделу «Общегосударственные вопросы» -</w:t>
      </w:r>
      <w:r w:rsidR="00C46A6C">
        <w:rPr>
          <w:rFonts w:ascii="Times New Roman" w:hAnsi="Times New Roman" w:cs="Times New Roman"/>
          <w:sz w:val="28"/>
          <w:szCs w:val="28"/>
        </w:rPr>
        <w:t>1070,09</w:t>
      </w:r>
      <w:r w:rsidRPr="00116F5C"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2E0CD7" w:rsidRPr="00116F5C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(план </w:t>
      </w:r>
      <w:r w:rsidR="00C46A6C">
        <w:rPr>
          <w:rFonts w:ascii="Times New Roman" w:hAnsi="Times New Roman" w:cs="Times New Roman"/>
          <w:sz w:val="28"/>
          <w:szCs w:val="28"/>
        </w:rPr>
        <w:t>2201080,00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акт </w:t>
      </w:r>
      <w:r w:rsidR="00C46A6C">
        <w:rPr>
          <w:rFonts w:ascii="Times New Roman" w:hAnsi="Times New Roman" w:cs="Times New Roman"/>
          <w:sz w:val="28"/>
          <w:szCs w:val="28"/>
        </w:rPr>
        <w:t>2200009,91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E0CD7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116F5C">
        <w:rPr>
          <w:rFonts w:ascii="Times New Roman" w:hAnsi="Times New Roman" w:cs="Times New Roman"/>
          <w:sz w:val="28"/>
          <w:szCs w:val="28"/>
        </w:rPr>
        <w:t xml:space="preserve">по разделу «Культура, кинематография» - </w:t>
      </w:r>
      <w:r w:rsidR="00C46A6C">
        <w:rPr>
          <w:rFonts w:ascii="Times New Roman" w:hAnsi="Times New Roman" w:cs="Times New Roman"/>
          <w:sz w:val="28"/>
          <w:szCs w:val="28"/>
        </w:rPr>
        <w:t>1123,96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16F5C">
        <w:rPr>
          <w:rFonts w:ascii="Times New Roman" w:hAnsi="Times New Roman" w:cs="Times New Roman"/>
          <w:sz w:val="28"/>
          <w:szCs w:val="28"/>
        </w:rPr>
        <w:t>;</w:t>
      </w:r>
    </w:p>
    <w:p w:rsidR="002E0CD7" w:rsidRPr="00116F5C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(план </w:t>
      </w:r>
      <w:r w:rsidR="00C46A6C">
        <w:rPr>
          <w:rFonts w:ascii="Times New Roman" w:hAnsi="Times New Roman" w:cs="Times New Roman"/>
          <w:sz w:val="28"/>
          <w:szCs w:val="28"/>
        </w:rPr>
        <w:t>5234219,00</w:t>
      </w:r>
      <w:r>
        <w:rPr>
          <w:rFonts w:ascii="Times New Roman" w:hAnsi="Times New Roman" w:cs="Times New Roman"/>
          <w:sz w:val="28"/>
          <w:szCs w:val="28"/>
        </w:rPr>
        <w:t xml:space="preserve"> руб. факт </w:t>
      </w:r>
      <w:r w:rsidR="00C46A6C">
        <w:rPr>
          <w:rFonts w:ascii="Times New Roman" w:hAnsi="Times New Roman" w:cs="Times New Roman"/>
          <w:sz w:val="28"/>
          <w:szCs w:val="28"/>
        </w:rPr>
        <w:t>5233095,04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E0CD7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5C">
        <w:rPr>
          <w:rFonts w:ascii="Times New Roman" w:hAnsi="Times New Roman" w:cs="Times New Roman"/>
          <w:sz w:val="28"/>
          <w:szCs w:val="28"/>
        </w:rPr>
        <w:lastRenderedPageBreak/>
        <w:t xml:space="preserve">             по разделу «Жилищно-коммунальное хозяйство» - </w:t>
      </w:r>
      <w:r w:rsidR="00C46A6C">
        <w:rPr>
          <w:rFonts w:ascii="Times New Roman" w:hAnsi="Times New Roman" w:cs="Times New Roman"/>
          <w:sz w:val="28"/>
          <w:szCs w:val="28"/>
        </w:rPr>
        <w:t>1099,91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F5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E0CD7" w:rsidRPr="00116F5C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(план </w:t>
      </w:r>
      <w:r w:rsidR="00C46A6C">
        <w:rPr>
          <w:rFonts w:ascii="Times New Roman" w:hAnsi="Times New Roman" w:cs="Times New Roman"/>
          <w:sz w:val="28"/>
          <w:szCs w:val="28"/>
        </w:rPr>
        <w:t>4152675,00</w:t>
      </w:r>
      <w:r>
        <w:rPr>
          <w:rFonts w:ascii="Times New Roman" w:hAnsi="Times New Roman" w:cs="Times New Roman"/>
          <w:sz w:val="28"/>
          <w:szCs w:val="28"/>
        </w:rPr>
        <w:t xml:space="preserve"> руб. факт </w:t>
      </w:r>
      <w:r w:rsidR="00C46A6C">
        <w:rPr>
          <w:rFonts w:ascii="Times New Roman" w:hAnsi="Times New Roman" w:cs="Times New Roman"/>
          <w:sz w:val="28"/>
          <w:szCs w:val="28"/>
        </w:rPr>
        <w:t>4151575,09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E0CD7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116F5C">
        <w:rPr>
          <w:rFonts w:ascii="Times New Roman" w:hAnsi="Times New Roman" w:cs="Times New Roman"/>
          <w:sz w:val="28"/>
          <w:szCs w:val="28"/>
        </w:rPr>
        <w:t>по разделу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02FE">
        <w:rPr>
          <w:rFonts w:ascii="Times New Roman" w:hAnsi="Times New Roman" w:cs="Times New Roman"/>
          <w:sz w:val="28"/>
          <w:szCs w:val="28"/>
        </w:rPr>
        <w:t>0,01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F5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(план </w:t>
      </w:r>
      <w:r w:rsidR="003B02FE">
        <w:rPr>
          <w:rFonts w:ascii="Times New Roman" w:hAnsi="Times New Roman" w:cs="Times New Roman"/>
          <w:sz w:val="28"/>
          <w:szCs w:val="28"/>
        </w:rPr>
        <w:t>67260,00</w:t>
      </w:r>
      <w:r>
        <w:rPr>
          <w:rFonts w:ascii="Times New Roman" w:hAnsi="Times New Roman" w:cs="Times New Roman"/>
          <w:sz w:val="28"/>
          <w:szCs w:val="28"/>
        </w:rPr>
        <w:t xml:space="preserve"> руб. факт </w:t>
      </w:r>
      <w:r w:rsidR="003B02FE">
        <w:rPr>
          <w:rFonts w:ascii="Times New Roman" w:hAnsi="Times New Roman" w:cs="Times New Roman"/>
          <w:sz w:val="28"/>
          <w:szCs w:val="28"/>
        </w:rPr>
        <w:t>67259,99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E0CD7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«Социальная политика» -</w:t>
      </w:r>
      <w:r w:rsidR="003B02FE">
        <w:rPr>
          <w:rFonts w:ascii="Times New Roman" w:hAnsi="Times New Roman" w:cs="Times New Roman"/>
          <w:sz w:val="28"/>
          <w:szCs w:val="28"/>
        </w:rPr>
        <w:t>178,19</w:t>
      </w:r>
      <w:r>
        <w:rPr>
          <w:rFonts w:ascii="Times New Roman" w:hAnsi="Times New Roman" w:cs="Times New Roman"/>
          <w:sz w:val="28"/>
          <w:szCs w:val="28"/>
        </w:rPr>
        <w:t xml:space="preserve"> руб. (план </w:t>
      </w:r>
      <w:r w:rsidR="003B02FE">
        <w:rPr>
          <w:rFonts w:ascii="Times New Roman" w:hAnsi="Times New Roman" w:cs="Times New Roman"/>
          <w:sz w:val="28"/>
          <w:szCs w:val="28"/>
        </w:rPr>
        <w:t>537000,00</w:t>
      </w:r>
      <w:r>
        <w:rPr>
          <w:rFonts w:ascii="Times New Roman" w:hAnsi="Times New Roman" w:cs="Times New Roman"/>
          <w:sz w:val="28"/>
          <w:szCs w:val="28"/>
        </w:rPr>
        <w:t xml:space="preserve">руб. факт </w:t>
      </w:r>
      <w:r w:rsidR="003B02FE">
        <w:rPr>
          <w:rFonts w:ascii="Times New Roman" w:hAnsi="Times New Roman" w:cs="Times New Roman"/>
          <w:sz w:val="28"/>
          <w:szCs w:val="28"/>
        </w:rPr>
        <w:t>536821,81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6023E" w:rsidRPr="0056023E" w:rsidRDefault="0056023E" w:rsidP="005602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023E">
        <w:rPr>
          <w:color w:val="000000"/>
          <w:sz w:val="28"/>
          <w:szCs w:val="28"/>
        </w:rPr>
        <w:t>Экономия по потреблению электрической энергии составила 235,91руб.</w:t>
      </w:r>
    </w:p>
    <w:p w:rsidR="0056023E" w:rsidRPr="0056023E" w:rsidRDefault="0056023E" w:rsidP="005602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023E">
        <w:rPr>
          <w:color w:val="000000"/>
          <w:sz w:val="28"/>
          <w:szCs w:val="28"/>
        </w:rPr>
        <w:t>По разделу другие общегосударственные расходы остаток составил 385,86руб.</w:t>
      </w:r>
    </w:p>
    <w:p w:rsidR="0056023E" w:rsidRPr="0056023E" w:rsidRDefault="0056023E" w:rsidP="005602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023E">
        <w:rPr>
          <w:color w:val="000000"/>
          <w:sz w:val="28"/>
          <w:szCs w:val="28"/>
        </w:rPr>
        <w:t>По приобретению материальных запасов экономия средств составила -823,60 руб. В связи с изменением тарифной ставки по транспортному налогу в 2019 году остаток по данной статье составил 150,00руб.</w:t>
      </w:r>
    </w:p>
    <w:p w:rsidR="0056023E" w:rsidRPr="0056023E" w:rsidRDefault="0056023E" w:rsidP="005602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023E">
        <w:rPr>
          <w:color w:val="000000"/>
          <w:sz w:val="28"/>
          <w:szCs w:val="28"/>
        </w:rPr>
        <w:t>По сопровождению программного обеспечения, ремонту техники, заправке картриджей не использованы средства в сумме 484,69руб.</w:t>
      </w:r>
    </w:p>
    <w:p w:rsidR="0056023E" w:rsidRPr="0056023E" w:rsidRDefault="0056023E" w:rsidP="005602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023E">
        <w:rPr>
          <w:color w:val="000000"/>
          <w:sz w:val="28"/>
          <w:szCs w:val="28"/>
        </w:rPr>
        <w:t>В связи с проведением капитального ремонта</w:t>
      </w:r>
      <w:proofErr w:type="gramStart"/>
      <w:r w:rsidRPr="0056023E">
        <w:rPr>
          <w:color w:val="000000"/>
          <w:sz w:val="28"/>
          <w:szCs w:val="28"/>
        </w:rPr>
        <w:t xml:space="preserve"> ,</w:t>
      </w:r>
      <w:proofErr w:type="gramEnd"/>
      <w:r w:rsidRPr="0056023E">
        <w:rPr>
          <w:color w:val="000000"/>
          <w:sz w:val="28"/>
          <w:szCs w:val="28"/>
        </w:rPr>
        <w:t xml:space="preserve"> экономия по работам составила в сумме 234руб.</w:t>
      </w:r>
    </w:p>
    <w:p w:rsidR="0056023E" w:rsidRPr="0056023E" w:rsidRDefault="0056023E" w:rsidP="005602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023E">
        <w:rPr>
          <w:color w:val="000000"/>
          <w:sz w:val="28"/>
          <w:szCs w:val="28"/>
        </w:rPr>
        <w:t>Услуги по содержанию имущества и прочим работам экономия составила 731,80 руб.</w:t>
      </w:r>
    </w:p>
    <w:p w:rsidR="002E0CD7" w:rsidRPr="00475918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918">
        <w:rPr>
          <w:rFonts w:ascii="Times New Roman" w:hAnsi="Times New Roman" w:cs="Times New Roman"/>
          <w:sz w:val="28"/>
          <w:szCs w:val="28"/>
        </w:rPr>
        <w:t>Основными направлениями рас</w:t>
      </w:r>
      <w:r w:rsidR="003B02FE">
        <w:rPr>
          <w:rFonts w:ascii="Times New Roman" w:hAnsi="Times New Roman" w:cs="Times New Roman"/>
          <w:sz w:val="28"/>
          <w:szCs w:val="28"/>
        </w:rPr>
        <w:t>ходных обязательств  бюджета  Любимов</w:t>
      </w:r>
      <w:r w:rsidRPr="00475918">
        <w:rPr>
          <w:rFonts w:ascii="Times New Roman" w:hAnsi="Times New Roman" w:cs="Times New Roman"/>
          <w:sz w:val="28"/>
          <w:szCs w:val="28"/>
        </w:rPr>
        <w:t>ского сельсовета в 2019 году являлись обязательства по разделам:</w:t>
      </w:r>
    </w:p>
    <w:p w:rsidR="002E0CD7" w:rsidRPr="009F4FDE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FDE">
        <w:rPr>
          <w:rFonts w:ascii="Times New Roman" w:hAnsi="Times New Roman" w:cs="Times New Roman"/>
          <w:sz w:val="28"/>
          <w:szCs w:val="28"/>
        </w:rPr>
        <w:t>- по разделу «Обще</w:t>
      </w:r>
      <w:r w:rsidR="003B02FE">
        <w:rPr>
          <w:rFonts w:ascii="Times New Roman" w:hAnsi="Times New Roman" w:cs="Times New Roman"/>
          <w:sz w:val="28"/>
          <w:szCs w:val="28"/>
        </w:rPr>
        <w:t>государственные вопросы» - 17</w:t>
      </w:r>
      <w:r w:rsidRPr="009F4FDE">
        <w:rPr>
          <w:rFonts w:ascii="Times New Roman" w:hAnsi="Times New Roman" w:cs="Times New Roman"/>
          <w:sz w:val="28"/>
          <w:szCs w:val="28"/>
        </w:rPr>
        <w:t>,</w:t>
      </w:r>
      <w:r w:rsidR="00897443">
        <w:rPr>
          <w:rFonts w:ascii="Times New Roman" w:hAnsi="Times New Roman" w:cs="Times New Roman"/>
          <w:sz w:val="28"/>
          <w:szCs w:val="28"/>
        </w:rPr>
        <w:t>64</w:t>
      </w:r>
      <w:r w:rsidRPr="009F4FDE">
        <w:rPr>
          <w:rFonts w:ascii="Times New Roman" w:hAnsi="Times New Roman" w:cs="Times New Roman"/>
          <w:sz w:val="28"/>
          <w:szCs w:val="28"/>
        </w:rPr>
        <w:t>% в общем объеме расходов;</w:t>
      </w:r>
    </w:p>
    <w:p w:rsidR="002E0CD7" w:rsidRPr="009F4FDE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FDE">
        <w:rPr>
          <w:rFonts w:ascii="Times New Roman" w:hAnsi="Times New Roman" w:cs="Times New Roman"/>
          <w:sz w:val="28"/>
          <w:szCs w:val="28"/>
        </w:rPr>
        <w:t>- по разделу «Национальная безопасность и правоохранительная деятел</w:t>
      </w:r>
      <w:r w:rsidR="00707753">
        <w:rPr>
          <w:rFonts w:ascii="Times New Roman" w:hAnsi="Times New Roman" w:cs="Times New Roman"/>
          <w:sz w:val="28"/>
          <w:szCs w:val="28"/>
        </w:rPr>
        <w:t>ьность» - 0,54</w:t>
      </w:r>
      <w:r w:rsidRPr="009F4FDE">
        <w:rPr>
          <w:rFonts w:ascii="Times New Roman" w:hAnsi="Times New Roman" w:cs="Times New Roman"/>
          <w:sz w:val="28"/>
          <w:szCs w:val="28"/>
        </w:rPr>
        <w:t>% в общем объеме расходов;</w:t>
      </w:r>
    </w:p>
    <w:p w:rsidR="002E0CD7" w:rsidRPr="007A7D5E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5E">
        <w:rPr>
          <w:rFonts w:ascii="Times New Roman" w:hAnsi="Times New Roman" w:cs="Times New Roman"/>
          <w:sz w:val="28"/>
          <w:szCs w:val="28"/>
        </w:rPr>
        <w:t xml:space="preserve">- по разделу «Жилищно-коммунальное хозяйство» - </w:t>
      </w:r>
      <w:r w:rsidR="00897443">
        <w:rPr>
          <w:rFonts w:ascii="Times New Roman" w:hAnsi="Times New Roman" w:cs="Times New Roman"/>
          <w:sz w:val="28"/>
          <w:szCs w:val="28"/>
        </w:rPr>
        <w:t>33,29</w:t>
      </w:r>
      <w:r w:rsidRPr="007A7D5E">
        <w:rPr>
          <w:rFonts w:ascii="Times New Roman" w:hAnsi="Times New Roman" w:cs="Times New Roman"/>
          <w:sz w:val="28"/>
          <w:szCs w:val="28"/>
        </w:rPr>
        <w:t>% в общем объеме расходов;</w:t>
      </w:r>
    </w:p>
    <w:p w:rsidR="002E0CD7" w:rsidRPr="007A7D5E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5E">
        <w:rPr>
          <w:rFonts w:ascii="Times New Roman" w:hAnsi="Times New Roman" w:cs="Times New Roman"/>
          <w:sz w:val="28"/>
          <w:szCs w:val="28"/>
        </w:rPr>
        <w:t xml:space="preserve">- по разделу «Культура и кинематография» - </w:t>
      </w:r>
      <w:r w:rsidR="005B7B5D">
        <w:rPr>
          <w:rFonts w:ascii="Times New Roman" w:hAnsi="Times New Roman" w:cs="Times New Roman"/>
          <w:sz w:val="28"/>
          <w:szCs w:val="28"/>
        </w:rPr>
        <w:t>41.9</w:t>
      </w:r>
      <w:r w:rsidR="00707753">
        <w:rPr>
          <w:rFonts w:ascii="Times New Roman" w:hAnsi="Times New Roman" w:cs="Times New Roman"/>
          <w:sz w:val="28"/>
          <w:szCs w:val="28"/>
        </w:rPr>
        <w:t>7</w:t>
      </w:r>
      <w:r w:rsidRPr="007A7D5E">
        <w:rPr>
          <w:rFonts w:ascii="Times New Roman" w:hAnsi="Times New Roman" w:cs="Times New Roman"/>
          <w:sz w:val="28"/>
          <w:szCs w:val="28"/>
        </w:rPr>
        <w:t>% в общем объеме расходов;</w:t>
      </w:r>
    </w:p>
    <w:p w:rsidR="002E0CD7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5E">
        <w:rPr>
          <w:rFonts w:ascii="Times New Roman" w:hAnsi="Times New Roman" w:cs="Times New Roman"/>
          <w:sz w:val="28"/>
          <w:szCs w:val="28"/>
        </w:rPr>
        <w:t>- по разделу «Социальная политика</w:t>
      </w:r>
      <w:r w:rsidR="00707753">
        <w:rPr>
          <w:rFonts w:ascii="Times New Roman" w:hAnsi="Times New Roman" w:cs="Times New Roman"/>
          <w:sz w:val="28"/>
          <w:szCs w:val="28"/>
        </w:rPr>
        <w:t>» - 4.31</w:t>
      </w:r>
      <w:r w:rsidRPr="007A7D5E">
        <w:rPr>
          <w:rFonts w:ascii="Times New Roman" w:hAnsi="Times New Roman" w:cs="Times New Roman"/>
          <w:sz w:val="28"/>
          <w:szCs w:val="28"/>
        </w:rPr>
        <w:t>% в общем объеме расходов;</w:t>
      </w:r>
    </w:p>
    <w:p w:rsidR="00897443" w:rsidRDefault="00897443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разделу «Национальная оборона» -0,62</w:t>
      </w:r>
      <w:r w:rsidR="00707753">
        <w:rPr>
          <w:rFonts w:ascii="Times New Roman" w:hAnsi="Times New Roman" w:cs="Times New Roman"/>
          <w:sz w:val="28"/>
          <w:szCs w:val="28"/>
        </w:rPr>
        <w:t>%</w:t>
      </w:r>
    </w:p>
    <w:p w:rsidR="00897443" w:rsidRDefault="00897443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разделу «Национальная экономика» -</w:t>
      </w:r>
      <w:r w:rsidR="00707753">
        <w:rPr>
          <w:rFonts w:ascii="Times New Roman" w:hAnsi="Times New Roman" w:cs="Times New Roman"/>
          <w:sz w:val="28"/>
          <w:szCs w:val="28"/>
        </w:rPr>
        <w:t>1.63%</w:t>
      </w:r>
    </w:p>
    <w:p w:rsidR="002E0CD7" w:rsidRPr="007A7D5E" w:rsidRDefault="00D41213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2E0CD7">
        <w:rPr>
          <w:rFonts w:ascii="Times New Roman" w:hAnsi="Times New Roman" w:cs="Times New Roman"/>
          <w:sz w:val="28"/>
          <w:szCs w:val="28"/>
        </w:rPr>
        <w:t>а содержание органов местного самоуправления на 2019 год утвержде</w:t>
      </w:r>
      <w:r w:rsidR="008F117B">
        <w:rPr>
          <w:rFonts w:ascii="Times New Roman" w:hAnsi="Times New Roman" w:cs="Times New Roman"/>
          <w:sz w:val="28"/>
          <w:szCs w:val="28"/>
        </w:rPr>
        <w:t>но 1655</w:t>
      </w:r>
      <w:r w:rsidR="00707753">
        <w:rPr>
          <w:rFonts w:ascii="Times New Roman" w:hAnsi="Times New Roman" w:cs="Times New Roman"/>
          <w:sz w:val="28"/>
          <w:szCs w:val="28"/>
        </w:rPr>
        <w:t>100,00</w:t>
      </w:r>
      <w:r w:rsidR="008F1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17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8F117B">
        <w:rPr>
          <w:rFonts w:ascii="Times New Roman" w:hAnsi="Times New Roman" w:cs="Times New Roman"/>
          <w:sz w:val="28"/>
          <w:szCs w:val="28"/>
        </w:rPr>
        <w:t xml:space="preserve"> исполнено 1655049</w:t>
      </w:r>
      <w:r w:rsidR="00707753">
        <w:rPr>
          <w:rFonts w:ascii="Times New Roman" w:hAnsi="Times New Roman" w:cs="Times New Roman"/>
          <w:sz w:val="28"/>
          <w:szCs w:val="28"/>
        </w:rPr>
        <w:t>,09</w:t>
      </w:r>
      <w:r w:rsidR="002E0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CD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E0CD7">
        <w:rPr>
          <w:rFonts w:ascii="Times New Roman" w:hAnsi="Times New Roman" w:cs="Times New Roman"/>
          <w:sz w:val="28"/>
          <w:szCs w:val="28"/>
        </w:rPr>
        <w:t xml:space="preserve">, что соответствует утвержденному нормативу в сумме </w:t>
      </w:r>
      <w:r w:rsidR="00912B7B">
        <w:rPr>
          <w:rFonts w:ascii="Times New Roman" w:hAnsi="Times New Roman" w:cs="Times New Roman"/>
          <w:sz w:val="28"/>
          <w:szCs w:val="28"/>
        </w:rPr>
        <w:t xml:space="preserve">1655100,00 </w:t>
      </w:r>
      <w:r w:rsidR="002E0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CD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E0CD7">
        <w:rPr>
          <w:rFonts w:ascii="Times New Roman" w:hAnsi="Times New Roman" w:cs="Times New Roman"/>
          <w:sz w:val="28"/>
          <w:szCs w:val="28"/>
        </w:rPr>
        <w:t>, на органы управления в соответствии с постановлением Администрации Курской области от 04.12.2018 года «970-па «Об утверждении на 2019 год нормативов формирования расходов на содержание органов местного самоуправления муниципальных образований Курской области»</w:t>
      </w:r>
      <w:proofErr w:type="gramEnd"/>
    </w:p>
    <w:p w:rsidR="002E0CD7" w:rsidRDefault="002E0CD7" w:rsidP="002E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Общий объем на финансирование программ за счет средств бюджета по итогам 2019 года составил-</w:t>
      </w:r>
      <w:r w:rsidR="005B7B5D">
        <w:rPr>
          <w:rFonts w:ascii="Times New Roman" w:hAnsi="Times New Roman" w:cs="Times New Roman"/>
          <w:sz w:val="28"/>
          <w:szCs w:val="28"/>
        </w:rPr>
        <w:t>10028266,93</w:t>
      </w:r>
      <w:r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5B7B5D">
        <w:rPr>
          <w:rFonts w:ascii="Times New Roman" w:hAnsi="Times New Roman" w:cs="Times New Roman"/>
          <w:sz w:val="28"/>
          <w:szCs w:val="28"/>
        </w:rPr>
        <w:t xml:space="preserve">10031154,00 </w:t>
      </w:r>
      <w:proofErr w:type="spellStart"/>
      <w:r w:rsidR="005B7B5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="005B7B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7B5D">
        <w:rPr>
          <w:rFonts w:ascii="Times New Roman" w:hAnsi="Times New Roman" w:cs="Times New Roman"/>
          <w:sz w:val="28"/>
          <w:szCs w:val="28"/>
        </w:rPr>
        <w:t xml:space="preserve"> выполнение составило 99,9</w:t>
      </w:r>
      <w:r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2E0CD7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616F27">
        <w:rPr>
          <w:rFonts w:ascii="Times New Roman" w:hAnsi="Times New Roman" w:cs="Times New Roman"/>
          <w:color w:val="000000"/>
          <w:sz w:val="28"/>
          <w:szCs w:val="28"/>
        </w:rPr>
        <w:t>На реализацию муниципальной программы «</w:t>
      </w:r>
      <w:r w:rsidR="005B7B5D">
        <w:rPr>
          <w:rFonts w:ascii="Times New Roman" w:hAnsi="Times New Roman" w:cs="Times New Roman"/>
          <w:color w:val="000000"/>
          <w:sz w:val="28"/>
          <w:szCs w:val="28"/>
        </w:rPr>
        <w:t>Развитие муниципальной службы МО «Любимовский сельсовет» Большесолдатского района Курской области</w:t>
      </w:r>
      <w:r w:rsidRPr="00616F27">
        <w:rPr>
          <w:rFonts w:ascii="Times New Roman" w:hAnsi="Times New Roman" w:cs="Times New Roman"/>
          <w:color w:val="000000"/>
          <w:sz w:val="28"/>
          <w:szCs w:val="28"/>
        </w:rPr>
        <w:t xml:space="preserve"> за 2019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выделялось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лан </w:t>
      </w:r>
      <w:r w:rsidR="005B7B5D">
        <w:rPr>
          <w:rFonts w:ascii="Times New Roman" w:hAnsi="Times New Roman" w:cs="Times New Roman"/>
          <w:color w:val="000000"/>
          <w:sz w:val="28"/>
          <w:szCs w:val="28"/>
        </w:rPr>
        <w:t>40000,00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кассовое исполнение </w:t>
      </w:r>
      <w:r w:rsidR="005B7B5D">
        <w:rPr>
          <w:rFonts w:ascii="Times New Roman" w:hAnsi="Times New Roman" w:cs="Times New Roman"/>
          <w:color w:val="000000"/>
          <w:sz w:val="28"/>
          <w:szCs w:val="28"/>
        </w:rPr>
        <w:t>39515,00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Pr="00616F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0CD7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B7B5D">
        <w:rPr>
          <w:rFonts w:ascii="Times New Roman" w:hAnsi="Times New Roman" w:cs="Times New Roman"/>
          <w:color w:val="000000"/>
          <w:sz w:val="28"/>
          <w:szCs w:val="28"/>
        </w:rPr>
        <w:t xml:space="preserve">.На реализацию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 w:rsidR="005B7B5D">
        <w:rPr>
          <w:rFonts w:ascii="Times New Roman" w:hAnsi="Times New Roman" w:cs="Times New Roman"/>
          <w:color w:val="000000"/>
          <w:sz w:val="28"/>
          <w:szCs w:val="28"/>
        </w:rPr>
        <w:t>Любимовском</w:t>
      </w:r>
      <w:proofErr w:type="spellEnd"/>
      <w:r w:rsidR="005B7B5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</w:t>
      </w:r>
      <w:r w:rsidRPr="00A11BD5">
        <w:rPr>
          <w:rFonts w:ascii="Times New Roman" w:hAnsi="Times New Roman" w:cs="Times New Roman"/>
          <w:color w:val="000000"/>
          <w:sz w:val="28"/>
          <w:szCs w:val="28"/>
        </w:rPr>
        <w:t xml:space="preserve"> Большесол</w:t>
      </w:r>
      <w:r>
        <w:rPr>
          <w:rFonts w:ascii="Times New Roman" w:hAnsi="Times New Roman" w:cs="Times New Roman"/>
          <w:color w:val="000000"/>
          <w:sz w:val="28"/>
          <w:szCs w:val="28"/>
        </w:rPr>
        <w:t>датского района Курской области</w:t>
      </w:r>
      <w:r w:rsidRPr="00A11B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6451">
        <w:rPr>
          <w:rFonts w:ascii="Times New Roman" w:hAnsi="Times New Roman" w:cs="Times New Roman"/>
          <w:color w:val="000000"/>
          <w:sz w:val="28"/>
          <w:szCs w:val="28"/>
        </w:rPr>
        <w:t xml:space="preserve">за 2019 год 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выделялось</w:t>
      </w:r>
      <w:r w:rsidRPr="00A11BD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план   </w:t>
      </w:r>
      <w:r w:rsidR="00976451">
        <w:rPr>
          <w:color w:val="000000"/>
          <w:sz w:val="28"/>
          <w:szCs w:val="28"/>
        </w:rPr>
        <w:t>67260,00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 xml:space="preserve"> </w:t>
      </w:r>
      <w:r w:rsidRPr="00A11BD5">
        <w:rPr>
          <w:rFonts w:ascii="Times New Roman" w:hAnsi="Times New Roman" w:cs="Times New Roman"/>
          <w:color w:val="000000"/>
          <w:sz w:val="28"/>
          <w:szCs w:val="28"/>
        </w:rPr>
        <w:t xml:space="preserve">кассовое исполнение </w:t>
      </w:r>
      <w:r w:rsidR="00976451">
        <w:rPr>
          <w:rFonts w:ascii="Times New Roman" w:hAnsi="Times New Roman" w:cs="Times New Roman"/>
          <w:color w:val="000000"/>
          <w:sz w:val="28"/>
          <w:szCs w:val="28"/>
        </w:rPr>
        <w:t>67259,99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2E0CD7" w:rsidRPr="00436953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95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76451">
        <w:rPr>
          <w:rFonts w:ascii="Times New Roman" w:hAnsi="Times New Roman" w:cs="Times New Roman"/>
          <w:color w:val="000000"/>
          <w:sz w:val="28"/>
          <w:szCs w:val="28"/>
        </w:rPr>
        <w:t>. «Обеспечение доступным и комфортным жильем  и коммунальными услугами граждан в МО «Любимовский сельсовет»</w:t>
      </w:r>
      <w:r w:rsidRPr="00436953">
        <w:rPr>
          <w:rFonts w:ascii="Times New Roman" w:hAnsi="Times New Roman" w:cs="Times New Roman"/>
          <w:color w:val="000000"/>
          <w:sz w:val="28"/>
          <w:szCs w:val="28"/>
        </w:rPr>
        <w:t xml:space="preserve"> Большесолдатского района Курской области за 2019 год выделялось: план </w:t>
      </w:r>
      <w:r w:rsidR="00976451">
        <w:rPr>
          <w:rFonts w:ascii="Times New Roman" w:hAnsi="Times New Roman" w:cs="Times New Roman"/>
          <w:color w:val="000000"/>
          <w:sz w:val="28"/>
          <w:szCs w:val="28"/>
        </w:rPr>
        <w:t>4152675,00</w:t>
      </w:r>
      <w:r w:rsidRPr="00436953">
        <w:rPr>
          <w:rFonts w:ascii="Times New Roman" w:hAnsi="Times New Roman" w:cs="Times New Roman"/>
          <w:color w:val="000000"/>
          <w:sz w:val="28"/>
          <w:szCs w:val="28"/>
        </w:rPr>
        <w:t xml:space="preserve">руб кассовое исполнение </w:t>
      </w:r>
      <w:r w:rsidR="00976451">
        <w:rPr>
          <w:rFonts w:ascii="Times New Roman" w:hAnsi="Times New Roman" w:cs="Times New Roman"/>
          <w:color w:val="000000"/>
          <w:sz w:val="28"/>
          <w:szCs w:val="28"/>
        </w:rPr>
        <w:t>4151575,09</w:t>
      </w:r>
      <w:r w:rsidRPr="00436953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2E0CD7" w:rsidRDefault="002E0CD7" w:rsidP="002E0CD7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A11BD5">
        <w:rPr>
          <w:color w:val="000000"/>
          <w:sz w:val="28"/>
          <w:szCs w:val="28"/>
        </w:rPr>
        <w:t xml:space="preserve">«Развитие культуры" </w:t>
      </w:r>
      <w:r w:rsidR="00976451">
        <w:rPr>
          <w:color w:val="000000"/>
          <w:sz w:val="28"/>
          <w:szCs w:val="28"/>
        </w:rPr>
        <w:t>Любимовского</w:t>
      </w:r>
      <w:r w:rsidRPr="00A11BD5">
        <w:rPr>
          <w:color w:val="000000"/>
          <w:sz w:val="28"/>
          <w:szCs w:val="28"/>
        </w:rPr>
        <w:t xml:space="preserve"> сельсовета Большесолд</w:t>
      </w:r>
      <w:r>
        <w:rPr>
          <w:color w:val="000000"/>
          <w:sz w:val="28"/>
          <w:szCs w:val="28"/>
        </w:rPr>
        <w:t xml:space="preserve">атского района Курской области </w:t>
      </w:r>
      <w:r w:rsidR="00976451">
        <w:rPr>
          <w:color w:val="000000"/>
          <w:sz w:val="28"/>
          <w:szCs w:val="28"/>
        </w:rPr>
        <w:t>на 2015-</w:t>
      </w:r>
      <w:r w:rsidRPr="00A11BD5">
        <w:rPr>
          <w:color w:val="000000"/>
          <w:sz w:val="28"/>
          <w:szCs w:val="28"/>
        </w:rPr>
        <w:t xml:space="preserve"> 2019 год</w:t>
      </w:r>
      <w:r w:rsidR="00976451">
        <w:rPr>
          <w:color w:val="000000"/>
          <w:sz w:val="28"/>
          <w:szCs w:val="28"/>
        </w:rPr>
        <w:t>ы»</w:t>
      </w:r>
      <w:r>
        <w:rPr>
          <w:color w:val="000000"/>
          <w:sz w:val="28"/>
          <w:szCs w:val="28"/>
        </w:rPr>
        <w:t xml:space="preserve"> выделялось: план </w:t>
      </w:r>
      <w:r w:rsidR="00976451">
        <w:rPr>
          <w:color w:val="000000"/>
          <w:sz w:val="28"/>
          <w:szCs w:val="28"/>
        </w:rPr>
        <w:t>5234219,00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 xml:space="preserve"> кассовое исполнение </w:t>
      </w:r>
      <w:r w:rsidR="00976451">
        <w:rPr>
          <w:color w:val="000000"/>
          <w:sz w:val="28"/>
          <w:szCs w:val="28"/>
        </w:rPr>
        <w:t>5233095,04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</w:p>
    <w:p w:rsidR="00976451" w:rsidRPr="00A11BD5" w:rsidRDefault="00976451" w:rsidP="002E0CD7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Муниципальная программа «Социальная поддержка граждан» Любимовского сельсовета Большесолдатского района Курской области за 2019 год выделялось: план 537000,00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 xml:space="preserve"> кассовое исполнение 536821,81 руб.</w:t>
      </w:r>
    </w:p>
    <w:p w:rsidR="002E0CD7" w:rsidRPr="0060505D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5D">
        <w:rPr>
          <w:rFonts w:ascii="Times New Roman" w:hAnsi="Times New Roman" w:cs="Times New Roman"/>
          <w:sz w:val="28"/>
          <w:szCs w:val="28"/>
        </w:rPr>
        <w:t>Исполнен бюд</w:t>
      </w:r>
      <w:r w:rsidR="007701A2">
        <w:rPr>
          <w:rFonts w:ascii="Times New Roman" w:hAnsi="Times New Roman" w:cs="Times New Roman"/>
          <w:sz w:val="28"/>
          <w:szCs w:val="28"/>
        </w:rPr>
        <w:t>жет  с де</w:t>
      </w:r>
      <w:r w:rsidRPr="0060505D">
        <w:rPr>
          <w:rFonts w:ascii="Times New Roman" w:hAnsi="Times New Roman" w:cs="Times New Roman"/>
          <w:sz w:val="28"/>
          <w:szCs w:val="28"/>
        </w:rPr>
        <w:t xml:space="preserve">фицитом в сумме </w:t>
      </w:r>
      <w:r w:rsidR="008F117B">
        <w:rPr>
          <w:rFonts w:ascii="Times New Roman" w:hAnsi="Times New Roman" w:cs="Times New Roman"/>
          <w:sz w:val="28"/>
          <w:szCs w:val="28"/>
        </w:rPr>
        <w:t>94</w:t>
      </w:r>
      <w:r w:rsidR="00976451">
        <w:rPr>
          <w:rFonts w:ascii="Times New Roman" w:hAnsi="Times New Roman" w:cs="Times New Roman"/>
          <w:sz w:val="28"/>
          <w:szCs w:val="28"/>
        </w:rPr>
        <w:t>952,46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60505D">
        <w:rPr>
          <w:rFonts w:ascii="Times New Roman" w:hAnsi="Times New Roman" w:cs="Times New Roman"/>
          <w:sz w:val="28"/>
          <w:szCs w:val="28"/>
        </w:rPr>
        <w:t>.</w:t>
      </w:r>
    </w:p>
    <w:p w:rsidR="002E0CD7" w:rsidRPr="00324482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4482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2E0CD7" w:rsidRPr="003D63AD" w:rsidRDefault="002E0CD7" w:rsidP="002E0C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>Баланс</w:t>
      </w:r>
    </w:p>
    <w:p w:rsidR="00623A3E" w:rsidRPr="00623A3E" w:rsidRDefault="00623A3E" w:rsidP="00623A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A3E">
        <w:rPr>
          <w:color w:val="000000"/>
          <w:sz w:val="28"/>
          <w:szCs w:val="28"/>
        </w:rPr>
        <w:t xml:space="preserve">Данные баланса по разделу 1 «Нефинансовые активы» на начало 2019 года 25746754,32 </w:t>
      </w:r>
      <w:proofErr w:type="spellStart"/>
      <w:r w:rsidRPr="00623A3E">
        <w:rPr>
          <w:color w:val="000000"/>
          <w:sz w:val="28"/>
          <w:szCs w:val="28"/>
        </w:rPr>
        <w:t>руб</w:t>
      </w:r>
      <w:proofErr w:type="spellEnd"/>
      <w:r w:rsidRPr="00623A3E">
        <w:rPr>
          <w:color w:val="000000"/>
          <w:sz w:val="28"/>
          <w:szCs w:val="28"/>
        </w:rPr>
        <w:t xml:space="preserve">, на конец года 25487995,73 </w:t>
      </w:r>
      <w:proofErr w:type="spellStart"/>
      <w:r w:rsidRPr="00623A3E">
        <w:rPr>
          <w:color w:val="000000"/>
          <w:sz w:val="28"/>
          <w:szCs w:val="28"/>
        </w:rPr>
        <w:t>руб</w:t>
      </w:r>
      <w:proofErr w:type="spellEnd"/>
      <w:proofErr w:type="gramStart"/>
      <w:r w:rsidRPr="00623A3E">
        <w:rPr>
          <w:color w:val="000000"/>
          <w:sz w:val="28"/>
          <w:szCs w:val="28"/>
        </w:rPr>
        <w:t xml:space="preserve"> ,</w:t>
      </w:r>
      <w:proofErr w:type="gramEnd"/>
      <w:r w:rsidRPr="00623A3E">
        <w:rPr>
          <w:color w:val="000000"/>
          <w:sz w:val="28"/>
          <w:szCs w:val="28"/>
        </w:rPr>
        <w:t xml:space="preserve"> уменьшение на сумму 258758,59 руб. в том числе:</w:t>
      </w:r>
    </w:p>
    <w:p w:rsidR="00623A3E" w:rsidRPr="00623A3E" w:rsidRDefault="00623A3E" w:rsidP="00623A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A3E">
        <w:rPr>
          <w:color w:val="000000"/>
          <w:sz w:val="28"/>
          <w:szCs w:val="28"/>
        </w:rPr>
        <w:t xml:space="preserve">основные средства ( балансовая стоимость , 010100000) на начало года составили 33595092,74 </w:t>
      </w:r>
      <w:proofErr w:type="spellStart"/>
      <w:r w:rsidRPr="00623A3E">
        <w:rPr>
          <w:color w:val="000000"/>
          <w:sz w:val="28"/>
          <w:szCs w:val="28"/>
        </w:rPr>
        <w:t>руб</w:t>
      </w:r>
      <w:proofErr w:type="spellEnd"/>
      <w:proofErr w:type="gramStart"/>
      <w:r w:rsidRPr="00623A3E">
        <w:rPr>
          <w:color w:val="000000"/>
          <w:sz w:val="28"/>
          <w:szCs w:val="28"/>
        </w:rPr>
        <w:t xml:space="preserve"> ,</w:t>
      </w:r>
      <w:proofErr w:type="gramEnd"/>
      <w:r w:rsidRPr="00623A3E">
        <w:rPr>
          <w:color w:val="000000"/>
          <w:sz w:val="28"/>
          <w:szCs w:val="28"/>
        </w:rPr>
        <w:t xml:space="preserve"> на конец 35043869,11 </w:t>
      </w:r>
      <w:proofErr w:type="spellStart"/>
      <w:r w:rsidRPr="00623A3E">
        <w:rPr>
          <w:color w:val="000000"/>
          <w:sz w:val="28"/>
          <w:szCs w:val="28"/>
        </w:rPr>
        <w:t>руб</w:t>
      </w:r>
      <w:proofErr w:type="spellEnd"/>
      <w:r w:rsidRPr="00623A3E">
        <w:rPr>
          <w:color w:val="000000"/>
          <w:sz w:val="28"/>
          <w:szCs w:val="28"/>
        </w:rPr>
        <w:t xml:space="preserve"> увеличение составило 1448776,37 руб.: Поступление ОС за 2019 год составило в сумме 1523836,22 руб. в том числе:</w:t>
      </w:r>
    </w:p>
    <w:p w:rsidR="00623A3E" w:rsidRPr="00623A3E" w:rsidRDefault="00623A3E" w:rsidP="00623A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</w:t>
      </w:r>
      <w:r w:rsidRPr="00623A3E">
        <w:rPr>
          <w:color w:val="000000"/>
          <w:sz w:val="28"/>
          <w:szCs w:val="28"/>
        </w:rPr>
        <w:t xml:space="preserve">тено ОС на сумму 247122,22 </w:t>
      </w:r>
      <w:proofErr w:type="spellStart"/>
      <w:r w:rsidRPr="00623A3E">
        <w:rPr>
          <w:color w:val="000000"/>
          <w:sz w:val="28"/>
          <w:szCs w:val="28"/>
        </w:rPr>
        <w:t>руб</w:t>
      </w:r>
      <w:proofErr w:type="spellEnd"/>
      <w:r w:rsidRPr="00623A3E">
        <w:rPr>
          <w:color w:val="000000"/>
          <w:sz w:val="28"/>
          <w:szCs w:val="28"/>
        </w:rPr>
        <w:t>,, поступило безвозмездно из областного бюджета 363120 руб.</w:t>
      </w:r>
      <w:proofErr w:type="gramStart"/>
      <w:r w:rsidRPr="00623A3E">
        <w:rPr>
          <w:color w:val="000000"/>
          <w:sz w:val="28"/>
          <w:szCs w:val="28"/>
        </w:rPr>
        <w:t xml:space="preserve"> ,</w:t>
      </w:r>
      <w:proofErr w:type="gramEnd"/>
      <w:r w:rsidRPr="00623A3E">
        <w:rPr>
          <w:color w:val="000000"/>
          <w:sz w:val="28"/>
          <w:szCs w:val="28"/>
        </w:rPr>
        <w:t xml:space="preserve"> поступило бесхозное имущество на сумму 913594 </w:t>
      </w:r>
      <w:proofErr w:type="spellStart"/>
      <w:r w:rsidRPr="00623A3E">
        <w:rPr>
          <w:color w:val="000000"/>
          <w:sz w:val="28"/>
          <w:szCs w:val="28"/>
        </w:rPr>
        <w:t>руб</w:t>
      </w:r>
      <w:proofErr w:type="spellEnd"/>
    </w:p>
    <w:p w:rsidR="00623A3E" w:rsidRPr="00623A3E" w:rsidRDefault="00623A3E" w:rsidP="00623A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A3E">
        <w:rPr>
          <w:color w:val="000000"/>
          <w:sz w:val="28"/>
          <w:szCs w:val="28"/>
        </w:rPr>
        <w:t>Выбыло ОС на сумму 75059,85 руб</w:t>
      </w:r>
      <w:proofErr w:type="gramStart"/>
      <w:r w:rsidRPr="00623A3E">
        <w:rPr>
          <w:color w:val="000000"/>
          <w:sz w:val="28"/>
          <w:szCs w:val="28"/>
        </w:rPr>
        <w:t>.в</w:t>
      </w:r>
      <w:proofErr w:type="gramEnd"/>
      <w:r w:rsidRPr="00623A3E">
        <w:rPr>
          <w:color w:val="000000"/>
          <w:sz w:val="28"/>
          <w:szCs w:val="28"/>
        </w:rPr>
        <w:t xml:space="preserve"> том числе:</w:t>
      </w:r>
    </w:p>
    <w:p w:rsidR="00623A3E" w:rsidRPr="00623A3E" w:rsidRDefault="00623A3E" w:rsidP="00623A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A3E">
        <w:rPr>
          <w:color w:val="000000"/>
          <w:sz w:val="28"/>
          <w:szCs w:val="28"/>
        </w:rPr>
        <w:t xml:space="preserve">списано по ветхости 43851,67 руб.; выбыли ОС стоимостью до 10,0 </w:t>
      </w:r>
      <w:proofErr w:type="spellStart"/>
      <w:proofErr w:type="gramStart"/>
      <w:r w:rsidRPr="00623A3E">
        <w:rPr>
          <w:color w:val="000000"/>
          <w:sz w:val="28"/>
          <w:szCs w:val="28"/>
        </w:rPr>
        <w:t>тыс</w:t>
      </w:r>
      <w:proofErr w:type="spellEnd"/>
      <w:proofErr w:type="gramEnd"/>
      <w:r w:rsidRPr="00623A3E">
        <w:rPr>
          <w:color w:val="000000"/>
          <w:sz w:val="28"/>
          <w:szCs w:val="28"/>
        </w:rPr>
        <w:t xml:space="preserve"> руб. на </w:t>
      </w:r>
      <w:proofErr w:type="spellStart"/>
      <w:r w:rsidRPr="00623A3E">
        <w:rPr>
          <w:color w:val="000000"/>
          <w:sz w:val="28"/>
          <w:szCs w:val="28"/>
        </w:rPr>
        <w:t>забалансовые</w:t>
      </w:r>
      <w:proofErr w:type="spellEnd"/>
      <w:r w:rsidRPr="00623A3E">
        <w:rPr>
          <w:color w:val="000000"/>
          <w:sz w:val="28"/>
          <w:szCs w:val="28"/>
        </w:rPr>
        <w:t xml:space="preserve"> счета в сумме 31208,18 руб.</w:t>
      </w:r>
    </w:p>
    <w:p w:rsidR="00623A3E" w:rsidRPr="00623A3E" w:rsidRDefault="00623A3E" w:rsidP="00623A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Амортизация ОС на нача</w:t>
      </w:r>
      <w:r w:rsidRPr="00623A3E">
        <w:rPr>
          <w:color w:val="000000"/>
          <w:sz w:val="28"/>
          <w:szCs w:val="28"/>
        </w:rPr>
        <w:t xml:space="preserve">ло года 29421590,75 руб., </w:t>
      </w:r>
      <w:proofErr w:type="gramStart"/>
      <w:r w:rsidRPr="00623A3E">
        <w:rPr>
          <w:color w:val="000000"/>
          <w:sz w:val="28"/>
          <w:szCs w:val="28"/>
        </w:rPr>
        <w:t>на конец</w:t>
      </w:r>
      <w:proofErr w:type="gramEnd"/>
      <w:r w:rsidRPr="00623A3E">
        <w:rPr>
          <w:color w:val="000000"/>
          <w:sz w:val="28"/>
          <w:szCs w:val="28"/>
        </w:rPr>
        <w:t xml:space="preserve"> 31129125,71 </w:t>
      </w:r>
      <w:proofErr w:type="spellStart"/>
      <w:r w:rsidRPr="00623A3E">
        <w:rPr>
          <w:color w:val="000000"/>
          <w:sz w:val="28"/>
          <w:szCs w:val="28"/>
        </w:rPr>
        <w:t>руб</w:t>
      </w:r>
      <w:proofErr w:type="spellEnd"/>
      <w:r w:rsidRPr="00623A3E">
        <w:rPr>
          <w:color w:val="000000"/>
          <w:sz w:val="28"/>
          <w:szCs w:val="28"/>
        </w:rPr>
        <w:t>, увеличение на 1707534,96 руб.</w:t>
      </w:r>
    </w:p>
    <w:p w:rsidR="00623A3E" w:rsidRPr="00623A3E" w:rsidRDefault="00623A3E" w:rsidP="00623A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A3E">
        <w:rPr>
          <w:color w:val="000000"/>
          <w:sz w:val="28"/>
          <w:szCs w:val="28"/>
        </w:rPr>
        <w:t xml:space="preserve">Непроизведенные активы (010300000) на начало года составили в сумме 15764519,31 </w:t>
      </w:r>
      <w:proofErr w:type="spellStart"/>
      <w:r w:rsidRPr="00623A3E">
        <w:rPr>
          <w:color w:val="000000"/>
          <w:sz w:val="28"/>
          <w:szCs w:val="28"/>
        </w:rPr>
        <w:t>руб</w:t>
      </w:r>
      <w:proofErr w:type="spellEnd"/>
      <w:proofErr w:type="gramStart"/>
      <w:r w:rsidRPr="00623A3E">
        <w:rPr>
          <w:color w:val="000000"/>
          <w:sz w:val="28"/>
          <w:szCs w:val="28"/>
        </w:rPr>
        <w:t xml:space="preserve"> В</w:t>
      </w:r>
      <w:proofErr w:type="gramEnd"/>
      <w:r w:rsidRPr="00623A3E">
        <w:rPr>
          <w:color w:val="000000"/>
          <w:sz w:val="28"/>
          <w:szCs w:val="28"/>
        </w:rPr>
        <w:t xml:space="preserve"> течении года движений по данному счету нет и остаток на конец года составил 15764519,31 руб.</w:t>
      </w:r>
    </w:p>
    <w:p w:rsidR="00623A3E" w:rsidRPr="00623A3E" w:rsidRDefault="00623A3E" w:rsidP="00623A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A3E">
        <w:rPr>
          <w:color w:val="000000"/>
          <w:sz w:val="28"/>
          <w:szCs w:val="28"/>
        </w:rPr>
        <w:t>Нефинансовые активы имущества казны (01080000) остаточная стоимость на начало и конец года составили 15764519,31 руб</w:t>
      </w:r>
      <w:proofErr w:type="gramStart"/>
      <w:r w:rsidRPr="00623A3E">
        <w:rPr>
          <w:color w:val="000000"/>
          <w:sz w:val="28"/>
          <w:szCs w:val="28"/>
        </w:rPr>
        <w:t>.В</w:t>
      </w:r>
      <w:proofErr w:type="gramEnd"/>
      <w:r w:rsidRPr="00623A3E">
        <w:rPr>
          <w:color w:val="000000"/>
          <w:sz w:val="28"/>
          <w:szCs w:val="28"/>
        </w:rPr>
        <w:t xml:space="preserve"> течении года движения по данному счету нет.</w:t>
      </w:r>
    </w:p>
    <w:p w:rsidR="00623A3E" w:rsidRPr="00623A3E" w:rsidRDefault="00623A3E" w:rsidP="00623A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A3E">
        <w:rPr>
          <w:color w:val="000000"/>
          <w:sz w:val="28"/>
          <w:szCs w:val="28"/>
        </w:rPr>
        <w:t>Материальные запасы (010500000) на начало года составили 171796 руб. В течени</w:t>
      </w:r>
      <w:proofErr w:type="gramStart"/>
      <w:r w:rsidRPr="00623A3E">
        <w:rPr>
          <w:color w:val="000000"/>
          <w:sz w:val="28"/>
          <w:szCs w:val="28"/>
        </w:rPr>
        <w:t>и</w:t>
      </w:r>
      <w:proofErr w:type="gramEnd"/>
      <w:r w:rsidRPr="00623A3E">
        <w:rPr>
          <w:color w:val="000000"/>
          <w:sz w:val="28"/>
          <w:szCs w:val="28"/>
        </w:rPr>
        <w:t xml:space="preserve"> года поступление составило 880729,64 руб. , списано на нужды учреждений 880729,64 </w:t>
      </w:r>
      <w:proofErr w:type="spellStart"/>
      <w:r w:rsidRPr="00623A3E">
        <w:rPr>
          <w:color w:val="000000"/>
          <w:sz w:val="28"/>
          <w:szCs w:val="28"/>
        </w:rPr>
        <w:t>руб</w:t>
      </w:r>
      <w:proofErr w:type="spellEnd"/>
      <w:r w:rsidRPr="00623A3E">
        <w:rPr>
          <w:color w:val="000000"/>
          <w:sz w:val="28"/>
          <w:szCs w:val="28"/>
        </w:rPr>
        <w:t xml:space="preserve"> .Остаток на коне года составил 171796 руб.</w:t>
      </w:r>
    </w:p>
    <w:p w:rsidR="00623A3E" w:rsidRPr="00623A3E" w:rsidRDefault="00623A3E" w:rsidP="00623A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A3E">
        <w:rPr>
          <w:color w:val="000000"/>
          <w:sz w:val="28"/>
          <w:szCs w:val="28"/>
        </w:rPr>
        <w:t xml:space="preserve">Данные баланса по разделу 2 «Финансовые активы» на начало 2019 года 4730539,38 </w:t>
      </w:r>
      <w:proofErr w:type="spellStart"/>
      <w:r w:rsidRPr="00623A3E">
        <w:rPr>
          <w:color w:val="000000"/>
          <w:sz w:val="28"/>
          <w:szCs w:val="28"/>
        </w:rPr>
        <w:t>руб</w:t>
      </w:r>
      <w:proofErr w:type="spellEnd"/>
      <w:proofErr w:type="gramStart"/>
      <w:r w:rsidRPr="00623A3E">
        <w:rPr>
          <w:color w:val="000000"/>
          <w:sz w:val="28"/>
          <w:szCs w:val="28"/>
        </w:rPr>
        <w:t xml:space="preserve"> ,</w:t>
      </w:r>
      <w:proofErr w:type="gramEnd"/>
      <w:r w:rsidRPr="00623A3E">
        <w:rPr>
          <w:color w:val="000000"/>
          <w:sz w:val="28"/>
          <w:szCs w:val="28"/>
        </w:rPr>
        <w:t xml:space="preserve"> на конец 9118332,02 </w:t>
      </w:r>
      <w:proofErr w:type="spellStart"/>
      <w:r w:rsidRPr="00623A3E">
        <w:rPr>
          <w:color w:val="000000"/>
          <w:sz w:val="28"/>
          <w:szCs w:val="28"/>
        </w:rPr>
        <w:t>руб</w:t>
      </w:r>
      <w:proofErr w:type="spellEnd"/>
      <w:r w:rsidRPr="00623A3E">
        <w:rPr>
          <w:color w:val="000000"/>
          <w:sz w:val="28"/>
          <w:szCs w:val="28"/>
        </w:rPr>
        <w:t xml:space="preserve"> Увеличение составило 4387792,64 руб. в том числе:</w:t>
      </w:r>
    </w:p>
    <w:p w:rsidR="00623A3E" w:rsidRPr="00623A3E" w:rsidRDefault="00623A3E" w:rsidP="00623A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A3E">
        <w:rPr>
          <w:color w:val="000000"/>
          <w:sz w:val="28"/>
          <w:szCs w:val="28"/>
        </w:rPr>
        <w:t xml:space="preserve">средства на счетах бюджета (020210000) в органе Федерального казначейства на начало года 3864288,74 </w:t>
      </w:r>
      <w:proofErr w:type="spellStart"/>
      <w:r w:rsidRPr="00623A3E">
        <w:rPr>
          <w:color w:val="000000"/>
          <w:sz w:val="28"/>
          <w:szCs w:val="28"/>
        </w:rPr>
        <w:t>руб</w:t>
      </w:r>
      <w:proofErr w:type="spellEnd"/>
      <w:proofErr w:type="gramStart"/>
      <w:r w:rsidRPr="00623A3E">
        <w:rPr>
          <w:color w:val="000000"/>
          <w:sz w:val="28"/>
          <w:szCs w:val="28"/>
        </w:rPr>
        <w:t xml:space="preserve"> ,</w:t>
      </w:r>
      <w:proofErr w:type="gramEnd"/>
      <w:r w:rsidRPr="00623A3E">
        <w:rPr>
          <w:color w:val="000000"/>
          <w:sz w:val="28"/>
          <w:szCs w:val="28"/>
        </w:rPr>
        <w:t xml:space="preserve"> на конец 3769336,28 </w:t>
      </w:r>
      <w:proofErr w:type="spellStart"/>
      <w:r w:rsidRPr="00623A3E">
        <w:rPr>
          <w:color w:val="000000"/>
          <w:sz w:val="28"/>
          <w:szCs w:val="28"/>
        </w:rPr>
        <w:t>руб</w:t>
      </w:r>
      <w:proofErr w:type="spellEnd"/>
      <w:r w:rsidRPr="00623A3E">
        <w:rPr>
          <w:color w:val="000000"/>
          <w:sz w:val="28"/>
          <w:szCs w:val="28"/>
        </w:rPr>
        <w:t xml:space="preserve"> , уменьшение составило на сумму 94952,46 руб.</w:t>
      </w:r>
    </w:p>
    <w:p w:rsidR="00623A3E" w:rsidRPr="00623A3E" w:rsidRDefault="00623A3E" w:rsidP="00623A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623A3E">
        <w:rPr>
          <w:color w:val="000000"/>
          <w:sz w:val="28"/>
          <w:szCs w:val="28"/>
        </w:rPr>
        <w:t>дебеторская</w:t>
      </w:r>
      <w:proofErr w:type="spellEnd"/>
      <w:r w:rsidRPr="00623A3E">
        <w:rPr>
          <w:color w:val="000000"/>
          <w:sz w:val="28"/>
          <w:szCs w:val="28"/>
        </w:rPr>
        <w:t xml:space="preserve"> задолженность по доходам (020500000, 020900000) на начало года 866250,64 руб.</w:t>
      </w:r>
      <w:proofErr w:type="gramStart"/>
      <w:r w:rsidRPr="00623A3E">
        <w:rPr>
          <w:color w:val="000000"/>
          <w:sz w:val="28"/>
          <w:szCs w:val="28"/>
        </w:rPr>
        <w:t xml:space="preserve"> ,</w:t>
      </w:r>
      <w:proofErr w:type="gramEnd"/>
      <w:r w:rsidRPr="00623A3E">
        <w:rPr>
          <w:color w:val="000000"/>
          <w:sz w:val="28"/>
          <w:szCs w:val="28"/>
        </w:rPr>
        <w:t xml:space="preserve"> на конец года 5348995,74 руб. ,увеличение на 4482745,1 руб.</w:t>
      </w:r>
    </w:p>
    <w:p w:rsidR="00623A3E" w:rsidRPr="00623A3E" w:rsidRDefault="00623A3E" w:rsidP="00623A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A3E">
        <w:rPr>
          <w:color w:val="000000"/>
          <w:sz w:val="28"/>
          <w:szCs w:val="28"/>
        </w:rPr>
        <w:t xml:space="preserve">Данные по разделу 3 баланса «Обязательства» на начало 2019 года составили 6112452,44 </w:t>
      </w:r>
      <w:proofErr w:type="spellStart"/>
      <w:r w:rsidRPr="00623A3E">
        <w:rPr>
          <w:color w:val="000000"/>
          <w:sz w:val="28"/>
          <w:szCs w:val="28"/>
        </w:rPr>
        <w:t>руб</w:t>
      </w:r>
      <w:proofErr w:type="spellEnd"/>
      <w:r w:rsidRPr="00623A3E">
        <w:rPr>
          <w:color w:val="000000"/>
          <w:sz w:val="28"/>
          <w:szCs w:val="28"/>
        </w:rPr>
        <w:t xml:space="preserve">, на конец года 10643165,48 </w:t>
      </w:r>
      <w:proofErr w:type="spellStart"/>
      <w:r w:rsidRPr="00623A3E">
        <w:rPr>
          <w:color w:val="000000"/>
          <w:sz w:val="28"/>
          <w:szCs w:val="28"/>
        </w:rPr>
        <w:t>руб</w:t>
      </w:r>
      <w:proofErr w:type="spellEnd"/>
      <w:proofErr w:type="gramStart"/>
      <w:r w:rsidRPr="00623A3E">
        <w:rPr>
          <w:color w:val="000000"/>
          <w:sz w:val="28"/>
          <w:szCs w:val="28"/>
        </w:rPr>
        <w:t xml:space="preserve"> ,</w:t>
      </w:r>
      <w:proofErr w:type="gramEnd"/>
      <w:r w:rsidRPr="00623A3E">
        <w:rPr>
          <w:color w:val="000000"/>
          <w:sz w:val="28"/>
          <w:szCs w:val="28"/>
        </w:rPr>
        <w:t xml:space="preserve"> увеличение на сумму 4530713,04 руб. в том числе:</w:t>
      </w:r>
    </w:p>
    <w:p w:rsidR="00623A3E" w:rsidRPr="00623A3E" w:rsidRDefault="00623A3E" w:rsidP="00623A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A3E">
        <w:rPr>
          <w:color w:val="000000"/>
          <w:sz w:val="28"/>
          <w:szCs w:val="28"/>
        </w:rPr>
        <w:t xml:space="preserve">кредиторская задолженность по доходам (020500000,0209000000 на начало года составила 6112452,44 </w:t>
      </w:r>
      <w:proofErr w:type="spellStart"/>
      <w:r w:rsidRPr="00623A3E">
        <w:rPr>
          <w:color w:val="000000"/>
          <w:sz w:val="28"/>
          <w:szCs w:val="28"/>
        </w:rPr>
        <w:t>руб</w:t>
      </w:r>
      <w:proofErr w:type="spellEnd"/>
      <w:r w:rsidRPr="00623A3E">
        <w:rPr>
          <w:color w:val="000000"/>
          <w:sz w:val="28"/>
          <w:szCs w:val="28"/>
        </w:rPr>
        <w:t>, на конец 6289715,48 руб.</w:t>
      </w:r>
      <w:proofErr w:type="gramStart"/>
      <w:r w:rsidRPr="00623A3E">
        <w:rPr>
          <w:color w:val="000000"/>
          <w:sz w:val="28"/>
          <w:szCs w:val="28"/>
        </w:rPr>
        <w:t xml:space="preserve"> ,</w:t>
      </w:r>
      <w:proofErr w:type="gramEnd"/>
      <w:r w:rsidRPr="00623A3E">
        <w:rPr>
          <w:color w:val="000000"/>
          <w:sz w:val="28"/>
          <w:szCs w:val="28"/>
        </w:rPr>
        <w:t xml:space="preserve"> увеличение на сумму 177263,04 руб.</w:t>
      </w:r>
    </w:p>
    <w:p w:rsidR="00623A3E" w:rsidRPr="00623A3E" w:rsidRDefault="00623A3E" w:rsidP="00623A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A3E">
        <w:rPr>
          <w:color w:val="000000"/>
          <w:sz w:val="28"/>
          <w:szCs w:val="28"/>
        </w:rPr>
        <w:t xml:space="preserve">доходы будущих периодов (040140000) на конец года составили 4353450 </w:t>
      </w:r>
      <w:proofErr w:type="spellStart"/>
      <w:r w:rsidRPr="00623A3E">
        <w:rPr>
          <w:color w:val="000000"/>
          <w:sz w:val="28"/>
          <w:szCs w:val="28"/>
        </w:rPr>
        <w:t>руб</w:t>
      </w:r>
      <w:proofErr w:type="spellEnd"/>
    </w:p>
    <w:p w:rsidR="00623A3E" w:rsidRPr="00623A3E" w:rsidRDefault="00623A3E" w:rsidP="00623A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A3E">
        <w:rPr>
          <w:color w:val="000000"/>
          <w:sz w:val="28"/>
          <w:szCs w:val="28"/>
        </w:rPr>
        <w:t>Резервы предстоящих расходов (040160000) остатков нет</w:t>
      </w:r>
      <w:proofErr w:type="gramStart"/>
      <w:r w:rsidRPr="00623A3E">
        <w:rPr>
          <w:color w:val="000000"/>
          <w:sz w:val="28"/>
          <w:szCs w:val="28"/>
        </w:rPr>
        <w:t xml:space="preserve"> ,</w:t>
      </w:r>
      <w:proofErr w:type="gramEnd"/>
      <w:r w:rsidRPr="00623A3E">
        <w:rPr>
          <w:color w:val="000000"/>
          <w:sz w:val="28"/>
          <w:szCs w:val="28"/>
        </w:rPr>
        <w:t xml:space="preserve"> так как нет задолженности по отпускам работкам</w:t>
      </w:r>
    </w:p>
    <w:p w:rsidR="002E0CD7" w:rsidRPr="00390827" w:rsidRDefault="002E0CD7" w:rsidP="00623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2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2E0CD7" w:rsidRPr="007F1E15" w:rsidRDefault="002E0CD7" w:rsidP="002E0CD7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1.Отчет муниципального образования</w:t>
      </w:r>
      <w:r w:rsidRPr="00390827">
        <w:rPr>
          <w:b w:val="0"/>
          <w:sz w:val="28"/>
          <w:szCs w:val="28"/>
        </w:rPr>
        <w:t xml:space="preserve"> </w:t>
      </w:r>
      <w:r w:rsidR="007519A7">
        <w:rPr>
          <w:b w:val="0"/>
          <w:sz w:val="28"/>
          <w:szCs w:val="28"/>
        </w:rPr>
        <w:t>Любимов</w:t>
      </w:r>
      <w:r w:rsidRPr="00390827">
        <w:rPr>
          <w:b w:val="0"/>
          <w:sz w:val="28"/>
          <w:szCs w:val="28"/>
        </w:rPr>
        <w:t>ского сельсовета Большесолдатского района Курской области соответствует требованиям статьи 264.1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872999">
        <w:rPr>
          <w:b w:val="0"/>
          <w:sz w:val="28"/>
          <w:szCs w:val="28"/>
        </w:rPr>
        <w:t>Приказ Минфина России от 01.07.2013 N 65н (ред. от 20.12.2018) "Об утверждении Указаний о порядке применения бюджетной классификации Российской Федерации"</w:t>
      </w:r>
      <w:r>
        <w:rPr>
          <w:sz w:val="28"/>
          <w:szCs w:val="28"/>
        </w:rPr>
        <w:t xml:space="preserve"> </w:t>
      </w:r>
      <w:r w:rsidRPr="007F1E15">
        <w:rPr>
          <w:b w:val="0"/>
          <w:sz w:val="28"/>
          <w:szCs w:val="28"/>
        </w:rPr>
        <w:t>от 28.12.2010 года №191н «Об утверждении Инструкции о порядке составления и предоставления годовой, квартальной и месячной  отчётности об исполнении бюджетов бюджетной системы</w:t>
      </w:r>
      <w:proofErr w:type="gramEnd"/>
      <w:r w:rsidRPr="007F1E15">
        <w:rPr>
          <w:b w:val="0"/>
          <w:sz w:val="28"/>
          <w:szCs w:val="28"/>
        </w:rPr>
        <w:t xml:space="preserve"> Российской Федерации» (с изменениями и дополнениями).</w:t>
      </w:r>
    </w:p>
    <w:p w:rsidR="002E0CD7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Доходы бюджета муниципального образования в 2019 году составили </w:t>
      </w:r>
      <w:r w:rsidR="00006CC9">
        <w:rPr>
          <w:rFonts w:ascii="Times New Roman" w:hAnsi="Times New Roman" w:cs="Times New Roman"/>
          <w:sz w:val="28"/>
          <w:szCs w:val="28"/>
        </w:rPr>
        <w:t>12375175,38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006CC9">
        <w:rPr>
          <w:rFonts w:ascii="Times New Roman" w:hAnsi="Times New Roman" w:cs="Times New Roman"/>
          <w:sz w:val="28"/>
          <w:szCs w:val="28"/>
        </w:rPr>
        <w:t>99,9%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плановых показателей по доходам бюджета (</w:t>
      </w:r>
      <w:r w:rsidR="00006CC9">
        <w:rPr>
          <w:rFonts w:ascii="Times New Roman" w:hAnsi="Times New Roman" w:cs="Times New Roman"/>
          <w:sz w:val="28"/>
          <w:szCs w:val="28"/>
        </w:rPr>
        <w:t>12376440,00</w:t>
      </w:r>
      <w:r>
        <w:rPr>
          <w:rFonts w:ascii="Times New Roman" w:hAnsi="Times New Roman" w:cs="Times New Roman"/>
          <w:sz w:val="28"/>
          <w:szCs w:val="28"/>
        </w:rPr>
        <w:t xml:space="preserve">  руб.)</w:t>
      </w:r>
    </w:p>
    <w:p w:rsidR="002E0CD7" w:rsidRPr="0060505D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Неиспользованные назначения, предусмотренные ассигнованиями, составили </w:t>
      </w:r>
      <w:r w:rsidR="00006CC9">
        <w:rPr>
          <w:rFonts w:ascii="Times New Roman" w:hAnsi="Times New Roman" w:cs="Times New Roman"/>
          <w:sz w:val="28"/>
          <w:szCs w:val="28"/>
        </w:rPr>
        <w:t>3472,16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E0CD7" w:rsidRPr="007F1E15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Доля межбюджетных трансфертов  из других бюджетных систем РФ в собственных доходах муниципального образования, составила </w:t>
      </w:r>
      <w:r w:rsidR="00006CC9">
        <w:rPr>
          <w:rFonts w:ascii="Times New Roman" w:hAnsi="Times New Roman" w:cs="Times New Roman"/>
          <w:sz w:val="28"/>
          <w:szCs w:val="28"/>
        </w:rPr>
        <w:t>26,6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2E0CD7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16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Расходы на оплату труда  с начислениями составили </w:t>
      </w:r>
      <w:r w:rsidR="007459BC">
        <w:rPr>
          <w:rFonts w:ascii="Times New Roman" w:hAnsi="Times New Roman" w:cs="Times New Roman"/>
          <w:sz w:val="28"/>
          <w:szCs w:val="28"/>
        </w:rPr>
        <w:t>1740911,09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E0CD7" w:rsidRPr="00EE4168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оплаты труда с начислениями в расходах б</w:t>
      </w:r>
      <w:r w:rsidR="00560ED3">
        <w:rPr>
          <w:rFonts w:ascii="Times New Roman" w:hAnsi="Times New Roman" w:cs="Times New Roman"/>
          <w:sz w:val="28"/>
          <w:szCs w:val="28"/>
        </w:rPr>
        <w:t>юджета за 2019 год составляет 13,96</w:t>
      </w:r>
      <w:r w:rsidR="00745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2E0CD7" w:rsidRDefault="002E0CD7" w:rsidP="002E0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Доведенный комитетом финансов на 2019 год норматив формирования расходов на содержание органов местного самоуправления выдержан</w:t>
      </w:r>
      <w:r w:rsidR="00996F33">
        <w:rPr>
          <w:rFonts w:ascii="Times New Roman" w:hAnsi="Times New Roman" w:cs="Times New Roman"/>
          <w:sz w:val="28"/>
          <w:szCs w:val="28"/>
        </w:rPr>
        <w:t>.</w:t>
      </w:r>
    </w:p>
    <w:p w:rsidR="002E0CD7" w:rsidRDefault="002E0CD7" w:rsidP="002E0C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0CD7" w:rsidRDefault="002E0CD7" w:rsidP="002E0C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0CD7" w:rsidRDefault="002E0CD7" w:rsidP="002E0C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0CD7" w:rsidRDefault="002E0CD7" w:rsidP="002E0C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0CD7" w:rsidRDefault="002E0CD7" w:rsidP="002E0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CD7" w:rsidRDefault="002E0CD7" w:rsidP="002E0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CD7" w:rsidRDefault="002E0CD7" w:rsidP="002E0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– эксперт </w:t>
      </w:r>
    </w:p>
    <w:p w:rsidR="002E0CD7" w:rsidRDefault="002E0CD7" w:rsidP="002E0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2E0CD7" w:rsidRDefault="002E0CD7" w:rsidP="002E0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2E0CD7" w:rsidRDefault="002E0CD7" w:rsidP="002E0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E0CD7" w:rsidRDefault="002E0CD7" w:rsidP="002E0C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0CD7" w:rsidRDefault="002E0CD7" w:rsidP="002E0C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0CD7" w:rsidRDefault="002E0CD7" w:rsidP="002E0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2B7B">
        <w:rPr>
          <w:rFonts w:ascii="Times New Roman" w:hAnsi="Times New Roman" w:cs="Times New Roman"/>
          <w:sz w:val="28"/>
          <w:szCs w:val="28"/>
        </w:rPr>
        <w:t>Любимовского</w:t>
      </w:r>
    </w:p>
    <w:p w:rsidR="002E0CD7" w:rsidRDefault="002E0CD7" w:rsidP="002E0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Большесолдатского</w:t>
      </w:r>
    </w:p>
    <w:p w:rsidR="002E0CD7" w:rsidRDefault="002E0CD7" w:rsidP="002E0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                                                       </w:t>
      </w:r>
      <w:r w:rsidR="00912B7B">
        <w:rPr>
          <w:rFonts w:ascii="Times New Roman" w:hAnsi="Times New Roman" w:cs="Times New Roman"/>
          <w:sz w:val="28"/>
          <w:szCs w:val="28"/>
        </w:rPr>
        <w:t>С.С.Кожевников</w:t>
      </w:r>
    </w:p>
    <w:p w:rsidR="002E0CD7" w:rsidRDefault="002E0CD7" w:rsidP="002E0C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0CD7" w:rsidRDefault="002E0CD7" w:rsidP="002E0C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0CD7" w:rsidRDefault="002E0CD7" w:rsidP="002E0C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0CD7" w:rsidRDefault="002E0CD7" w:rsidP="002E0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</w:t>
      </w:r>
      <w:r w:rsidR="00912B7B">
        <w:rPr>
          <w:rFonts w:ascii="Times New Roman" w:hAnsi="Times New Roman" w:cs="Times New Roman"/>
          <w:sz w:val="28"/>
          <w:szCs w:val="28"/>
        </w:rPr>
        <w:t>бухгалтер Любимовс</w:t>
      </w:r>
      <w:r>
        <w:rPr>
          <w:rFonts w:ascii="Times New Roman" w:hAnsi="Times New Roman" w:cs="Times New Roman"/>
          <w:sz w:val="28"/>
          <w:szCs w:val="28"/>
        </w:rPr>
        <w:t>кого</w:t>
      </w:r>
    </w:p>
    <w:p w:rsidR="002E0CD7" w:rsidRDefault="002E0CD7" w:rsidP="002E0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Большесолдатского</w:t>
      </w:r>
    </w:p>
    <w:p w:rsidR="002E0CD7" w:rsidRDefault="002E0CD7" w:rsidP="002E0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                       </w:t>
      </w:r>
      <w:r w:rsidR="00912B7B">
        <w:rPr>
          <w:rFonts w:ascii="Times New Roman" w:hAnsi="Times New Roman" w:cs="Times New Roman"/>
          <w:sz w:val="28"/>
          <w:szCs w:val="28"/>
        </w:rPr>
        <w:t>Т.В.Зеленцова</w:t>
      </w:r>
    </w:p>
    <w:p w:rsidR="002E0CD7" w:rsidRDefault="002E0CD7" w:rsidP="002E0C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0CD7" w:rsidRDefault="002E0CD7" w:rsidP="002E0CD7"/>
    <w:p w:rsidR="00F4080D" w:rsidRDefault="00F4080D" w:rsidP="00F408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4080D" w:rsidRDefault="00F4080D" w:rsidP="00F4080D"/>
    <w:p w:rsidR="00D6522E" w:rsidRPr="00F4080D" w:rsidRDefault="00D6522E" w:rsidP="00F4080D"/>
    <w:sectPr w:rsidR="00D6522E" w:rsidRPr="00F4080D" w:rsidSect="005C41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FD"/>
    <w:rsid w:val="00006CC9"/>
    <w:rsid w:val="00017EAC"/>
    <w:rsid w:val="000213A3"/>
    <w:rsid w:val="00053FDA"/>
    <w:rsid w:val="00056B32"/>
    <w:rsid w:val="000C7BFD"/>
    <w:rsid w:val="000D5064"/>
    <w:rsid w:val="00100E88"/>
    <w:rsid w:val="001479B8"/>
    <w:rsid w:val="001755FC"/>
    <w:rsid w:val="00195616"/>
    <w:rsid w:val="001C3D38"/>
    <w:rsid w:val="001D710F"/>
    <w:rsid w:val="001F10C6"/>
    <w:rsid w:val="00206BB6"/>
    <w:rsid w:val="00236852"/>
    <w:rsid w:val="002740CD"/>
    <w:rsid w:val="002B62A6"/>
    <w:rsid w:val="002E0CD7"/>
    <w:rsid w:val="002F062F"/>
    <w:rsid w:val="00305D15"/>
    <w:rsid w:val="003420A6"/>
    <w:rsid w:val="003522C7"/>
    <w:rsid w:val="0037347B"/>
    <w:rsid w:val="00384130"/>
    <w:rsid w:val="003962BE"/>
    <w:rsid w:val="003A787D"/>
    <w:rsid w:val="003B02FE"/>
    <w:rsid w:val="003B653E"/>
    <w:rsid w:val="003C0100"/>
    <w:rsid w:val="003C5C65"/>
    <w:rsid w:val="00447DAF"/>
    <w:rsid w:val="004739CC"/>
    <w:rsid w:val="00490B37"/>
    <w:rsid w:val="004D4A63"/>
    <w:rsid w:val="004F0A7D"/>
    <w:rsid w:val="0050681C"/>
    <w:rsid w:val="00512645"/>
    <w:rsid w:val="0051359D"/>
    <w:rsid w:val="00525118"/>
    <w:rsid w:val="0056023E"/>
    <w:rsid w:val="00560ED3"/>
    <w:rsid w:val="00585F0E"/>
    <w:rsid w:val="005B7B5D"/>
    <w:rsid w:val="00600789"/>
    <w:rsid w:val="00607D8C"/>
    <w:rsid w:val="006234E8"/>
    <w:rsid w:val="00623A3E"/>
    <w:rsid w:val="00671042"/>
    <w:rsid w:val="00672C0C"/>
    <w:rsid w:val="006C5F36"/>
    <w:rsid w:val="006F2694"/>
    <w:rsid w:val="00707753"/>
    <w:rsid w:val="00744954"/>
    <w:rsid w:val="007459BC"/>
    <w:rsid w:val="007519A7"/>
    <w:rsid w:val="007701A2"/>
    <w:rsid w:val="007732C5"/>
    <w:rsid w:val="00774C93"/>
    <w:rsid w:val="007D131E"/>
    <w:rsid w:val="0081381E"/>
    <w:rsid w:val="00826557"/>
    <w:rsid w:val="00827135"/>
    <w:rsid w:val="00843D6B"/>
    <w:rsid w:val="00864F0E"/>
    <w:rsid w:val="00897443"/>
    <w:rsid w:val="008C5FA4"/>
    <w:rsid w:val="008F117B"/>
    <w:rsid w:val="00903790"/>
    <w:rsid w:val="0090660B"/>
    <w:rsid w:val="009101B7"/>
    <w:rsid w:val="009126BB"/>
    <w:rsid w:val="00912B7B"/>
    <w:rsid w:val="0092277C"/>
    <w:rsid w:val="00954BFE"/>
    <w:rsid w:val="00955422"/>
    <w:rsid w:val="00976451"/>
    <w:rsid w:val="009859E2"/>
    <w:rsid w:val="00996F33"/>
    <w:rsid w:val="00A0097B"/>
    <w:rsid w:val="00A1351D"/>
    <w:rsid w:val="00A244A8"/>
    <w:rsid w:val="00A246B6"/>
    <w:rsid w:val="00A24C90"/>
    <w:rsid w:val="00A3059F"/>
    <w:rsid w:val="00A46E22"/>
    <w:rsid w:val="00A53D0B"/>
    <w:rsid w:val="00A670C5"/>
    <w:rsid w:val="00A91583"/>
    <w:rsid w:val="00AA02D4"/>
    <w:rsid w:val="00AA14FD"/>
    <w:rsid w:val="00AC3025"/>
    <w:rsid w:val="00AF3140"/>
    <w:rsid w:val="00B27879"/>
    <w:rsid w:val="00B671BC"/>
    <w:rsid w:val="00C46A6C"/>
    <w:rsid w:val="00C63925"/>
    <w:rsid w:val="00C646AD"/>
    <w:rsid w:val="00C92B10"/>
    <w:rsid w:val="00CC38F4"/>
    <w:rsid w:val="00CC4054"/>
    <w:rsid w:val="00D05353"/>
    <w:rsid w:val="00D41213"/>
    <w:rsid w:val="00D6522E"/>
    <w:rsid w:val="00D704E5"/>
    <w:rsid w:val="00D80061"/>
    <w:rsid w:val="00DB5D7F"/>
    <w:rsid w:val="00DE5EA9"/>
    <w:rsid w:val="00DE7085"/>
    <w:rsid w:val="00DF1965"/>
    <w:rsid w:val="00DF1C9D"/>
    <w:rsid w:val="00DF7F69"/>
    <w:rsid w:val="00E10BA7"/>
    <w:rsid w:val="00E1201F"/>
    <w:rsid w:val="00E17652"/>
    <w:rsid w:val="00E8234B"/>
    <w:rsid w:val="00EB38DE"/>
    <w:rsid w:val="00EB3CB3"/>
    <w:rsid w:val="00EB42D2"/>
    <w:rsid w:val="00F4080D"/>
    <w:rsid w:val="00F45D51"/>
    <w:rsid w:val="00F725D6"/>
    <w:rsid w:val="00F76F11"/>
    <w:rsid w:val="00F91E51"/>
    <w:rsid w:val="00F97CAC"/>
    <w:rsid w:val="00FA3880"/>
    <w:rsid w:val="00FA3D4D"/>
    <w:rsid w:val="00FC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D7"/>
  </w:style>
  <w:style w:type="paragraph" w:styleId="1">
    <w:name w:val="heading 1"/>
    <w:basedOn w:val="a"/>
    <w:link w:val="10"/>
    <w:uiPriority w:val="9"/>
    <w:qFormat/>
    <w:rsid w:val="00F40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B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0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F4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080D"/>
    <w:rPr>
      <w:b/>
      <w:bCs/>
    </w:rPr>
  </w:style>
  <w:style w:type="character" w:styleId="a6">
    <w:name w:val="Hyperlink"/>
    <w:basedOn w:val="a0"/>
    <w:uiPriority w:val="99"/>
    <w:semiHidden/>
    <w:unhideWhenUsed/>
    <w:rsid w:val="00F4080D"/>
    <w:rPr>
      <w:color w:val="0000FF"/>
      <w:u w:val="single"/>
    </w:rPr>
  </w:style>
  <w:style w:type="paragraph" w:customStyle="1" w:styleId="headertext">
    <w:name w:val="headertext"/>
    <w:basedOn w:val="a"/>
    <w:rsid w:val="00F4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546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54661" TargetMode="External"/><Relationship Id="rId5" Type="http://schemas.openxmlformats.org/officeDocument/2006/relationships/hyperlink" Target="http://www.consultant.ru/document/cons_doc_LAW_10775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6724C-2720-4C05-B364-AEE32A37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Представительное Собрание</Company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главбух</cp:lastModifiedBy>
  <cp:revision>2</cp:revision>
  <cp:lastPrinted>2020-04-27T07:29:00Z</cp:lastPrinted>
  <dcterms:created xsi:type="dcterms:W3CDTF">2020-11-24T15:00:00Z</dcterms:created>
  <dcterms:modified xsi:type="dcterms:W3CDTF">2020-11-24T15:00:00Z</dcterms:modified>
</cp:coreProperties>
</file>