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2F" w:rsidRPr="005C347D" w:rsidRDefault="002C022F" w:rsidP="002C022F">
      <w:pPr>
        <w:shd w:val="clear" w:color="auto" w:fill="FFFFFF"/>
        <w:ind w:right="-80"/>
        <w:jc w:val="center"/>
        <w:rPr>
          <w:rFonts w:ascii="Times New Roman" w:hAnsi="Times New Roman" w:cs="Times New Roman"/>
          <w:b/>
          <w:sz w:val="32"/>
          <w:szCs w:val="32"/>
        </w:rPr>
      </w:pPr>
      <w:bookmarkStart w:id="0" w:name="Par1"/>
      <w:bookmarkEnd w:id="0"/>
      <w:r w:rsidRPr="005C347D">
        <w:rPr>
          <w:rFonts w:ascii="Times New Roman" w:hAnsi="Times New Roman" w:cs="Times New Roman"/>
          <w:b/>
          <w:bCs/>
          <w:spacing w:val="-3"/>
          <w:sz w:val="32"/>
          <w:szCs w:val="32"/>
        </w:rPr>
        <w:t>АДМИНИСТРАЦИЯ</w:t>
      </w:r>
    </w:p>
    <w:p w:rsidR="002C022F" w:rsidRPr="005C347D" w:rsidRDefault="002C022F" w:rsidP="002C022F">
      <w:pPr>
        <w:shd w:val="clear" w:color="auto" w:fill="FFFFFF"/>
        <w:ind w:right="-80"/>
        <w:jc w:val="center"/>
        <w:rPr>
          <w:rFonts w:ascii="Times New Roman" w:hAnsi="Times New Roman" w:cs="Times New Roman"/>
          <w:b/>
          <w:bCs/>
          <w:sz w:val="32"/>
          <w:szCs w:val="32"/>
        </w:rPr>
      </w:pPr>
      <w:r w:rsidRPr="005C347D">
        <w:rPr>
          <w:rFonts w:ascii="Times New Roman" w:hAnsi="Times New Roman" w:cs="Times New Roman"/>
          <w:b/>
          <w:bCs/>
          <w:sz w:val="32"/>
          <w:szCs w:val="32"/>
        </w:rPr>
        <w:t>ЛЮБИМОВСКОГО СЕЛЬСОВЕТА</w:t>
      </w:r>
    </w:p>
    <w:p w:rsidR="002C022F" w:rsidRPr="005C347D" w:rsidRDefault="002C022F" w:rsidP="002C022F">
      <w:pPr>
        <w:shd w:val="clear" w:color="auto" w:fill="FFFFFF"/>
        <w:ind w:right="-80"/>
        <w:jc w:val="center"/>
        <w:rPr>
          <w:rFonts w:ascii="Times New Roman" w:hAnsi="Times New Roman" w:cs="Times New Roman"/>
          <w:b/>
          <w:bCs/>
          <w:sz w:val="32"/>
          <w:szCs w:val="32"/>
        </w:rPr>
      </w:pPr>
      <w:r w:rsidRPr="005C347D">
        <w:rPr>
          <w:rFonts w:ascii="Times New Roman" w:hAnsi="Times New Roman" w:cs="Times New Roman"/>
          <w:b/>
          <w:bCs/>
          <w:sz w:val="32"/>
          <w:szCs w:val="32"/>
        </w:rPr>
        <w:t>БОЛЬШЕСОЛДАТСКОГО РАЙОНА КУРСКОЙ ОБЛАСТИ</w:t>
      </w:r>
    </w:p>
    <w:p w:rsidR="002C022F" w:rsidRPr="00ED475F" w:rsidRDefault="002C022F" w:rsidP="002C022F">
      <w:pPr>
        <w:shd w:val="clear" w:color="auto" w:fill="FFFFFF"/>
        <w:ind w:right="-80"/>
        <w:jc w:val="center"/>
        <w:rPr>
          <w:rFonts w:ascii="Times New Roman" w:hAnsi="Times New Roman" w:cs="Times New Roman"/>
          <w:b/>
          <w:bCs/>
          <w:spacing w:val="-1"/>
          <w:sz w:val="28"/>
          <w:szCs w:val="32"/>
        </w:rPr>
      </w:pPr>
    </w:p>
    <w:p w:rsidR="002C022F" w:rsidRPr="00ED475F" w:rsidRDefault="002C022F" w:rsidP="002C022F">
      <w:pPr>
        <w:pStyle w:val="2"/>
        <w:ind w:right="-80"/>
        <w:rPr>
          <w:szCs w:val="28"/>
        </w:rPr>
      </w:pPr>
      <w:r w:rsidRPr="00ED475F">
        <w:rPr>
          <w:szCs w:val="28"/>
        </w:rPr>
        <w:t>ПОСТАНОВЛЕНИЕ</w:t>
      </w:r>
    </w:p>
    <w:p w:rsidR="002C022F" w:rsidRDefault="002C022F" w:rsidP="002C022F">
      <w:pPr>
        <w:ind w:right="-80"/>
        <w:jc w:val="center"/>
        <w:rPr>
          <w:rFonts w:ascii="Times New Roman" w:hAnsi="Times New Roman" w:cs="Times New Roman"/>
          <w:b/>
          <w:sz w:val="28"/>
          <w:szCs w:val="28"/>
        </w:rPr>
      </w:pPr>
    </w:p>
    <w:p w:rsidR="002C022F" w:rsidRPr="00ED475F" w:rsidRDefault="002C022F" w:rsidP="002C022F">
      <w:pPr>
        <w:ind w:right="-80"/>
        <w:jc w:val="center"/>
        <w:rPr>
          <w:rFonts w:ascii="Times New Roman" w:hAnsi="Times New Roman" w:cs="Times New Roman"/>
          <w:b/>
          <w:sz w:val="28"/>
          <w:szCs w:val="28"/>
        </w:rPr>
      </w:pPr>
    </w:p>
    <w:p w:rsidR="002C022F" w:rsidRPr="005C347D" w:rsidRDefault="002C022F" w:rsidP="002C022F">
      <w:pPr>
        <w:ind w:right="-80"/>
        <w:jc w:val="both"/>
        <w:rPr>
          <w:rFonts w:ascii="Times New Roman" w:hAnsi="Times New Roman" w:cs="Times New Roman"/>
          <w:sz w:val="28"/>
          <w:szCs w:val="28"/>
          <w:u w:val="single"/>
        </w:rPr>
      </w:pPr>
      <w:r w:rsidRPr="005C347D">
        <w:rPr>
          <w:rFonts w:ascii="Times New Roman" w:hAnsi="Times New Roman" w:cs="Times New Roman"/>
          <w:sz w:val="28"/>
          <w:szCs w:val="28"/>
          <w:u w:val="single"/>
        </w:rPr>
        <w:t>от 2</w:t>
      </w:r>
      <w:r>
        <w:rPr>
          <w:rFonts w:ascii="Times New Roman" w:hAnsi="Times New Roman" w:cs="Times New Roman"/>
          <w:sz w:val="28"/>
          <w:szCs w:val="28"/>
          <w:u w:val="single"/>
        </w:rPr>
        <w:t>0</w:t>
      </w:r>
      <w:r w:rsidRPr="005C347D">
        <w:rPr>
          <w:rFonts w:ascii="Times New Roman" w:hAnsi="Times New Roman" w:cs="Times New Roman"/>
          <w:sz w:val="28"/>
          <w:szCs w:val="28"/>
          <w:u w:val="single"/>
        </w:rPr>
        <w:t xml:space="preserve"> </w:t>
      </w:r>
      <w:r>
        <w:rPr>
          <w:rFonts w:ascii="Times New Roman" w:hAnsi="Times New Roman" w:cs="Times New Roman"/>
          <w:sz w:val="28"/>
          <w:szCs w:val="28"/>
          <w:u w:val="single"/>
        </w:rPr>
        <w:t>мая</w:t>
      </w:r>
      <w:r w:rsidRPr="005C347D">
        <w:rPr>
          <w:rFonts w:ascii="Times New Roman" w:hAnsi="Times New Roman" w:cs="Times New Roman"/>
          <w:sz w:val="28"/>
          <w:szCs w:val="28"/>
          <w:u w:val="single"/>
        </w:rPr>
        <w:t xml:space="preserve"> 2019г. №</w:t>
      </w:r>
      <w:r>
        <w:rPr>
          <w:rFonts w:ascii="Times New Roman" w:hAnsi="Times New Roman" w:cs="Times New Roman"/>
          <w:sz w:val="28"/>
          <w:szCs w:val="28"/>
          <w:u w:val="single"/>
        </w:rPr>
        <w:t>46</w:t>
      </w:r>
    </w:p>
    <w:p w:rsidR="002C022F" w:rsidRDefault="002C022F" w:rsidP="002C022F">
      <w:pPr>
        <w:ind w:right="-80"/>
        <w:jc w:val="both"/>
        <w:rPr>
          <w:rFonts w:ascii="Times New Roman" w:hAnsi="Times New Roman" w:cs="Times New Roman"/>
          <w:sz w:val="28"/>
          <w:szCs w:val="28"/>
        </w:rPr>
      </w:pPr>
      <w:r>
        <w:rPr>
          <w:rFonts w:ascii="Times New Roman" w:hAnsi="Times New Roman" w:cs="Times New Roman"/>
          <w:sz w:val="28"/>
          <w:szCs w:val="28"/>
        </w:rPr>
        <w:t xml:space="preserve">        с. Любимовка</w:t>
      </w:r>
    </w:p>
    <w:p w:rsidR="00BC5F28" w:rsidRPr="006C5142" w:rsidRDefault="00BC5F28" w:rsidP="002C022F">
      <w:pPr>
        <w:pStyle w:val="a7"/>
        <w:ind w:right="-80"/>
        <w:rPr>
          <w:rFonts w:ascii="Times New Roman" w:hAnsi="Times New Roman" w:cs="Times New Roman"/>
          <w:sz w:val="28"/>
          <w:szCs w:val="28"/>
        </w:rPr>
      </w:pPr>
    </w:p>
    <w:p w:rsidR="00BB0449" w:rsidRPr="006C5142" w:rsidRDefault="00FA2D77" w:rsidP="002C022F">
      <w:pPr>
        <w:pStyle w:val="a7"/>
        <w:ind w:right="-80"/>
        <w:jc w:val="both"/>
        <w:rPr>
          <w:rFonts w:ascii="Times New Roman" w:hAnsi="Times New Roman" w:cs="Times New Roman"/>
          <w:sz w:val="28"/>
          <w:szCs w:val="28"/>
        </w:rPr>
      </w:pPr>
      <w:r w:rsidRPr="006C5142">
        <w:rPr>
          <w:rFonts w:ascii="Times New Roman" w:hAnsi="Times New Roman" w:cs="Times New Roman"/>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r w:rsidR="00586FAE">
        <w:rPr>
          <w:rFonts w:ascii="Times New Roman" w:hAnsi="Times New Roman" w:cs="Times New Roman"/>
          <w:sz w:val="28"/>
          <w:szCs w:val="28"/>
        </w:rPr>
        <w:t>Любимовского сельсовета</w:t>
      </w:r>
    </w:p>
    <w:p w:rsidR="00BC5F28" w:rsidRPr="006C5142" w:rsidRDefault="00BC5F28" w:rsidP="002C022F">
      <w:pPr>
        <w:pStyle w:val="a7"/>
        <w:ind w:right="-80"/>
        <w:rPr>
          <w:rFonts w:ascii="Times New Roman" w:hAnsi="Times New Roman" w:cs="Times New Roman"/>
          <w:sz w:val="28"/>
          <w:szCs w:val="28"/>
        </w:rPr>
      </w:pPr>
    </w:p>
    <w:p w:rsidR="00BC5F28" w:rsidRDefault="00FA2D77" w:rsidP="002C022F">
      <w:pPr>
        <w:pStyle w:val="a7"/>
        <w:ind w:right="-80" w:firstLine="567"/>
        <w:jc w:val="both"/>
        <w:rPr>
          <w:rFonts w:ascii="Times New Roman" w:hAnsi="Times New Roman" w:cs="Times New Roman"/>
          <w:sz w:val="28"/>
          <w:szCs w:val="28"/>
        </w:rPr>
      </w:pPr>
      <w:r w:rsidRPr="006C5142">
        <w:rPr>
          <w:rFonts w:ascii="Times New Roman" w:hAnsi="Times New Roman" w:cs="Times New Roman"/>
          <w:sz w:val="28"/>
          <w:szCs w:val="28"/>
        </w:rPr>
        <w:t xml:space="preserve">В соответствии с Федеральным законом от 06.10.2003 </w:t>
      </w:r>
      <w:r w:rsidR="002C022F">
        <w:rPr>
          <w:rFonts w:ascii="Times New Roman" w:hAnsi="Times New Roman" w:cs="Times New Roman"/>
          <w:sz w:val="28"/>
          <w:szCs w:val="28"/>
        </w:rPr>
        <w:t>№</w:t>
      </w:r>
      <w:r w:rsidRPr="006C5142">
        <w:rPr>
          <w:rFonts w:ascii="Times New Roman" w:hAnsi="Times New Roman" w:cs="Times New Roman"/>
          <w:sz w:val="28"/>
          <w:szCs w:val="28"/>
        </w:rPr>
        <w:t xml:space="preserve">131-ФЗ </w:t>
      </w:r>
      <w:r w:rsidR="002C022F">
        <w:rPr>
          <w:rFonts w:ascii="Times New Roman" w:hAnsi="Times New Roman" w:cs="Times New Roman"/>
          <w:sz w:val="28"/>
          <w:szCs w:val="28"/>
        </w:rPr>
        <w:t>«</w:t>
      </w:r>
      <w:r w:rsidRPr="006C5142">
        <w:rPr>
          <w:rFonts w:ascii="Times New Roman" w:hAnsi="Times New Roman" w:cs="Times New Roman"/>
          <w:sz w:val="28"/>
          <w:szCs w:val="28"/>
        </w:rPr>
        <w:t>Об общих принципах организации местного самоуправления в Российской Федерации</w:t>
      </w:r>
      <w:r w:rsidR="002C022F">
        <w:rPr>
          <w:rFonts w:ascii="Times New Roman" w:hAnsi="Times New Roman" w:cs="Times New Roman"/>
          <w:sz w:val="28"/>
          <w:szCs w:val="28"/>
        </w:rPr>
        <w:t>»</w:t>
      </w:r>
      <w:r w:rsidRPr="006C5142">
        <w:rPr>
          <w:rFonts w:ascii="Times New Roman" w:hAnsi="Times New Roman" w:cs="Times New Roman"/>
          <w:sz w:val="28"/>
          <w:szCs w:val="28"/>
        </w:rPr>
        <w:t xml:space="preserve">, Федеральным законом от 28.12.2009 </w:t>
      </w:r>
      <w:r w:rsidR="002C022F">
        <w:rPr>
          <w:rFonts w:ascii="Times New Roman" w:hAnsi="Times New Roman" w:cs="Times New Roman"/>
          <w:sz w:val="28"/>
          <w:szCs w:val="28"/>
        </w:rPr>
        <w:t>№</w:t>
      </w:r>
      <w:r w:rsidRPr="006C5142">
        <w:rPr>
          <w:rFonts w:ascii="Times New Roman" w:hAnsi="Times New Roman" w:cs="Times New Roman"/>
          <w:sz w:val="28"/>
          <w:szCs w:val="28"/>
        </w:rPr>
        <w:t xml:space="preserve">381-ФЗ </w:t>
      </w:r>
      <w:r w:rsidR="002C022F">
        <w:rPr>
          <w:rFonts w:ascii="Times New Roman" w:hAnsi="Times New Roman" w:cs="Times New Roman"/>
          <w:sz w:val="28"/>
          <w:szCs w:val="28"/>
        </w:rPr>
        <w:t>«</w:t>
      </w:r>
      <w:r w:rsidRPr="006C5142">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2C022F">
        <w:rPr>
          <w:rFonts w:ascii="Times New Roman" w:hAnsi="Times New Roman" w:cs="Times New Roman"/>
          <w:sz w:val="28"/>
          <w:szCs w:val="28"/>
        </w:rPr>
        <w:t>»</w:t>
      </w:r>
      <w:r w:rsidRPr="006C5142">
        <w:rPr>
          <w:rFonts w:ascii="Times New Roman" w:hAnsi="Times New Roman" w:cs="Times New Roman"/>
          <w:sz w:val="28"/>
          <w:szCs w:val="28"/>
        </w:rPr>
        <w:t>, Федеральным законом от 26.12.2008</w:t>
      </w:r>
      <w:r w:rsidR="002C022F">
        <w:rPr>
          <w:rFonts w:ascii="Times New Roman" w:hAnsi="Times New Roman" w:cs="Times New Roman"/>
          <w:sz w:val="28"/>
          <w:szCs w:val="28"/>
        </w:rPr>
        <w:t xml:space="preserve"> №</w:t>
      </w:r>
      <w:r w:rsidRPr="006C5142">
        <w:rPr>
          <w:rFonts w:ascii="Times New Roman" w:hAnsi="Times New Roman" w:cs="Times New Roman"/>
          <w:sz w:val="28"/>
          <w:szCs w:val="28"/>
        </w:rPr>
        <w:t xml:space="preserve">294-ФЗ </w:t>
      </w:r>
      <w:r w:rsidR="002C022F">
        <w:rPr>
          <w:rFonts w:ascii="Times New Roman" w:hAnsi="Times New Roman" w:cs="Times New Roman"/>
          <w:sz w:val="28"/>
          <w:szCs w:val="28"/>
        </w:rPr>
        <w:t>«</w:t>
      </w:r>
      <w:r w:rsidRPr="006C514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C022F">
        <w:rPr>
          <w:rFonts w:ascii="Times New Roman" w:hAnsi="Times New Roman" w:cs="Times New Roman"/>
          <w:sz w:val="28"/>
          <w:szCs w:val="28"/>
        </w:rPr>
        <w:t>»</w:t>
      </w:r>
      <w:r w:rsidRPr="006C5142">
        <w:rPr>
          <w:rFonts w:ascii="Times New Roman" w:hAnsi="Times New Roman" w:cs="Times New Roman"/>
          <w:sz w:val="28"/>
          <w:szCs w:val="28"/>
        </w:rPr>
        <w:t xml:space="preserve">, </w:t>
      </w:r>
      <w:r w:rsidR="00BC5F28" w:rsidRPr="006C5142">
        <w:rPr>
          <w:rFonts w:ascii="Times New Roman" w:hAnsi="Times New Roman" w:cs="Times New Roman"/>
          <w:sz w:val="28"/>
          <w:szCs w:val="28"/>
        </w:rPr>
        <w:t xml:space="preserve"> администрация </w:t>
      </w:r>
      <w:r w:rsidR="00586FAE">
        <w:rPr>
          <w:rFonts w:ascii="Times New Roman" w:hAnsi="Times New Roman" w:cs="Times New Roman"/>
          <w:sz w:val="28"/>
          <w:szCs w:val="28"/>
        </w:rPr>
        <w:t>Любимовского сельсовета</w:t>
      </w:r>
      <w:r w:rsidR="002C022F">
        <w:rPr>
          <w:rFonts w:ascii="Times New Roman" w:hAnsi="Times New Roman" w:cs="Times New Roman"/>
          <w:sz w:val="28"/>
          <w:szCs w:val="28"/>
        </w:rPr>
        <w:t xml:space="preserve"> ПОСТАНОВЛЯЕТ</w:t>
      </w:r>
      <w:r w:rsidR="00BC5F28" w:rsidRPr="006C5142">
        <w:rPr>
          <w:rFonts w:ascii="Times New Roman" w:hAnsi="Times New Roman" w:cs="Times New Roman"/>
          <w:sz w:val="28"/>
          <w:szCs w:val="28"/>
        </w:rPr>
        <w:t>:</w:t>
      </w:r>
    </w:p>
    <w:p w:rsidR="002C022F" w:rsidRPr="006C5142" w:rsidRDefault="002C022F" w:rsidP="002C022F">
      <w:pPr>
        <w:pStyle w:val="a7"/>
        <w:ind w:right="-80" w:firstLine="567"/>
        <w:jc w:val="both"/>
        <w:rPr>
          <w:rFonts w:ascii="Times New Roman" w:hAnsi="Times New Roman" w:cs="Times New Roman"/>
          <w:sz w:val="28"/>
          <w:szCs w:val="28"/>
        </w:rPr>
      </w:pPr>
    </w:p>
    <w:p w:rsidR="00BB0449" w:rsidRDefault="002C022F" w:rsidP="002C022F">
      <w:pPr>
        <w:pStyle w:val="a7"/>
        <w:ind w:right="-8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FA2D77" w:rsidRPr="006C5142">
        <w:rPr>
          <w:rFonts w:ascii="Times New Roman" w:hAnsi="Times New Roman" w:cs="Times New Roman"/>
          <w:sz w:val="28"/>
          <w:szCs w:val="28"/>
        </w:rPr>
        <w:t xml:space="preserve">Утвердить прилагаемый Административный регламент администрации </w:t>
      </w:r>
      <w:r w:rsidR="00586FAE">
        <w:rPr>
          <w:rFonts w:ascii="Times New Roman" w:hAnsi="Times New Roman" w:cs="Times New Roman"/>
          <w:sz w:val="28"/>
          <w:szCs w:val="28"/>
        </w:rPr>
        <w:t>Любимовского сельсовета</w:t>
      </w:r>
      <w:r w:rsidR="00FA2D77" w:rsidRPr="006C5142">
        <w:rPr>
          <w:rFonts w:ascii="Times New Roman" w:hAnsi="Times New Roman" w:cs="Times New Roman"/>
          <w:sz w:val="28"/>
          <w:szCs w:val="28"/>
        </w:rPr>
        <w:t xml:space="preserve"> </w:t>
      </w:r>
      <w:r w:rsidR="00586FAE">
        <w:rPr>
          <w:rFonts w:ascii="Times New Roman" w:hAnsi="Times New Roman" w:cs="Times New Roman"/>
          <w:sz w:val="28"/>
          <w:szCs w:val="28"/>
        </w:rPr>
        <w:t>Большесолдатского района</w:t>
      </w:r>
      <w:r w:rsidR="00FA2D77" w:rsidRPr="006C5142">
        <w:rPr>
          <w:rFonts w:ascii="Times New Roman" w:hAnsi="Times New Roman" w:cs="Times New Roman"/>
          <w:sz w:val="28"/>
          <w:szCs w:val="28"/>
        </w:rPr>
        <w:t xml:space="preserve"> </w:t>
      </w:r>
      <w:r w:rsidR="00586FAE">
        <w:rPr>
          <w:rFonts w:ascii="Times New Roman" w:hAnsi="Times New Roman" w:cs="Times New Roman"/>
          <w:sz w:val="28"/>
          <w:szCs w:val="28"/>
        </w:rPr>
        <w:t>Курской</w:t>
      </w:r>
      <w:r w:rsidR="00FA2D77" w:rsidRPr="006C5142">
        <w:rPr>
          <w:rFonts w:ascii="Times New Roman" w:hAnsi="Times New Roman" w:cs="Times New Roman"/>
          <w:sz w:val="28"/>
          <w:szCs w:val="28"/>
        </w:rPr>
        <w:t xml:space="preserve"> области осуществления муниципального контроля в области торговой деятельности на территории </w:t>
      </w:r>
      <w:r w:rsidR="00586FAE">
        <w:rPr>
          <w:rFonts w:ascii="Times New Roman" w:hAnsi="Times New Roman" w:cs="Times New Roman"/>
          <w:sz w:val="28"/>
          <w:szCs w:val="28"/>
        </w:rPr>
        <w:t>Любимовского сельсовета</w:t>
      </w:r>
      <w:r w:rsidR="00FA2D77" w:rsidRPr="006C5142">
        <w:rPr>
          <w:rFonts w:ascii="Times New Roman" w:hAnsi="Times New Roman" w:cs="Times New Roman"/>
          <w:sz w:val="28"/>
          <w:szCs w:val="28"/>
        </w:rPr>
        <w:t xml:space="preserve"> </w:t>
      </w:r>
      <w:r w:rsidR="00586FAE">
        <w:rPr>
          <w:rFonts w:ascii="Times New Roman" w:hAnsi="Times New Roman" w:cs="Times New Roman"/>
          <w:sz w:val="28"/>
          <w:szCs w:val="28"/>
        </w:rPr>
        <w:t>Большесолдатского района</w:t>
      </w:r>
      <w:r w:rsidR="00FA2D77" w:rsidRPr="006C5142">
        <w:rPr>
          <w:rFonts w:ascii="Times New Roman" w:hAnsi="Times New Roman" w:cs="Times New Roman"/>
          <w:sz w:val="28"/>
          <w:szCs w:val="28"/>
        </w:rPr>
        <w:t xml:space="preserve"> </w:t>
      </w:r>
      <w:r w:rsidR="00586FAE">
        <w:rPr>
          <w:rFonts w:ascii="Times New Roman" w:hAnsi="Times New Roman" w:cs="Times New Roman"/>
          <w:sz w:val="28"/>
          <w:szCs w:val="28"/>
        </w:rPr>
        <w:t>Курской</w:t>
      </w:r>
      <w:r w:rsidR="00FA2D77" w:rsidRPr="006C5142">
        <w:rPr>
          <w:rFonts w:ascii="Times New Roman" w:hAnsi="Times New Roman" w:cs="Times New Roman"/>
          <w:sz w:val="28"/>
          <w:szCs w:val="28"/>
        </w:rPr>
        <w:t xml:space="preserve">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№1)</w:t>
      </w:r>
    </w:p>
    <w:p w:rsidR="002C022F" w:rsidRPr="006C5142" w:rsidRDefault="002C022F" w:rsidP="002C022F">
      <w:pPr>
        <w:pStyle w:val="a7"/>
        <w:ind w:right="-80" w:firstLine="567"/>
        <w:jc w:val="both"/>
        <w:rPr>
          <w:rFonts w:ascii="Times New Roman" w:hAnsi="Times New Roman" w:cs="Times New Roman"/>
          <w:sz w:val="28"/>
          <w:szCs w:val="28"/>
        </w:rPr>
      </w:pPr>
    </w:p>
    <w:p w:rsidR="00BB0449" w:rsidRPr="006C5142" w:rsidRDefault="002C022F" w:rsidP="002C022F">
      <w:pPr>
        <w:pStyle w:val="a7"/>
        <w:ind w:right="-8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55B5F" w:rsidRPr="006C5142">
        <w:rPr>
          <w:rFonts w:ascii="Times New Roman" w:hAnsi="Times New Roman" w:cs="Times New Roman"/>
          <w:sz w:val="28"/>
          <w:szCs w:val="28"/>
        </w:rPr>
        <w:t>Обнародовать</w:t>
      </w:r>
      <w:r w:rsidR="00FA2D77" w:rsidRPr="006C5142">
        <w:rPr>
          <w:rFonts w:ascii="Times New Roman" w:hAnsi="Times New Roman" w:cs="Times New Roman"/>
          <w:sz w:val="28"/>
          <w:szCs w:val="28"/>
        </w:rPr>
        <w:t xml:space="preserve"> настоящее постановление на официальном сайте администрации </w:t>
      </w:r>
      <w:r w:rsidR="00586FAE">
        <w:rPr>
          <w:rFonts w:ascii="Times New Roman" w:hAnsi="Times New Roman" w:cs="Times New Roman"/>
          <w:sz w:val="28"/>
          <w:szCs w:val="28"/>
        </w:rPr>
        <w:t>Любимовского сельсовета</w:t>
      </w:r>
      <w:r w:rsidR="00FA2D77" w:rsidRPr="006C5142">
        <w:rPr>
          <w:rFonts w:ascii="Times New Roman" w:hAnsi="Times New Roman" w:cs="Times New Roman"/>
          <w:sz w:val="28"/>
          <w:szCs w:val="28"/>
        </w:rPr>
        <w:t xml:space="preserve"> </w:t>
      </w:r>
      <w:r w:rsidR="00586FAE">
        <w:rPr>
          <w:rFonts w:ascii="Times New Roman" w:hAnsi="Times New Roman" w:cs="Times New Roman"/>
          <w:sz w:val="28"/>
          <w:szCs w:val="28"/>
        </w:rPr>
        <w:t>Большесолдатского района</w:t>
      </w:r>
      <w:r w:rsidR="00FA2D77" w:rsidRPr="006C5142">
        <w:rPr>
          <w:rFonts w:ascii="Times New Roman" w:hAnsi="Times New Roman" w:cs="Times New Roman"/>
          <w:sz w:val="28"/>
          <w:szCs w:val="28"/>
        </w:rPr>
        <w:t xml:space="preserve"> </w:t>
      </w:r>
      <w:r w:rsidR="00586FAE">
        <w:rPr>
          <w:rFonts w:ascii="Times New Roman" w:hAnsi="Times New Roman" w:cs="Times New Roman"/>
          <w:sz w:val="28"/>
          <w:szCs w:val="28"/>
        </w:rPr>
        <w:t>Курской</w:t>
      </w:r>
      <w:r w:rsidR="00FA2D77" w:rsidRPr="006C5142">
        <w:rPr>
          <w:rFonts w:ascii="Times New Roman" w:hAnsi="Times New Roman" w:cs="Times New Roman"/>
          <w:sz w:val="28"/>
          <w:szCs w:val="28"/>
        </w:rPr>
        <w:t xml:space="preserve"> </w:t>
      </w:r>
      <w:r w:rsidR="006C5142" w:rsidRPr="006C5142">
        <w:rPr>
          <w:rFonts w:ascii="Times New Roman" w:hAnsi="Times New Roman" w:cs="Times New Roman"/>
          <w:sz w:val="28"/>
          <w:szCs w:val="28"/>
        </w:rPr>
        <w:t>области</w:t>
      </w:r>
      <w:r w:rsidR="00555B5F" w:rsidRPr="006C5142">
        <w:rPr>
          <w:rFonts w:ascii="Times New Roman" w:hAnsi="Times New Roman" w:cs="Times New Roman"/>
          <w:sz w:val="28"/>
          <w:szCs w:val="28"/>
        </w:rPr>
        <w:t xml:space="preserve"> в сети И</w:t>
      </w:r>
      <w:r w:rsidR="00B7130B" w:rsidRPr="006C5142">
        <w:rPr>
          <w:rFonts w:ascii="Times New Roman" w:hAnsi="Times New Roman" w:cs="Times New Roman"/>
          <w:sz w:val="28"/>
          <w:szCs w:val="28"/>
        </w:rPr>
        <w:t>нт</w:t>
      </w:r>
      <w:r w:rsidR="00FA2D77" w:rsidRPr="006C5142">
        <w:rPr>
          <w:rFonts w:ascii="Times New Roman" w:hAnsi="Times New Roman" w:cs="Times New Roman"/>
          <w:sz w:val="28"/>
          <w:szCs w:val="28"/>
        </w:rPr>
        <w:t>ернет.</w:t>
      </w:r>
    </w:p>
    <w:p w:rsidR="00BB0449" w:rsidRPr="006C5142" w:rsidRDefault="00BB0449" w:rsidP="002C022F">
      <w:pPr>
        <w:pStyle w:val="a7"/>
        <w:ind w:right="-80"/>
        <w:rPr>
          <w:rFonts w:ascii="Times New Roman" w:hAnsi="Times New Roman" w:cs="Times New Roman"/>
          <w:sz w:val="28"/>
          <w:szCs w:val="28"/>
        </w:rPr>
      </w:pPr>
    </w:p>
    <w:p w:rsidR="00BB0449" w:rsidRPr="006C5142" w:rsidRDefault="00BB0449" w:rsidP="002C022F">
      <w:pPr>
        <w:pStyle w:val="a7"/>
        <w:ind w:right="-80"/>
        <w:rPr>
          <w:rFonts w:ascii="Times New Roman" w:hAnsi="Times New Roman" w:cs="Times New Roman"/>
          <w:sz w:val="28"/>
          <w:szCs w:val="28"/>
        </w:rPr>
      </w:pPr>
    </w:p>
    <w:p w:rsidR="002C022F" w:rsidRDefault="002C022F" w:rsidP="002C022F">
      <w:pPr>
        <w:pStyle w:val="a7"/>
        <w:ind w:right="-80"/>
        <w:rPr>
          <w:rFonts w:ascii="Times New Roman" w:hAnsi="Times New Roman" w:cs="Times New Roman"/>
          <w:sz w:val="28"/>
          <w:szCs w:val="28"/>
        </w:rPr>
      </w:pPr>
      <w:r>
        <w:rPr>
          <w:rFonts w:ascii="Times New Roman" w:hAnsi="Times New Roman" w:cs="Times New Roman"/>
          <w:sz w:val="28"/>
          <w:szCs w:val="28"/>
        </w:rPr>
        <w:t xml:space="preserve">              </w:t>
      </w:r>
      <w:r w:rsidR="00FA2D77" w:rsidRPr="006C5142">
        <w:rPr>
          <w:rFonts w:ascii="Times New Roman" w:hAnsi="Times New Roman" w:cs="Times New Roman"/>
          <w:sz w:val="28"/>
          <w:szCs w:val="28"/>
        </w:rPr>
        <w:t xml:space="preserve">Глава </w:t>
      </w:r>
    </w:p>
    <w:p w:rsidR="00BB0449" w:rsidRPr="006C5142" w:rsidRDefault="00586FAE" w:rsidP="002C022F">
      <w:pPr>
        <w:pStyle w:val="a7"/>
        <w:ind w:right="-80"/>
        <w:rPr>
          <w:rFonts w:ascii="Times New Roman" w:hAnsi="Times New Roman" w:cs="Times New Roman"/>
          <w:sz w:val="28"/>
          <w:szCs w:val="28"/>
        </w:rPr>
      </w:pPr>
      <w:r>
        <w:rPr>
          <w:rFonts w:ascii="Times New Roman" w:hAnsi="Times New Roman" w:cs="Times New Roman"/>
          <w:sz w:val="28"/>
          <w:szCs w:val="28"/>
        </w:rPr>
        <w:t>Любимовского сельсовета</w:t>
      </w:r>
      <w:r w:rsidR="002C022F">
        <w:rPr>
          <w:rFonts w:ascii="Times New Roman" w:hAnsi="Times New Roman" w:cs="Times New Roman"/>
          <w:sz w:val="28"/>
          <w:szCs w:val="28"/>
        </w:rPr>
        <w:tab/>
      </w:r>
      <w:r w:rsidR="002C022F">
        <w:rPr>
          <w:rFonts w:ascii="Times New Roman" w:hAnsi="Times New Roman" w:cs="Times New Roman"/>
          <w:sz w:val="28"/>
          <w:szCs w:val="28"/>
        </w:rPr>
        <w:tab/>
      </w:r>
      <w:r w:rsidR="002C022F">
        <w:rPr>
          <w:rFonts w:ascii="Times New Roman" w:hAnsi="Times New Roman" w:cs="Times New Roman"/>
          <w:sz w:val="28"/>
          <w:szCs w:val="28"/>
        </w:rPr>
        <w:tab/>
      </w:r>
      <w:r w:rsidR="002C022F">
        <w:rPr>
          <w:rFonts w:ascii="Times New Roman" w:hAnsi="Times New Roman" w:cs="Times New Roman"/>
          <w:sz w:val="28"/>
          <w:szCs w:val="28"/>
        </w:rPr>
        <w:tab/>
      </w:r>
      <w:r w:rsidR="002C022F">
        <w:rPr>
          <w:rFonts w:ascii="Times New Roman" w:hAnsi="Times New Roman" w:cs="Times New Roman"/>
          <w:sz w:val="28"/>
          <w:szCs w:val="28"/>
        </w:rPr>
        <w:tab/>
      </w:r>
      <w:r w:rsidR="002C022F">
        <w:rPr>
          <w:rFonts w:ascii="Times New Roman" w:hAnsi="Times New Roman" w:cs="Times New Roman"/>
          <w:sz w:val="28"/>
          <w:szCs w:val="28"/>
        </w:rPr>
        <w:tab/>
        <w:t>С.С. Кожевников</w:t>
      </w:r>
    </w:p>
    <w:p w:rsidR="00555B5F" w:rsidRPr="006C5142" w:rsidRDefault="00555B5F" w:rsidP="002C022F">
      <w:pPr>
        <w:ind w:right="-80"/>
        <w:rPr>
          <w:rFonts w:ascii="Times New Roman" w:hAnsi="Times New Roman" w:cs="Times New Roman"/>
          <w:sz w:val="28"/>
          <w:szCs w:val="28"/>
        </w:rPr>
      </w:pPr>
      <w:r w:rsidRPr="006C5142">
        <w:rPr>
          <w:rFonts w:ascii="Times New Roman" w:hAnsi="Times New Roman" w:cs="Times New Roman"/>
          <w:sz w:val="28"/>
          <w:szCs w:val="28"/>
        </w:rPr>
        <w:br w:type="page"/>
      </w:r>
    </w:p>
    <w:p w:rsidR="00555B5F" w:rsidRPr="006C5142" w:rsidRDefault="00555B5F" w:rsidP="002C022F">
      <w:pPr>
        <w:pStyle w:val="a7"/>
        <w:ind w:right="-80"/>
        <w:rPr>
          <w:rFonts w:ascii="Times New Roman" w:hAnsi="Times New Roman" w:cs="Times New Roman"/>
          <w:szCs w:val="28"/>
        </w:rPr>
      </w:pPr>
    </w:p>
    <w:p w:rsidR="002C022F" w:rsidRDefault="00FA2D77" w:rsidP="002C022F">
      <w:pPr>
        <w:pStyle w:val="a7"/>
        <w:ind w:left="6237" w:right="-80"/>
        <w:jc w:val="center"/>
        <w:rPr>
          <w:rFonts w:ascii="Times New Roman" w:hAnsi="Times New Roman" w:cs="Times New Roman"/>
          <w:sz w:val="22"/>
        </w:rPr>
      </w:pPr>
      <w:r w:rsidRPr="006C5142">
        <w:rPr>
          <w:rFonts w:ascii="Times New Roman" w:hAnsi="Times New Roman" w:cs="Times New Roman"/>
          <w:sz w:val="22"/>
        </w:rPr>
        <w:t xml:space="preserve">Приложение </w:t>
      </w:r>
      <w:r w:rsidR="002C022F">
        <w:rPr>
          <w:rFonts w:ascii="Times New Roman" w:hAnsi="Times New Roman" w:cs="Times New Roman"/>
          <w:sz w:val="22"/>
        </w:rPr>
        <w:t>№1</w:t>
      </w:r>
    </w:p>
    <w:p w:rsidR="002C022F" w:rsidRDefault="00FA2D77" w:rsidP="002C022F">
      <w:pPr>
        <w:pStyle w:val="a7"/>
        <w:ind w:left="6237" w:right="-80"/>
        <w:jc w:val="center"/>
        <w:rPr>
          <w:rFonts w:ascii="Times New Roman" w:hAnsi="Times New Roman" w:cs="Times New Roman"/>
          <w:sz w:val="22"/>
        </w:rPr>
      </w:pPr>
      <w:r w:rsidRPr="006C5142">
        <w:rPr>
          <w:rFonts w:ascii="Times New Roman" w:hAnsi="Times New Roman" w:cs="Times New Roman"/>
          <w:sz w:val="22"/>
        </w:rPr>
        <w:t>к постановлению администрации</w:t>
      </w:r>
    </w:p>
    <w:p w:rsidR="00555B5F" w:rsidRPr="006C5142" w:rsidRDefault="00586FAE" w:rsidP="002C022F">
      <w:pPr>
        <w:pStyle w:val="a7"/>
        <w:ind w:left="6237" w:right="-80"/>
        <w:jc w:val="center"/>
        <w:rPr>
          <w:rFonts w:ascii="Times New Roman" w:hAnsi="Times New Roman" w:cs="Times New Roman"/>
          <w:sz w:val="22"/>
        </w:rPr>
      </w:pPr>
      <w:r>
        <w:rPr>
          <w:rFonts w:ascii="Times New Roman" w:hAnsi="Times New Roman" w:cs="Times New Roman"/>
          <w:sz w:val="22"/>
        </w:rPr>
        <w:t>Любимовского сельсовета</w:t>
      </w:r>
    </w:p>
    <w:p w:rsidR="00BB0449" w:rsidRPr="006C5142" w:rsidRDefault="00FA2D77" w:rsidP="002C022F">
      <w:pPr>
        <w:pStyle w:val="a7"/>
        <w:ind w:left="6237" w:right="-80"/>
        <w:jc w:val="center"/>
        <w:rPr>
          <w:rFonts w:ascii="Times New Roman" w:hAnsi="Times New Roman" w:cs="Times New Roman"/>
          <w:sz w:val="22"/>
        </w:rPr>
      </w:pPr>
      <w:r w:rsidRPr="006C5142">
        <w:rPr>
          <w:rFonts w:ascii="Times New Roman" w:hAnsi="Times New Roman" w:cs="Times New Roman"/>
          <w:sz w:val="22"/>
        </w:rPr>
        <w:t>№</w:t>
      </w:r>
      <w:r w:rsidR="002C022F">
        <w:rPr>
          <w:rFonts w:ascii="Times New Roman" w:hAnsi="Times New Roman" w:cs="Times New Roman"/>
          <w:sz w:val="22"/>
        </w:rPr>
        <w:t>46</w:t>
      </w:r>
      <w:r w:rsidRPr="006C5142">
        <w:rPr>
          <w:rFonts w:ascii="Times New Roman" w:hAnsi="Times New Roman" w:cs="Times New Roman"/>
          <w:sz w:val="22"/>
        </w:rPr>
        <w:t xml:space="preserve"> от </w:t>
      </w:r>
      <w:r w:rsidR="002C022F">
        <w:rPr>
          <w:rFonts w:ascii="Times New Roman" w:hAnsi="Times New Roman" w:cs="Times New Roman"/>
          <w:sz w:val="22"/>
        </w:rPr>
        <w:t>20</w:t>
      </w:r>
      <w:r w:rsidR="00555B5F" w:rsidRPr="006C5142">
        <w:rPr>
          <w:rFonts w:ascii="Times New Roman" w:hAnsi="Times New Roman" w:cs="Times New Roman"/>
          <w:sz w:val="22"/>
        </w:rPr>
        <w:t>.0</w:t>
      </w:r>
      <w:r w:rsidR="002C022F">
        <w:rPr>
          <w:rFonts w:ascii="Times New Roman" w:hAnsi="Times New Roman" w:cs="Times New Roman"/>
          <w:sz w:val="22"/>
        </w:rPr>
        <w:t>5</w:t>
      </w:r>
      <w:r w:rsidRPr="006C5142">
        <w:rPr>
          <w:rFonts w:ascii="Times New Roman" w:hAnsi="Times New Roman" w:cs="Times New Roman"/>
          <w:sz w:val="22"/>
        </w:rPr>
        <w:t>.201</w:t>
      </w:r>
      <w:r w:rsidR="002C022F">
        <w:rPr>
          <w:rFonts w:ascii="Times New Roman" w:hAnsi="Times New Roman" w:cs="Times New Roman"/>
          <w:sz w:val="22"/>
        </w:rPr>
        <w:t>9</w:t>
      </w:r>
      <w:r w:rsidRPr="006C5142">
        <w:rPr>
          <w:rFonts w:ascii="Times New Roman" w:hAnsi="Times New Roman" w:cs="Times New Roman"/>
          <w:sz w:val="22"/>
        </w:rPr>
        <w:t>г.</w:t>
      </w:r>
    </w:p>
    <w:p w:rsidR="00555B5F" w:rsidRPr="006C5142" w:rsidRDefault="00555B5F" w:rsidP="002C022F">
      <w:pPr>
        <w:pStyle w:val="a7"/>
        <w:ind w:right="-80"/>
        <w:rPr>
          <w:rFonts w:ascii="Times New Roman" w:hAnsi="Times New Roman" w:cs="Times New Roman"/>
          <w:szCs w:val="28"/>
        </w:rPr>
      </w:pPr>
    </w:p>
    <w:p w:rsidR="00BB0449" w:rsidRPr="002C022F" w:rsidRDefault="00FA2D77" w:rsidP="002C022F">
      <w:pPr>
        <w:pStyle w:val="a7"/>
        <w:ind w:right="-80"/>
        <w:jc w:val="center"/>
        <w:rPr>
          <w:rFonts w:ascii="Times New Roman" w:hAnsi="Times New Roman" w:cs="Times New Roman"/>
          <w:sz w:val="28"/>
          <w:szCs w:val="28"/>
        </w:rPr>
      </w:pPr>
      <w:r w:rsidRPr="002C022F">
        <w:rPr>
          <w:rFonts w:ascii="Times New Roman" w:hAnsi="Times New Roman" w:cs="Times New Roman"/>
          <w:sz w:val="28"/>
          <w:szCs w:val="28"/>
        </w:rPr>
        <w:t xml:space="preserve">Административный регламент администрации </w:t>
      </w:r>
      <w:r w:rsidR="00586FAE" w:rsidRPr="002C022F">
        <w:rPr>
          <w:rFonts w:ascii="Times New Roman" w:hAnsi="Times New Roman" w:cs="Times New Roman"/>
          <w:sz w:val="28"/>
          <w:szCs w:val="28"/>
        </w:rPr>
        <w:t>Любимовского сельсовета</w:t>
      </w:r>
      <w:r w:rsidRPr="002C022F">
        <w:rPr>
          <w:rFonts w:ascii="Times New Roman" w:hAnsi="Times New Roman" w:cs="Times New Roman"/>
          <w:sz w:val="28"/>
          <w:szCs w:val="28"/>
        </w:rPr>
        <w:t xml:space="preserve"> </w:t>
      </w:r>
      <w:r w:rsidR="00586FAE" w:rsidRPr="002C022F">
        <w:rPr>
          <w:rFonts w:ascii="Times New Roman" w:hAnsi="Times New Roman" w:cs="Times New Roman"/>
          <w:sz w:val="28"/>
          <w:szCs w:val="28"/>
        </w:rPr>
        <w:t>Большесолдатского района</w:t>
      </w:r>
      <w:r w:rsidRPr="002C022F">
        <w:rPr>
          <w:rFonts w:ascii="Times New Roman" w:hAnsi="Times New Roman" w:cs="Times New Roman"/>
          <w:sz w:val="28"/>
          <w:szCs w:val="28"/>
        </w:rPr>
        <w:t xml:space="preserve"> </w:t>
      </w:r>
      <w:r w:rsidR="00586FAE" w:rsidRPr="002C022F">
        <w:rPr>
          <w:rFonts w:ascii="Times New Roman" w:hAnsi="Times New Roman" w:cs="Times New Roman"/>
          <w:sz w:val="28"/>
          <w:szCs w:val="28"/>
        </w:rPr>
        <w:t>Курской</w:t>
      </w:r>
      <w:r w:rsidR="002C022F" w:rsidRPr="002C022F">
        <w:rPr>
          <w:rFonts w:ascii="Times New Roman" w:hAnsi="Times New Roman" w:cs="Times New Roman"/>
          <w:sz w:val="28"/>
          <w:szCs w:val="28"/>
        </w:rPr>
        <w:t xml:space="preserve"> </w:t>
      </w:r>
      <w:r w:rsidRPr="002C022F">
        <w:rPr>
          <w:rFonts w:ascii="Times New Roman" w:hAnsi="Times New Roman" w:cs="Times New Roman"/>
          <w:sz w:val="28"/>
          <w:szCs w:val="28"/>
        </w:rPr>
        <w:t xml:space="preserve">области осуществления муниципального контроля в области торговой деятельности на территории </w:t>
      </w:r>
      <w:r w:rsidR="00586FAE" w:rsidRPr="002C022F">
        <w:rPr>
          <w:rFonts w:ascii="Times New Roman" w:hAnsi="Times New Roman" w:cs="Times New Roman"/>
          <w:sz w:val="28"/>
          <w:szCs w:val="28"/>
        </w:rPr>
        <w:t>Любимовского сельсовета</w:t>
      </w:r>
      <w:r w:rsidRPr="002C022F">
        <w:rPr>
          <w:rFonts w:ascii="Times New Roman" w:hAnsi="Times New Roman" w:cs="Times New Roman"/>
          <w:sz w:val="28"/>
          <w:szCs w:val="28"/>
        </w:rPr>
        <w:t xml:space="preserve"> </w:t>
      </w:r>
      <w:r w:rsidR="00586FAE" w:rsidRPr="002C022F">
        <w:rPr>
          <w:rFonts w:ascii="Times New Roman" w:hAnsi="Times New Roman" w:cs="Times New Roman"/>
          <w:sz w:val="28"/>
          <w:szCs w:val="28"/>
        </w:rPr>
        <w:t>Большесолдатского района</w:t>
      </w:r>
      <w:r w:rsidRPr="002C022F">
        <w:rPr>
          <w:rFonts w:ascii="Times New Roman" w:hAnsi="Times New Roman" w:cs="Times New Roman"/>
          <w:sz w:val="28"/>
          <w:szCs w:val="28"/>
        </w:rPr>
        <w:t xml:space="preserve"> </w:t>
      </w:r>
      <w:r w:rsidR="00586FAE" w:rsidRPr="002C022F">
        <w:rPr>
          <w:rFonts w:ascii="Times New Roman" w:hAnsi="Times New Roman" w:cs="Times New Roman"/>
          <w:sz w:val="28"/>
          <w:szCs w:val="28"/>
        </w:rPr>
        <w:t>Курской</w:t>
      </w:r>
      <w:r w:rsidRPr="002C022F">
        <w:rPr>
          <w:rFonts w:ascii="Times New Roman" w:hAnsi="Times New Roman" w:cs="Times New Roman"/>
          <w:sz w:val="28"/>
          <w:szCs w:val="28"/>
        </w:rPr>
        <w:t xml:space="preserve"> области</w:t>
      </w:r>
    </w:p>
    <w:p w:rsidR="002C022F" w:rsidRPr="006C5142" w:rsidRDefault="002C022F" w:rsidP="002C022F">
      <w:pPr>
        <w:pStyle w:val="a7"/>
        <w:ind w:right="-80"/>
        <w:jc w:val="center"/>
        <w:rPr>
          <w:rFonts w:ascii="Times New Roman" w:hAnsi="Times New Roman" w:cs="Times New Roman"/>
          <w:szCs w:val="28"/>
        </w:rPr>
      </w:pPr>
    </w:p>
    <w:p w:rsidR="00BB0449" w:rsidRPr="006C5142" w:rsidRDefault="00B7130B" w:rsidP="002C022F">
      <w:pPr>
        <w:pStyle w:val="a7"/>
        <w:ind w:right="-80"/>
        <w:jc w:val="center"/>
        <w:rPr>
          <w:rFonts w:ascii="Times New Roman" w:hAnsi="Times New Roman" w:cs="Times New Roman"/>
          <w:szCs w:val="28"/>
        </w:rPr>
      </w:pPr>
      <w:r w:rsidRPr="006C5142">
        <w:rPr>
          <w:rFonts w:ascii="Times New Roman" w:hAnsi="Times New Roman" w:cs="Times New Roman"/>
          <w:szCs w:val="28"/>
        </w:rPr>
        <w:t>1</w:t>
      </w:r>
      <w:r w:rsidR="00FA2D77" w:rsidRPr="006C5142">
        <w:rPr>
          <w:rFonts w:ascii="Times New Roman" w:hAnsi="Times New Roman" w:cs="Times New Roman"/>
          <w:szCs w:val="28"/>
        </w:rPr>
        <w:t>. ОБЩИЕ ПОЛОЖЕНИЯ</w:t>
      </w:r>
    </w:p>
    <w:p w:rsidR="00BB0449" w:rsidRPr="006C5142" w:rsidRDefault="00B7130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1.1. </w:t>
      </w:r>
      <w:r w:rsidR="00FA2D77" w:rsidRPr="006C5142">
        <w:rPr>
          <w:rFonts w:ascii="Times New Roman" w:hAnsi="Times New Roman" w:cs="Times New Roman"/>
          <w:szCs w:val="28"/>
        </w:rPr>
        <w:t>Вид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586FAE">
        <w:rPr>
          <w:rFonts w:ascii="Times New Roman" w:hAnsi="Times New Roman" w:cs="Times New Roman"/>
          <w:szCs w:val="28"/>
        </w:rPr>
        <w:t>Любимовского сельсовета</w:t>
      </w:r>
      <w:r w:rsidRPr="006C5142">
        <w:rPr>
          <w:rFonts w:ascii="Times New Roman" w:hAnsi="Times New Roman" w:cs="Times New Roman"/>
          <w:szCs w:val="28"/>
        </w:rPr>
        <w:t>.</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Административный регламент администрации </w:t>
      </w:r>
      <w:r w:rsidR="00586FAE">
        <w:rPr>
          <w:rFonts w:ascii="Times New Roman" w:hAnsi="Times New Roman" w:cs="Times New Roman"/>
          <w:szCs w:val="28"/>
        </w:rPr>
        <w:t>Любимовского сельсовета</w:t>
      </w:r>
      <w:r w:rsidRPr="006C5142">
        <w:rPr>
          <w:rFonts w:ascii="Times New Roman" w:hAnsi="Times New Roman" w:cs="Times New Roman"/>
          <w:szCs w:val="28"/>
        </w:rPr>
        <w:t xml:space="preserve"> осуществления муниципального контроля в области торговой деятельности на территории </w:t>
      </w:r>
      <w:r w:rsidR="00586FAE">
        <w:rPr>
          <w:rFonts w:ascii="Times New Roman" w:hAnsi="Times New Roman" w:cs="Times New Roman"/>
          <w:szCs w:val="28"/>
        </w:rPr>
        <w:t>Любимовского сельсовета</w:t>
      </w:r>
      <w:r w:rsidRPr="006C5142">
        <w:rPr>
          <w:rFonts w:ascii="Times New Roman" w:hAnsi="Times New Roman" w:cs="Times New Roman"/>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 контроль).</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1.2. </w:t>
      </w:r>
      <w:r w:rsidR="00FA2D77" w:rsidRPr="006C5142">
        <w:rPr>
          <w:rFonts w:ascii="Times New Roman" w:hAnsi="Times New Roman" w:cs="Times New Roman"/>
          <w:szCs w:val="28"/>
        </w:rPr>
        <w:t>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1.2.1. </w:t>
      </w:r>
      <w:r w:rsidR="00FA2D77" w:rsidRPr="006C5142">
        <w:rPr>
          <w:rFonts w:ascii="Times New Roman" w:hAnsi="Times New Roman" w:cs="Times New Roman"/>
          <w:szCs w:val="28"/>
        </w:rPr>
        <w:t xml:space="preserve">Орган, осуществляющий муниципальный контроль, - администрация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1.2.2. </w:t>
      </w:r>
      <w:r w:rsidR="00FA2D77" w:rsidRPr="006C5142">
        <w:rPr>
          <w:rFonts w:ascii="Times New Roman" w:hAnsi="Times New Roman" w:cs="Times New Roman"/>
          <w:szCs w:val="28"/>
        </w:rPr>
        <w:t xml:space="preserve">Администрация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осуществляет контроль за:</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соблюдением требований, предусмотренных муниципальными правовыми актами администрация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регулирующими отношения, связанные с размещением нестационарных торговых объектов в установленных и неустановленных местах;</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соблюдением требований, предусмотренных муниципальными правовыми актами администрация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регулирующими отношения, связанные с организацией ярмарок;</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исполнением предписаний и устранением выявленных нарушений.</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1.3. </w:t>
      </w:r>
      <w:r w:rsidR="00FA2D77" w:rsidRPr="006C5142">
        <w:rPr>
          <w:rFonts w:ascii="Times New Roman" w:hAnsi="Times New Roman" w:cs="Times New Roman"/>
          <w:szCs w:val="28"/>
        </w:rPr>
        <w:t>Перечень нормативных правовых актов, непосредственно регулирующих осуществление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Муниципальный контроль осуществляется в соответствии с:</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Конституцией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06.10.2003 N 131-ФЗ "Об общих принципах организации местного самоуправления в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02.05.2006 N 59-ФЗ "О порядке рассмотрения обращений граждан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Федеральным законом от 28.12.2009 N 381-ФЗ "Об основах государственного регулирования торговой деятельности в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Федеральным законом от 24.07.2007 N 209-ФЗ "О развитии малого и среднего предпринимательства в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Законом </w:t>
      </w:r>
      <w:r w:rsidR="00586FAE">
        <w:rPr>
          <w:rFonts w:ascii="Times New Roman" w:hAnsi="Times New Roman" w:cs="Times New Roman"/>
          <w:szCs w:val="28"/>
        </w:rPr>
        <w:t>Курской</w:t>
      </w:r>
      <w:r w:rsidRPr="006C5142">
        <w:rPr>
          <w:rFonts w:ascii="Times New Roman" w:hAnsi="Times New Roman" w:cs="Times New Roman"/>
          <w:szCs w:val="28"/>
        </w:rPr>
        <w:t xml:space="preserve"> области "Об административных правонарушениях на территории </w:t>
      </w:r>
      <w:r w:rsidR="00586FAE">
        <w:rPr>
          <w:rFonts w:ascii="Times New Roman" w:hAnsi="Times New Roman" w:cs="Times New Roman"/>
          <w:szCs w:val="28"/>
        </w:rPr>
        <w:t>Курской</w:t>
      </w:r>
      <w:r w:rsidRPr="006C5142">
        <w:rPr>
          <w:rFonts w:ascii="Times New Roman" w:hAnsi="Times New Roman" w:cs="Times New Roman"/>
          <w:szCs w:val="28"/>
        </w:rPr>
        <w:t xml:space="preserve"> области"</w:t>
      </w:r>
      <w:r w:rsidR="002C022F">
        <w:rPr>
          <w:rFonts w:ascii="Times New Roman" w:hAnsi="Times New Roman" w:cs="Times New Roman"/>
          <w:szCs w:val="28"/>
        </w:rPr>
        <w:t>.</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1.4. </w:t>
      </w:r>
      <w:r w:rsidR="00FA2D77" w:rsidRPr="006C5142">
        <w:rPr>
          <w:rFonts w:ascii="Times New Roman" w:hAnsi="Times New Roman" w:cs="Times New Roman"/>
          <w:szCs w:val="28"/>
        </w:rPr>
        <w:t>Предмет осуществления муниципального контроля</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1.4.1. </w:t>
      </w:r>
      <w:r w:rsidR="00FA2D77" w:rsidRPr="006C5142">
        <w:rPr>
          <w:rFonts w:ascii="Times New Roman" w:hAnsi="Times New Roman" w:cs="Times New Roman"/>
          <w:szCs w:val="28"/>
        </w:rPr>
        <w:t xml:space="preserve">Предметом осуществления муниципального контроля является соблюдение юридическими лицами, индивидуальными предпринимателями на территории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1.4.2. </w:t>
      </w:r>
      <w:r w:rsidR="00FA2D77" w:rsidRPr="006C5142">
        <w:rPr>
          <w:rFonts w:ascii="Times New Roman" w:hAnsi="Times New Roman" w:cs="Times New Roman"/>
          <w:szCs w:val="28"/>
        </w:rPr>
        <w:t xml:space="preserve">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1.5. </w:t>
      </w:r>
      <w:r w:rsidR="00FA2D77" w:rsidRPr="006C5142">
        <w:rPr>
          <w:rFonts w:ascii="Times New Roman" w:hAnsi="Times New Roman" w:cs="Times New Roman"/>
          <w:szCs w:val="28"/>
        </w:rPr>
        <w:t>Права и обязанности должностных лиц органов, обеспечивающих осуществление муниципального контроля</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1.5.1. </w:t>
      </w:r>
      <w:r w:rsidR="00FA2D77" w:rsidRPr="006C5142">
        <w:rPr>
          <w:rFonts w:ascii="Times New Roman" w:hAnsi="Times New Roman" w:cs="Times New Roman"/>
          <w:szCs w:val="28"/>
        </w:rPr>
        <w:t xml:space="preserve">Должностные лица, уполномоченные осуществлять муниципальный контроль на территории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назнача</w:t>
      </w:r>
      <w:r w:rsidRPr="006C5142">
        <w:rPr>
          <w:rFonts w:ascii="Times New Roman" w:hAnsi="Times New Roman" w:cs="Times New Roman"/>
          <w:szCs w:val="28"/>
        </w:rPr>
        <w:t>ются распоряжением администрации</w:t>
      </w:r>
      <w:r w:rsidR="002C022F">
        <w:rPr>
          <w:rFonts w:ascii="Times New Roman" w:hAnsi="Times New Roman" w:cs="Times New Roman"/>
          <w:szCs w:val="28"/>
        </w:rPr>
        <w:t xml:space="preserve">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1.5.2. </w:t>
      </w:r>
      <w:r w:rsidR="00FA2D77" w:rsidRPr="006C5142">
        <w:rPr>
          <w:rFonts w:ascii="Times New Roman" w:hAnsi="Times New Roman" w:cs="Times New Roman"/>
          <w:szCs w:val="28"/>
        </w:rPr>
        <w:t>Должностные лица органов, обеспечивающих осуществление муниципального контроля, имеют право:</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BB0449" w:rsidRPr="006C5142" w:rsidRDefault="001B0148"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1.5.2. </w:t>
      </w:r>
      <w:r w:rsidR="00FA2D77" w:rsidRPr="006C5142">
        <w:rPr>
          <w:rFonts w:ascii="Times New Roman" w:hAnsi="Times New Roman" w:cs="Times New Roman"/>
          <w:szCs w:val="28"/>
        </w:rPr>
        <w:t>Должностные лица органов, обеспечивающих осуществление муниципального контроля, обязаны:</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проводить проверку на основании и в строгом соответствии с приказом главы администрации;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4) </w:t>
      </w:r>
      <w:r w:rsidR="00FA2D77" w:rsidRPr="006C5142">
        <w:rPr>
          <w:rFonts w:ascii="Times New Roman" w:hAnsi="Times New Roman" w:cs="Times New Roman"/>
          <w:szCs w:val="28"/>
        </w:rPr>
        <w:t>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8) </w:t>
      </w:r>
      <w:r w:rsidR="00FA2D77" w:rsidRPr="006C5142">
        <w:rPr>
          <w:rFonts w:ascii="Times New Roman" w:hAnsi="Times New Roman" w:cs="Times New Roman"/>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9) </w:t>
      </w:r>
      <w:r w:rsidR="00FA2D77" w:rsidRPr="006C5142">
        <w:rPr>
          <w:rFonts w:ascii="Times New Roman" w:hAnsi="Times New Roman" w:cs="Times New Roman"/>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10) </w:t>
      </w:r>
      <w:r w:rsidR="00FA2D77" w:rsidRPr="006C5142">
        <w:rPr>
          <w:rFonts w:ascii="Times New Roman" w:hAnsi="Times New Roman" w:cs="Times New Roman"/>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12) </w:t>
      </w:r>
      <w:r w:rsidR="00FA2D77" w:rsidRPr="006C5142">
        <w:rPr>
          <w:rFonts w:ascii="Times New Roman" w:hAnsi="Times New Roman" w:cs="Times New Roman"/>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13) </w:t>
      </w:r>
      <w:r w:rsidR="00FA2D77" w:rsidRPr="006C5142">
        <w:rPr>
          <w:rFonts w:ascii="Times New Roman" w:hAnsi="Times New Roman" w:cs="Times New Roman"/>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14) </w:t>
      </w:r>
      <w:r w:rsidR="00FA2D77" w:rsidRPr="006C5142">
        <w:rPr>
          <w:rFonts w:ascii="Times New Roman" w:hAnsi="Times New Roman" w:cs="Times New Roman"/>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1.6. </w:t>
      </w:r>
      <w:r w:rsidR="00FA2D77" w:rsidRPr="006C5142">
        <w:rPr>
          <w:rFonts w:ascii="Times New Roman" w:hAnsi="Times New Roman" w:cs="Times New Roman"/>
          <w:szCs w:val="28"/>
        </w:rPr>
        <w:t>Права и обязанности лиц, в отношении которых осуществляется муниципальный контроль</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1.6.1. </w:t>
      </w:r>
      <w:r w:rsidR="00FA2D77" w:rsidRPr="006C5142">
        <w:rPr>
          <w:rFonts w:ascii="Times New Roman" w:hAnsi="Times New Roman" w:cs="Times New Roman"/>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1) </w:t>
      </w:r>
      <w:r w:rsidR="00FA2D77" w:rsidRPr="006C5142">
        <w:rPr>
          <w:rFonts w:ascii="Times New Roman" w:hAnsi="Times New Roman" w:cs="Times New Roman"/>
          <w:szCs w:val="28"/>
        </w:rPr>
        <w:t>непосредственно присутствовать при проведении проверки, давать объяснения по вопросам, относящимся к предмету проверки;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1.6.2. </w:t>
      </w:r>
      <w:r w:rsidR="00FA2D77" w:rsidRPr="006C5142">
        <w:rPr>
          <w:rFonts w:ascii="Times New Roman" w:hAnsi="Times New Roman" w:cs="Times New Roman"/>
          <w:szCs w:val="28"/>
        </w:rPr>
        <w:t>Проверяемые лица или их уполномоченные представители при проведении проверок обязаны:</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не препятствовать должностным лицам органов, обеспечивающих осуществление муниципального контроля, в проведении мероприятий по контролю;</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1.6.3. </w:t>
      </w:r>
      <w:r w:rsidR="00FA2D77" w:rsidRPr="006C5142">
        <w:rPr>
          <w:rFonts w:ascii="Times New Roman" w:hAnsi="Times New Roman" w:cs="Times New Roman"/>
          <w:szCs w:val="28"/>
        </w:rPr>
        <w:t>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1.7. </w:t>
      </w:r>
      <w:r w:rsidR="00FA2D77" w:rsidRPr="006C5142">
        <w:rPr>
          <w:rFonts w:ascii="Times New Roman" w:hAnsi="Times New Roman" w:cs="Times New Roman"/>
          <w:szCs w:val="28"/>
        </w:rPr>
        <w:t>Результат осуществления муниципального контроля Конечным результатом осуществления муниципального контроля является: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составление акта проверки;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 </w:t>
      </w:r>
      <w:r w:rsidR="00FA2D77" w:rsidRPr="006C5142">
        <w:rPr>
          <w:rFonts w:ascii="Times New Roman" w:hAnsi="Times New Roman" w:cs="Times New Roman"/>
          <w:szCs w:val="28"/>
        </w:rPr>
        <w:t>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принятие мер по контролю за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BB0449" w:rsidRPr="006C5142" w:rsidRDefault="00271E69"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выдача предостережения о недопустимости нарушения обязательных требований.</w:t>
      </w:r>
    </w:p>
    <w:p w:rsidR="00BB0449" w:rsidRPr="006C5142" w:rsidRDefault="00271E69" w:rsidP="002C022F">
      <w:pPr>
        <w:pStyle w:val="a7"/>
        <w:ind w:right="-80" w:firstLine="567"/>
        <w:jc w:val="center"/>
        <w:rPr>
          <w:rFonts w:ascii="Times New Roman" w:hAnsi="Times New Roman" w:cs="Times New Roman"/>
          <w:szCs w:val="28"/>
        </w:rPr>
      </w:pPr>
      <w:r w:rsidRPr="006C5142">
        <w:rPr>
          <w:rFonts w:ascii="Times New Roman" w:hAnsi="Times New Roman" w:cs="Times New Roman"/>
          <w:szCs w:val="28"/>
        </w:rPr>
        <w:t>2</w:t>
      </w:r>
      <w:r w:rsidR="00FA2D77" w:rsidRPr="006C5142">
        <w:rPr>
          <w:rFonts w:ascii="Times New Roman" w:hAnsi="Times New Roman" w:cs="Times New Roman"/>
          <w:szCs w:val="28"/>
        </w:rPr>
        <w:t>. ТРЕБОВАНИЯ К ПОРЯДКУ ОСУЩЕСТВЛЕНИЯ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2.1. Порядок информирования об осуществлении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2.1.1. Место нахождения администрации </w:t>
      </w:r>
      <w:r w:rsidR="00586FAE">
        <w:rPr>
          <w:rFonts w:ascii="Times New Roman" w:hAnsi="Times New Roman" w:cs="Times New Roman"/>
          <w:szCs w:val="28"/>
        </w:rPr>
        <w:t>Любимовского сельсовета</w:t>
      </w:r>
      <w:r w:rsidRPr="006C5142">
        <w:rPr>
          <w:rFonts w:ascii="Times New Roman" w:hAnsi="Times New Roman" w:cs="Times New Roman"/>
          <w:szCs w:val="28"/>
        </w:rPr>
        <w:t xml:space="preserve"> </w:t>
      </w:r>
      <w:r w:rsidR="00586FAE">
        <w:rPr>
          <w:rFonts w:ascii="Times New Roman" w:hAnsi="Times New Roman" w:cs="Times New Roman"/>
          <w:szCs w:val="28"/>
        </w:rPr>
        <w:t>Большесолдатского района</w:t>
      </w:r>
      <w:r w:rsidRPr="006C5142">
        <w:rPr>
          <w:rFonts w:ascii="Times New Roman" w:hAnsi="Times New Roman" w:cs="Times New Roman"/>
          <w:szCs w:val="28"/>
        </w:rPr>
        <w:t xml:space="preserve"> </w:t>
      </w:r>
      <w:r w:rsidR="00586FAE">
        <w:rPr>
          <w:rFonts w:ascii="Times New Roman" w:hAnsi="Times New Roman" w:cs="Times New Roman"/>
          <w:szCs w:val="28"/>
        </w:rPr>
        <w:t>Курской</w:t>
      </w:r>
      <w:r w:rsidRPr="006C5142">
        <w:rPr>
          <w:rFonts w:ascii="Times New Roman" w:hAnsi="Times New Roman" w:cs="Times New Roman"/>
          <w:szCs w:val="28"/>
        </w:rPr>
        <w:t xml:space="preserve"> области: </w:t>
      </w:r>
      <w:r w:rsidR="00586FAE">
        <w:rPr>
          <w:rFonts w:ascii="Times New Roman" w:hAnsi="Times New Roman" w:cs="Times New Roman"/>
          <w:szCs w:val="28"/>
        </w:rPr>
        <w:t>307864</w:t>
      </w:r>
      <w:r w:rsidRPr="006C5142">
        <w:rPr>
          <w:rFonts w:ascii="Times New Roman" w:hAnsi="Times New Roman" w:cs="Times New Roman"/>
          <w:szCs w:val="28"/>
        </w:rPr>
        <w:t xml:space="preserve">, </w:t>
      </w:r>
      <w:r w:rsidR="00586FAE">
        <w:rPr>
          <w:rFonts w:ascii="Times New Roman" w:hAnsi="Times New Roman" w:cs="Times New Roman"/>
          <w:szCs w:val="28"/>
        </w:rPr>
        <w:t xml:space="preserve">Курская </w:t>
      </w:r>
      <w:r w:rsidRPr="006C5142">
        <w:rPr>
          <w:rFonts w:ascii="Times New Roman" w:hAnsi="Times New Roman" w:cs="Times New Roman"/>
          <w:szCs w:val="28"/>
        </w:rPr>
        <w:t xml:space="preserve"> область, </w:t>
      </w:r>
      <w:r w:rsidR="00586FAE">
        <w:rPr>
          <w:rFonts w:ascii="Times New Roman" w:hAnsi="Times New Roman" w:cs="Times New Roman"/>
          <w:szCs w:val="28"/>
        </w:rPr>
        <w:t>Большесолдатский</w:t>
      </w:r>
      <w:r w:rsidRPr="006C5142">
        <w:rPr>
          <w:rFonts w:ascii="Times New Roman" w:hAnsi="Times New Roman" w:cs="Times New Roman"/>
          <w:szCs w:val="28"/>
        </w:rPr>
        <w:t xml:space="preserve"> район, с. </w:t>
      </w:r>
      <w:r w:rsidR="00586FAE">
        <w:rPr>
          <w:rFonts w:ascii="Times New Roman" w:hAnsi="Times New Roman" w:cs="Times New Roman"/>
          <w:szCs w:val="28"/>
        </w:rPr>
        <w:t xml:space="preserve"> Любимовка, ул. Ленина</w:t>
      </w:r>
      <w:r w:rsidRPr="006C5142">
        <w:rPr>
          <w:rFonts w:ascii="Times New Roman" w:hAnsi="Times New Roman" w:cs="Times New Roman"/>
          <w:szCs w:val="28"/>
        </w:rPr>
        <w:t>,</w:t>
      </w:r>
      <w:r w:rsidR="00586FAE">
        <w:rPr>
          <w:rFonts w:ascii="Times New Roman" w:hAnsi="Times New Roman" w:cs="Times New Roman"/>
          <w:szCs w:val="28"/>
        </w:rPr>
        <w:t>13</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График работы администрации </w:t>
      </w:r>
      <w:r w:rsidR="00586FAE">
        <w:rPr>
          <w:rFonts w:ascii="Times New Roman" w:hAnsi="Times New Roman" w:cs="Times New Roman"/>
          <w:szCs w:val="28"/>
        </w:rPr>
        <w:t>Любимовского сельсовета</w:t>
      </w:r>
      <w:r w:rsidRPr="006C5142">
        <w:rPr>
          <w:rFonts w:ascii="Times New Roman" w:hAnsi="Times New Roman" w:cs="Times New Roman"/>
          <w:szCs w:val="28"/>
        </w:rPr>
        <w:t xml:space="preserve"> </w:t>
      </w:r>
      <w:r w:rsidR="00586FAE">
        <w:rPr>
          <w:rFonts w:ascii="Times New Roman" w:hAnsi="Times New Roman" w:cs="Times New Roman"/>
          <w:szCs w:val="28"/>
        </w:rPr>
        <w:t>Большесолдатского района</w:t>
      </w:r>
      <w:r w:rsidRPr="006C5142">
        <w:rPr>
          <w:rFonts w:ascii="Times New Roman" w:hAnsi="Times New Roman" w:cs="Times New Roman"/>
          <w:szCs w:val="28"/>
        </w:rPr>
        <w:t xml:space="preserve"> </w:t>
      </w:r>
      <w:r w:rsidR="00586FAE">
        <w:rPr>
          <w:rFonts w:ascii="Times New Roman" w:hAnsi="Times New Roman" w:cs="Times New Roman"/>
          <w:szCs w:val="28"/>
        </w:rPr>
        <w:t>Курской</w:t>
      </w:r>
      <w:r w:rsidRPr="006C5142">
        <w:rPr>
          <w:rFonts w:ascii="Times New Roman" w:hAnsi="Times New Roman" w:cs="Times New Roman"/>
          <w:szCs w:val="28"/>
        </w:rPr>
        <w:t xml:space="preserve"> области: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понедельник - пятница: с 0</w:t>
      </w:r>
      <w:r w:rsidR="00586FAE">
        <w:rPr>
          <w:rFonts w:ascii="Times New Roman" w:hAnsi="Times New Roman" w:cs="Times New Roman"/>
          <w:szCs w:val="28"/>
        </w:rPr>
        <w:t>9</w:t>
      </w:r>
      <w:r w:rsidRPr="006C5142">
        <w:rPr>
          <w:rFonts w:ascii="Times New Roman" w:hAnsi="Times New Roman" w:cs="Times New Roman"/>
          <w:szCs w:val="28"/>
        </w:rPr>
        <w:t>.00 до 1</w:t>
      </w:r>
      <w:r w:rsidR="00586FAE">
        <w:rPr>
          <w:rFonts w:ascii="Times New Roman" w:hAnsi="Times New Roman" w:cs="Times New Roman"/>
          <w:szCs w:val="28"/>
        </w:rPr>
        <w:t>8</w:t>
      </w:r>
      <w:r w:rsidRPr="006C5142">
        <w:rPr>
          <w:rFonts w:ascii="Times New Roman" w:hAnsi="Times New Roman" w:cs="Times New Roman"/>
          <w:szCs w:val="28"/>
        </w:rPr>
        <w:t>.00;</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перерыв: с 1</w:t>
      </w:r>
      <w:r w:rsidR="00586FAE">
        <w:rPr>
          <w:rFonts w:ascii="Times New Roman" w:hAnsi="Times New Roman" w:cs="Times New Roman"/>
          <w:szCs w:val="28"/>
        </w:rPr>
        <w:t>3</w:t>
      </w:r>
      <w:r w:rsidRPr="006C5142">
        <w:rPr>
          <w:rFonts w:ascii="Times New Roman" w:hAnsi="Times New Roman" w:cs="Times New Roman"/>
          <w:szCs w:val="28"/>
        </w:rPr>
        <w:t>.00 до 1</w:t>
      </w:r>
      <w:r w:rsidR="00586FAE">
        <w:rPr>
          <w:rFonts w:ascii="Times New Roman" w:hAnsi="Times New Roman" w:cs="Times New Roman"/>
          <w:szCs w:val="28"/>
        </w:rPr>
        <w:t>4</w:t>
      </w:r>
      <w:r w:rsidRPr="006C5142">
        <w:rPr>
          <w:rFonts w:ascii="Times New Roman" w:hAnsi="Times New Roman" w:cs="Times New Roman"/>
          <w:szCs w:val="28"/>
        </w:rPr>
        <w:t>.00.</w:t>
      </w:r>
    </w:p>
    <w:p w:rsidR="00BB0449" w:rsidRDefault="00FA2D77" w:rsidP="002C022F">
      <w:pPr>
        <w:pStyle w:val="a7"/>
        <w:ind w:right="-80" w:firstLine="567"/>
        <w:jc w:val="both"/>
      </w:pPr>
      <w:r w:rsidRPr="006C5142">
        <w:rPr>
          <w:rFonts w:ascii="Times New Roman" w:hAnsi="Times New Roman" w:cs="Times New Roman"/>
          <w:szCs w:val="28"/>
        </w:rPr>
        <w:t xml:space="preserve">Официальный сайт администрации </w:t>
      </w:r>
      <w:r w:rsidR="00586FAE">
        <w:rPr>
          <w:rFonts w:ascii="Times New Roman" w:hAnsi="Times New Roman" w:cs="Times New Roman"/>
          <w:szCs w:val="28"/>
        </w:rPr>
        <w:t>Большесолдатского района</w:t>
      </w:r>
      <w:r w:rsidRPr="006C5142">
        <w:rPr>
          <w:rFonts w:ascii="Times New Roman" w:hAnsi="Times New Roman" w:cs="Times New Roman"/>
          <w:szCs w:val="28"/>
        </w:rPr>
        <w:t xml:space="preserve"> </w:t>
      </w:r>
      <w:r w:rsidR="00586FAE">
        <w:rPr>
          <w:rFonts w:ascii="Times New Roman" w:hAnsi="Times New Roman" w:cs="Times New Roman"/>
          <w:szCs w:val="28"/>
        </w:rPr>
        <w:t>Курской</w:t>
      </w:r>
      <w:r w:rsidRPr="006C5142">
        <w:rPr>
          <w:rFonts w:ascii="Times New Roman" w:hAnsi="Times New Roman" w:cs="Times New Roman"/>
          <w:szCs w:val="28"/>
        </w:rPr>
        <w:t xml:space="preserve"> области в сети Интернет: </w:t>
      </w:r>
      <w:hyperlink r:id="rId7" w:history="1">
        <w:r w:rsidR="00586FAE" w:rsidRPr="00A44F8D">
          <w:rPr>
            <w:rStyle w:val="a3"/>
          </w:rPr>
          <w:t>http://lubimovka.rkursk.ru/</w:t>
        </w:r>
      </w:hyperlink>
    </w:p>
    <w:p w:rsidR="00586FAE" w:rsidRPr="00586FAE" w:rsidRDefault="00FA2D77" w:rsidP="002C022F">
      <w:pPr>
        <w:pStyle w:val="a7"/>
        <w:ind w:right="-80" w:firstLine="567"/>
        <w:jc w:val="both"/>
      </w:pPr>
      <w:r w:rsidRPr="006C5142">
        <w:rPr>
          <w:rFonts w:ascii="Times New Roman" w:hAnsi="Times New Roman" w:cs="Times New Roman"/>
          <w:szCs w:val="28"/>
        </w:rPr>
        <w:t xml:space="preserve">Адрес электронной почты администрации </w:t>
      </w:r>
      <w:r w:rsidR="00586FAE">
        <w:rPr>
          <w:rFonts w:ascii="Times New Roman" w:hAnsi="Times New Roman" w:cs="Times New Roman"/>
          <w:szCs w:val="28"/>
        </w:rPr>
        <w:t>Большесолдатского района</w:t>
      </w:r>
      <w:r w:rsidRPr="006C5142">
        <w:rPr>
          <w:rFonts w:ascii="Times New Roman" w:hAnsi="Times New Roman" w:cs="Times New Roman"/>
          <w:szCs w:val="28"/>
        </w:rPr>
        <w:t xml:space="preserve"> </w:t>
      </w:r>
      <w:r w:rsidR="00586FAE">
        <w:rPr>
          <w:rFonts w:ascii="Times New Roman" w:hAnsi="Times New Roman" w:cs="Times New Roman"/>
          <w:szCs w:val="28"/>
        </w:rPr>
        <w:t>Курской</w:t>
      </w:r>
      <w:r w:rsidRPr="006C5142">
        <w:rPr>
          <w:rFonts w:ascii="Times New Roman" w:hAnsi="Times New Roman" w:cs="Times New Roman"/>
          <w:szCs w:val="28"/>
        </w:rPr>
        <w:t xml:space="preserve"> области: </w:t>
      </w:r>
      <w:r w:rsidR="00586FAE" w:rsidRPr="00586FAE">
        <w:t>lubimovka.covet@yandex.ru</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2.</w:t>
      </w:r>
      <w:r w:rsidR="00523A94" w:rsidRPr="006C5142">
        <w:rPr>
          <w:rFonts w:ascii="Times New Roman" w:hAnsi="Times New Roman" w:cs="Times New Roman"/>
          <w:szCs w:val="28"/>
        </w:rPr>
        <w:t>1.2.</w:t>
      </w:r>
      <w:r w:rsidRPr="006C5142">
        <w:rPr>
          <w:rFonts w:ascii="Times New Roman" w:hAnsi="Times New Roman" w:cs="Times New Roman"/>
          <w:szCs w:val="28"/>
        </w:rPr>
        <w:t xml:space="preserve"> Те</w:t>
      </w:r>
      <w:r w:rsidR="00523A94" w:rsidRPr="006C5142">
        <w:rPr>
          <w:rFonts w:ascii="Times New Roman" w:hAnsi="Times New Roman" w:cs="Times New Roman"/>
          <w:szCs w:val="28"/>
        </w:rPr>
        <w:t>лефоны для справок: 8 (47</w:t>
      </w:r>
      <w:r w:rsidR="00586FAE">
        <w:rPr>
          <w:rFonts w:ascii="Times New Roman" w:hAnsi="Times New Roman" w:cs="Times New Roman"/>
          <w:szCs w:val="28"/>
        </w:rPr>
        <w:t>136</w:t>
      </w:r>
      <w:r w:rsidR="00523A94" w:rsidRPr="006C5142">
        <w:rPr>
          <w:rFonts w:ascii="Times New Roman" w:hAnsi="Times New Roman" w:cs="Times New Roman"/>
          <w:szCs w:val="28"/>
        </w:rPr>
        <w:t xml:space="preserve">) </w:t>
      </w:r>
      <w:r w:rsidR="00586FAE">
        <w:rPr>
          <w:rFonts w:ascii="Times New Roman" w:hAnsi="Times New Roman" w:cs="Times New Roman"/>
          <w:szCs w:val="28"/>
        </w:rPr>
        <w:t>2</w:t>
      </w:r>
      <w:r w:rsidR="00523A94" w:rsidRPr="006C5142">
        <w:rPr>
          <w:rFonts w:ascii="Times New Roman" w:hAnsi="Times New Roman" w:cs="Times New Roman"/>
          <w:szCs w:val="28"/>
        </w:rPr>
        <w:t>-</w:t>
      </w:r>
      <w:r w:rsidR="00586FAE">
        <w:rPr>
          <w:rFonts w:ascii="Times New Roman" w:hAnsi="Times New Roman" w:cs="Times New Roman"/>
          <w:szCs w:val="28"/>
        </w:rPr>
        <w:t>43</w:t>
      </w:r>
      <w:r w:rsidR="00523A94" w:rsidRPr="006C5142">
        <w:rPr>
          <w:rFonts w:ascii="Times New Roman" w:hAnsi="Times New Roman" w:cs="Times New Roman"/>
          <w:szCs w:val="28"/>
        </w:rPr>
        <w:t>-</w:t>
      </w:r>
      <w:r w:rsidR="00586FAE">
        <w:rPr>
          <w:rFonts w:ascii="Times New Roman" w:hAnsi="Times New Roman" w:cs="Times New Roman"/>
          <w:szCs w:val="28"/>
        </w:rPr>
        <w:t>40</w:t>
      </w:r>
    </w:p>
    <w:p w:rsidR="00BB0449" w:rsidRPr="006C5142" w:rsidRDefault="00523A94"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21.3. </w:t>
      </w:r>
      <w:r w:rsidR="00FA2D77" w:rsidRPr="006C5142">
        <w:rPr>
          <w:rFonts w:ascii="Times New Roman" w:hAnsi="Times New Roman" w:cs="Times New Roman"/>
          <w:szCs w:val="28"/>
        </w:rPr>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BB0449" w:rsidRPr="006C5142" w:rsidRDefault="00DF318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2.1.4. </w:t>
      </w:r>
      <w:r w:rsidR="00FA2D77" w:rsidRPr="006C5142">
        <w:rPr>
          <w:rFonts w:ascii="Times New Roman" w:hAnsi="Times New Roman" w:cs="Times New Roman"/>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bookmarkStart w:id="1" w:name="bookmark0"/>
      <w:r w:rsidRPr="006C5142">
        <w:rPr>
          <w:rFonts w:ascii="Times New Roman" w:hAnsi="Times New Roman" w:cs="Times New Roman"/>
          <w:szCs w:val="28"/>
        </w:rPr>
        <w:t>2.1.</w:t>
      </w:r>
      <w:r w:rsidR="00DF318C" w:rsidRPr="006C5142">
        <w:rPr>
          <w:rFonts w:ascii="Times New Roman" w:hAnsi="Times New Roman" w:cs="Times New Roman"/>
          <w:szCs w:val="28"/>
        </w:rPr>
        <w:t>5</w:t>
      </w:r>
      <w:r w:rsidRPr="006C5142">
        <w:rPr>
          <w:rFonts w:ascii="Times New Roman" w:hAnsi="Times New Roman" w:cs="Times New Roman"/>
          <w:szCs w:val="28"/>
        </w:rPr>
        <w:t xml:space="preserve">. Муниципальный контроль осуществляется администрацией </w:t>
      </w:r>
      <w:r w:rsidR="00586FAE">
        <w:rPr>
          <w:rFonts w:ascii="Times New Roman" w:hAnsi="Times New Roman" w:cs="Times New Roman"/>
          <w:szCs w:val="28"/>
        </w:rPr>
        <w:t>Любимовского сельсовета</w:t>
      </w:r>
      <w:r w:rsidRPr="006C5142">
        <w:rPr>
          <w:rFonts w:ascii="Times New Roman" w:hAnsi="Times New Roman" w:cs="Times New Roman"/>
          <w:szCs w:val="28"/>
        </w:rPr>
        <w:t xml:space="preserve"> на безвозмездной основе.</w:t>
      </w:r>
      <w:bookmarkEnd w:id="1"/>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2.2. Срок осуществления муниципального контроля</w:t>
      </w:r>
    </w:p>
    <w:p w:rsidR="00BB0449" w:rsidRPr="006C5142" w:rsidRDefault="00DF318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2.2.1. </w:t>
      </w:r>
      <w:r w:rsidR="00FA2D77" w:rsidRPr="006C5142">
        <w:rPr>
          <w:rFonts w:ascii="Times New Roman" w:hAnsi="Times New Roman" w:cs="Times New Roman"/>
          <w:szCs w:val="28"/>
        </w:rPr>
        <w:t>Общий срок проведения каждой из проверок (плановой и внеплановой) не может превышать 20 рабочих дней.</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6C5142" w:rsidRDefault="006C174A"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2.2.2.</w:t>
      </w:r>
      <w:r w:rsidR="00FA2D77" w:rsidRPr="006C5142">
        <w:rPr>
          <w:rFonts w:ascii="Times New Roman" w:hAnsi="Times New Roman" w:cs="Times New Roman"/>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 на 15 часов.</w:t>
      </w:r>
    </w:p>
    <w:p w:rsidR="00BB0449" w:rsidRPr="006C5142" w:rsidRDefault="006C174A" w:rsidP="002C022F">
      <w:pPr>
        <w:pStyle w:val="a7"/>
        <w:ind w:right="-80" w:firstLine="567"/>
        <w:jc w:val="center"/>
        <w:rPr>
          <w:rFonts w:ascii="Times New Roman" w:hAnsi="Times New Roman" w:cs="Times New Roman"/>
          <w:szCs w:val="28"/>
        </w:rPr>
      </w:pPr>
      <w:r w:rsidRPr="006C5142">
        <w:rPr>
          <w:rFonts w:ascii="Times New Roman" w:hAnsi="Times New Roman" w:cs="Times New Roman"/>
          <w:szCs w:val="28"/>
        </w:rPr>
        <w:t>3</w:t>
      </w:r>
      <w:r w:rsidR="00FA2D77" w:rsidRPr="006C5142">
        <w:rPr>
          <w:rFonts w:ascii="Times New Roman" w:hAnsi="Times New Roman" w:cs="Times New Roman"/>
          <w:szCs w:val="28"/>
        </w:rPr>
        <w:t>. СОСТАВ, ПОСЛЕДОВАТЕЛЬНОСТЬ И СРОКИ ВЫПОЛНЕНИЯ АДМИНИСТРАТИВНЫХ ПРОЦЕДУР ПРИ ОСУЩЕСТВЛЕНИИ МУНИЦИПАЛЬНОГО КОНТРОЛЯ, ТРЕБОВАНИЯ К ПОРЯДКУИХ ВЫПОЛНЕНИЯ</w:t>
      </w:r>
    </w:p>
    <w:p w:rsidR="00BB0449" w:rsidRPr="006C5142" w:rsidRDefault="006C174A"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3.1. </w:t>
      </w:r>
      <w:r w:rsidR="00FA2D77" w:rsidRPr="006C5142">
        <w:rPr>
          <w:rFonts w:ascii="Times New Roman" w:hAnsi="Times New Roman" w:cs="Times New Roman"/>
          <w:szCs w:val="28"/>
        </w:rPr>
        <w:t>Перечень административных процедур</w:t>
      </w:r>
    </w:p>
    <w:p w:rsidR="00BB0449" w:rsidRPr="006C5142" w:rsidRDefault="006C174A"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3.1.1. </w:t>
      </w:r>
      <w:r w:rsidR="00FA2D77" w:rsidRPr="006C5142">
        <w:rPr>
          <w:rFonts w:ascii="Times New Roman" w:hAnsi="Times New Roman" w:cs="Times New Roman"/>
          <w:szCs w:val="28"/>
        </w:rPr>
        <w:t>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Плановые и внеплановые проверки проводятся в форме документарной и (или) выездной в порядке, установленном Федеральным законом от 26.12.2008 N 294-ФЗ "О защите </w:t>
      </w:r>
      <w:r w:rsidRPr="006C5142">
        <w:rPr>
          <w:rFonts w:ascii="Times New Roman" w:hAnsi="Times New Roman" w:cs="Times New Roman"/>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Осуществление муниципального контроля включает в себя следующие административные процедуры:</w:t>
      </w:r>
    </w:p>
    <w:p w:rsidR="00BB0449" w:rsidRPr="006C5142" w:rsidRDefault="00D66CFD"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разработка ежегодного плана проведения плановых проверок;</w:t>
      </w:r>
    </w:p>
    <w:p w:rsidR="00BB0449" w:rsidRPr="006C5142" w:rsidRDefault="00D66CFD"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плановой проверки;</w:t>
      </w:r>
    </w:p>
    <w:p w:rsidR="00BB0449" w:rsidRPr="006C5142" w:rsidRDefault="00D66CFD"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внеплановой проверки;</w:t>
      </w:r>
    </w:p>
    <w:p w:rsidR="00BB0449" w:rsidRPr="006C5142" w:rsidRDefault="00D66CFD"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документарной проверки;</w:t>
      </w:r>
    </w:p>
    <w:p w:rsidR="00BB0449" w:rsidRPr="006C5142" w:rsidRDefault="00D66CFD"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выездной проверки;</w:t>
      </w:r>
    </w:p>
    <w:p w:rsidR="00BB0449" w:rsidRPr="006C5142" w:rsidRDefault="00D66CFD"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оформление результатов проверки;</w:t>
      </w:r>
    </w:p>
    <w:p w:rsidR="00BB0449" w:rsidRPr="006C5142" w:rsidRDefault="00D66CFD"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принятие мер по контролю за устранением выявленных нарушений;</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организация и проведение мероприятий, направленных на профилактику нарушений обязательных требований.</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3.1.2. </w:t>
      </w:r>
      <w:r w:rsidR="00FA2D77" w:rsidRPr="006C5142">
        <w:rPr>
          <w:rFonts w:ascii="Times New Roman" w:hAnsi="Times New Roman" w:cs="Times New Roman"/>
          <w:szCs w:val="28"/>
        </w:rPr>
        <w:t>Блок-схема последовательности административных процедур представлена в приложении к настоящему Административному регламенту.</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 </w:t>
      </w:r>
      <w:r w:rsidR="00FA2D77" w:rsidRPr="006C5142">
        <w:rPr>
          <w:rFonts w:ascii="Times New Roman" w:hAnsi="Times New Roman" w:cs="Times New Roman"/>
          <w:szCs w:val="28"/>
        </w:rPr>
        <w:t>Разработка ежегодного плана проведения плановых проверок</w:t>
      </w:r>
    </w:p>
    <w:p w:rsidR="00BB0449" w:rsidRPr="006C5142" w:rsidRDefault="00E71DBC" w:rsidP="002C022F">
      <w:pPr>
        <w:pStyle w:val="a7"/>
        <w:ind w:right="-80" w:firstLine="567"/>
        <w:jc w:val="both"/>
        <w:rPr>
          <w:rFonts w:ascii="Times New Roman" w:hAnsi="Times New Roman" w:cs="Times New Roman"/>
          <w:szCs w:val="28"/>
        </w:rPr>
      </w:pPr>
      <w:bookmarkStart w:id="2" w:name="bookmark1"/>
      <w:bookmarkStart w:id="3" w:name="bookmark2"/>
      <w:r w:rsidRPr="006C5142">
        <w:rPr>
          <w:rFonts w:ascii="Times New Roman" w:hAnsi="Times New Roman" w:cs="Times New Roman"/>
          <w:szCs w:val="28"/>
        </w:rPr>
        <w:t xml:space="preserve">3.2.1. </w:t>
      </w:r>
      <w:r w:rsidR="00FA2D77" w:rsidRPr="006C5142">
        <w:rPr>
          <w:rFonts w:ascii="Times New Roman" w:hAnsi="Times New Roman" w:cs="Times New Roman"/>
          <w:szCs w:val="28"/>
        </w:rPr>
        <w:t xml:space="preserve">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w:t>
      </w:r>
      <w:bookmarkEnd w:id="2"/>
      <w:bookmarkEnd w:id="3"/>
    </w:p>
    <w:p w:rsidR="00BB0449" w:rsidRPr="006C5142" w:rsidRDefault="00E71DBC" w:rsidP="002C022F">
      <w:pPr>
        <w:pStyle w:val="a7"/>
        <w:ind w:right="-80" w:firstLine="567"/>
        <w:jc w:val="both"/>
        <w:rPr>
          <w:rFonts w:ascii="Times New Roman" w:hAnsi="Times New Roman" w:cs="Times New Roman"/>
          <w:szCs w:val="28"/>
        </w:rPr>
      </w:pPr>
      <w:bookmarkStart w:id="4" w:name="bookmark3"/>
      <w:r w:rsidRPr="006C5142">
        <w:rPr>
          <w:rFonts w:ascii="Times New Roman" w:hAnsi="Times New Roman" w:cs="Times New Roman"/>
          <w:szCs w:val="28"/>
        </w:rPr>
        <w:t xml:space="preserve">3.2.2. </w:t>
      </w:r>
      <w:r w:rsidR="00FA2D77" w:rsidRPr="006C5142">
        <w:rPr>
          <w:rFonts w:ascii="Times New Roman" w:hAnsi="Times New Roman" w:cs="Times New Roman"/>
          <w:szCs w:val="28"/>
        </w:rPr>
        <w:t>Плановые проверки юридических лиц, индивидуальных предпринимателей проводятся не чаще чем один раз в три года.</w:t>
      </w:r>
      <w:bookmarkEnd w:id="4"/>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3.2.3. </w:t>
      </w:r>
      <w:r w:rsidR="00FA2D77" w:rsidRPr="006C5142">
        <w:rPr>
          <w:rFonts w:ascii="Times New Roman" w:hAnsi="Times New Roman" w:cs="Times New Roman"/>
          <w:szCs w:val="28"/>
        </w:rPr>
        <w:t>Основанием для включения плановой проверки в ежегодный план проведения плановых проверок является:</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истечение трех лет со дня:</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государственной регистрации юридического лица, индивидуального предпринимателя;</w:t>
      </w:r>
    </w:p>
    <w:p w:rsidR="00BB0449" w:rsidRPr="006C5142" w:rsidRDefault="00E71DBC" w:rsidP="002C022F">
      <w:pPr>
        <w:pStyle w:val="a7"/>
        <w:ind w:right="-80" w:firstLine="567"/>
        <w:jc w:val="both"/>
        <w:rPr>
          <w:rFonts w:ascii="Times New Roman" w:hAnsi="Times New Roman" w:cs="Times New Roman"/>
          <w:szCs w:val="28"/>
        </w:rPr>
      </w:pPr>
      <w:bookmarkStart w:id="5" w:name="bookmark4"/>
      <w:r w:rsidRPr="006C5142">
        <w:rPr>
          <w:rFonts w:ascii="Times New Roman" w:hAnsi="Times New Roman" w:cs="Times New Roman"/>
          <w:szCs w:val="28"/>
        </w:rPr>
        <w:t xml:space="preserve">- </w:t>
      </w:r>
      <w:r w:rsidR="00FA2D77" w:rsidRPr="006C5142">
        <w:rPr>
          <w:rFonts w:ascii="Times New Roman" w:hAnsi="Times New Roman" w:cs="Times New Roman"/>
          <w:szCs w:val="28"/>
        </w:rPr>
        <w:t>окончания проведения последней плановой проверки юридического лица, индивидуального предпринимателя;</w:t>
      </w:r>
      <w:bookmarkEnd w:id="5"/>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3.2.4. </w:t>
      </w:r>
      <w:r w:rsidR="00FA2D77" w:rsidRPr="006C5142">
        <w:rPr>
          <w:rFonts w:ascii="Times New Roman" w:hAnsi="Times New Roman" w:cs="Times New Roman"/>
          <w:szCs w:val="28"/>
        </w:rPr>
        <w:t>Ежегодный план проведения плановых проверок содержит следующие сведения:</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цель и основание проведения каждой плановой проверки;</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дата начала и сроки проведения каждой плановой проверки;</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BB0449" w:rsidRPr="006C5142" w:rsidRDefault="00E71DBC" w:rsidP="002C022F">
      <w:pPr>
        <w:pStyle w:val="a7"/>
        <w:ind w:right="-80" w:firstLine="567"/>
        <w:jc w:val="both"/>
        <w:rPr>
          <w:rFonts w:ascii="Times New Roman" w:hAnsi="Times New Roman" w:cs="Times New Roman"/>
          <w:szCs w:val="28"/>
        </w:rPr>
      </w:pPr>
      <w:bookmarkStart w:id="6" w:name="bookmark5"/>
      <w:r w:rsidRPr="006C5142">
        <w:rPr>
          <w:rFonts w:ascii="Times New Roman" w:hAnsi="Times New Roman" w:cs="Times New Roman"/>
          <w:szCs w:val="28"/>
        </w:rPr>
        <w:t xml:space="preserve">5) </w:t>
      </w:r>
      <w:r w:rsidR="00FA2D77" w:rsidRPr="006C5142">
        <w:rPr>
          <w:rFonts w:ascii="Times New Roman" w:hAnsi="Times New Roman" w:cs="Times New Roman"/>
          <w:szCs w:val="28"/>
        </w:rPr>
        <w:t xml:space="preserve">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w:t>
      </w:r>
      <w:r w:rsidR="00FA2D77" w:rsidRPr="006C5142">
        <w:rPr>
          <w:rFonts w:ascii="Times New Roman" w:hAnsi="Times New Roman" w:cs="Times New Roman"/>
          <w:szCs w:val="28"/>
        </w:rPr>
        <w:lastRenderedPageBreak/>
        <w:t>окончания проведения проверки, по результатам которой вынесено постановление либо принято решение.</w:t>
      </w:r>
      <w:bookmarkEnd w:id="6"/>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3.2.5. </w:t>
      </w:r>
      <w:r w:rsidR="00FA2D77" w:rsidRPr="006C5142">
        <w:rPr>
          <w:rFonts w:ascii="Times New Roman" w:hAnsi="Times New Roman" w:cs="Times New Roman"/>
          <w:szCs w:val="28"/>
        </w:rPr>
        <w:t xml:space="preserve">Утвержденный главой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в сети Интернет либо иным доступным способом.</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3.2.6. </w:t>
      </w:r>
      <w:r w:rsidR="00FA2D77" w:rsidRPr="006C5142">
        <w:rPr>
          <w:rFonts w:ascii="Times New Roman" w:hAnsi="Times New Roman" w:cs="Times New Roman"/>
          <w:szCs w:val="28"/>
        </w:rPr>
        <w:t>Ежегодный план проведения плановых проверок подлежит согласованию с органами прокуратуры в следующем порядке:</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 xml:space="preserve">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 xml:space="preserve">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ежегодный план проведения плановых проверок.</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3.2.7. </w:t>
      </w:r>
      <w:r w:rsidR="00FA2D77" w:rsidRPr="006C5142">
        <w:rPr>
          <w:rFonts w:ascii="Times New Roman" w:hAnsi="Times New Roman" w:cs="Times New Roman"/>
          <w:szCs w:val="28"/>
        </w:rPr>
        <w:t>Внесение изменений в ежегодный план проведения плановых проверок допускается в следующих случаях:</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невозможность проведения плановой проверки деятельности юридического лица в связи с его ликвидацией или реорганизацией;</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 класса опасности подлежащего проверке опасного производственного объекта - в части исключения плановой проверки из ежегодного плана;</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наступление обстоятельств непреодолимой силы.</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3.2.8. </w:t>
      </w:r>
      <w:r w:rsidR="00FA2D77" w:rsidRPr="006C5142">
        <w:rPr>
          <w:rFonts w:ascii="Times New Roman" w:hAnsi="Times New Roman" w:cs="Times New Roman"/>
          <w:szCs w:val="28"/>
        </w:rPr>
        <w:t>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3.2.9. </w:t>
      </w:r>
      <w:r w:rsidR="00FA2D77" w:rsidRPr="006C5142">
        <w:rPr>
          <w:rFonts w:ascii="Times New Roman" w:hAnsi="Times New Roman" w:cs="Times New Roman"/>
          <w:szCs w:val="28"/>
        </w:rPr>
        <w:t>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3.2.10. </w:t>
      </w:r>
      <w:r w:rsidR="00FA2D77" w:rsidRPr="006C5142">
        <w:rPr>
          <w:rFonts w:ascii="Times New Roman" w:hAnsi="Times New Roman" w:cs="Times New Roman"/>
          <w:szCs w:val="28"/>
        </w:rPr>
        <w:t>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3.3. Организация и проведение плановой проверки</w:t>
      </w:r>
    </w:p>
    <w:p w:rsidR="00BB0449" w:rsidRPr="006C5142" w:rsidRDefault="00E71DB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3.3.1.</w:t>
      </w:r>
      <w:r w:rsidR="0043563C" w:rsidRPr="006C5142">
        <w:rPr>
          <w:rFonts w:ascii="Times New Roman" w:hAnsi="Times New Roman" w:cs="Times New Roman"/>
          <w:szCs w:val="28"/>
        </w:rPr>
        <w:t>Предметом</w:t>
      </w:r>
      <w:r w:rsidR="00FA2D77" w:rsidRPr="006C5142">
        <w:rPr>
          <w:rFonts w:ascii="Times New Roman" w:hAnsi="Times New Roman" w:cs="Times New Roman"/>
          <w:szCs w:val="28"/>
        </w:rPr>
        <w:t xml:space="preserve">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BB0449" w:rsidRPr="006C5142" w:rsidRDefault="0043563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3.3.2. </w:t>
      </w:r>
      <w:r w:rsidR="00FA2D77" w:rsidRPr="006C5142">
        <w:rPr>
          <w:rFonts w:ascii="Times New Roman" w:hAnsi="Times New Roman" w:cs="Times New Roman"/>
          <w:szCs w:val="28"/>
        </w:rPr>
        <w:t>Проведение плановой проверки включает в себя:</w:t>
      </w:r>
    </w:p>
    <w:p w:rsidR="00BB0449" w:rsidRPr="006C5142" w:rsidRDefault="0043563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разработку и утверждение приказа заместителя главы администрации о проведении проверки;</w:t>
      </w:r>
    </w:p>
    <w:p w:rsidR="00BB0449" w:rsidRPr="006C5142" w:rsidRDefault="0043563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уведомление юридического лица или индивидуального предпринимателя о проведении плановой проверки;</w:t>
      </w:r>
    </w:p>
    <w:p w:rsidR="00BB0449" w:rsidRPr="006C5142" w:rsidRDefault="0043563C"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 </w:t>
      </w:r>
      <w:r w:rsidR="00FA2D77" w:rsidRPr="006C5142">
        <w:rPr>
          <w:rFonts w:ascii="Times New Roman" w:hAnsi="Times New Roman" w:cs="Times New Roman"/>
          <w:szCs w:val="28"/>
        </w:rPr>
        <w:t>проведение плановой проверки.</w:t>
      </w:r>
    </w:p>
    <w:p w:rsidR="00BB0449" w:rsidRPr="006C5142" w:rsidRDefault="00AC74B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3.3.3. </w:t>
      </w:r>
      <w:r w:rsidR="00FA2D77" w:rsidRPr="006C5142">
        <w:rPr>
          <w:rFonts w:ascii="Times New Roman" w:hAnsi="Times New Roman" w:cs="Times New Roman"/>
          <w:szCs w:val="28"/>
        </w:rPr>
        <w:t>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BB0449" w:rsidRPr="006C5142" w:rsidRDefault="00AC74B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3.3.4. </w:t>
      </w:r>
      <w:r w:rsidR="00FA2D77" w:rsidRPr="006C5142">
        <w:rPr>
          <w:rFonts w:ascii="Times New Roman" w:hAnsi="Times New Roman" w:cs="Times New Roman"/>
          <w:szCs w:val="28"/>
        </w:rPr>
        <w:t>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BB0449" w:rsidRPr="006C5142" w:rsidRDefault="00AC74B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наименование органа, обеспечивающего осуществление муниципального контроля, а также вид муниципального контроля;</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цели, задачи, предмет проверки и срок ее проведения;</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правовые основания проведения проверки;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подлежащие проверке обязательные требования;</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сроки проведения и перечень мероприятий по контролю, необходимых для достижения целей и задач проведения проверки;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8) </w:t>
      </w:r>
      <w:r w:rsidR="00FA2D77" w:rsidRPr="006C5142">
        <w:rPr>
          <w:rFonts w:ascii="Times New Roman" w:hAnsi="Times New Roman" w:cs="Times New Roman"/>
          <w:szCs w:val="28"/>
        </w:rPr>
        <w:t>перечень административных регламентов по осуществлению муниципального контроля;</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9) </w:t>
      </w:r>
      <w:r w:rsidR="00FA2D77" w:rsidRPr="006C5142">
        <w:rPr>
          <w:rFonts w:ascii="Times New Roman" w:hAnsi="Times New Roman" w:cs="Times New Roman"/>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10) </w:t>
      </w:r>
      <w:r w:rsidR="00FA2D77" w:rsidRPr="006C5142">
        <w:rPr>
          <w:rFonts w:ascii="Times New Roman" w:hAnsi="Times New Roman" w:cs="Times New Roman"/>
          <w:szCs w:val="28"/>
        </w:rPr>
        <w:t>даты начала и окончания проведения проверки;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11) </w:t>
      </w:r>
      <w:r w:rsidR="00FA2D77" w:rsidRPr="006C5142">
        <w:rPr>
          <w:rFonts w:ascii="Times New Roman" w:hAnsi="Times New Roman" w:cs="Times New Roman"/>
          <w:szCs w:val="28"/>
        </w:rPr>
        <w:t>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3.3.5. О </w:t>
      </w:r>
      <w:r w:rsidR="00FA2D77" w:rsidRPr="006C5142">
        <w:rPr>
          <w:rFonts w:ascii="Times New Roman" w:hAnsi="Times New Roman" w:cs="Times New Roman"/>
          <w:szCs w:val="28"/>
        </w:rPr>
        <w:t xml:space="preserve">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3.3.6. </w:t>
      </w:r>
      <w:r w:rsidR="00FA2D77" w:rsidRPr="006C5142">
        <w:rPr>
          <w:rFonts w:ascii="Times New Roman" w:hAnsi="Times New Roman" w:cs="Times New Roman"/>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3.3.7. </w:t>
      </w:r>
      <w:r w:rsidR="00FA2D77" w:rsidRPr="006C5142">
        <w:rPr>
          <w:rFonts w:ascii="Times New Roman" w:hAnsi="Times New Roman" w:cs="Times New Roman"/>
          <w:szCs w:val="28"/>
        </w:rPr>
        <w:t>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3.3.8. </w:t>
      </w:r>
      <w:r w:rsidR="00FA2D77" w:rsidRPr="006C5142">
        <w:rPr>
          <w:rFonts w:ascii="Times New Roman" w:hAnsi="Times New Roman" w:cs="Times New Roman"/>
          <w:szCs w:val="28"/>
        </w:rPr>
        <w:t>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3.3.9. </w:t>
      </w:r>
      <w:r w:rsidR="00FA2D77" w:rsidRPr="006C5142">
        <w:rPr>
          <w:rFonts w:ascii="Times New Roman" w:hAnsi="Times New Roman" w:cs="Times New Roman"/>
          <w:szCs w:val="28"/>
        </w:rPr>
        <w:t>Плановая проверка проводится в форме документарной и (или) выездной.</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3.3.10. </w:t>
      </w:r>
      <w:r w:rsidR="00FA2D77" w:rsidRPr="006C5142">
        <w:rPr>
          <w:rFonts w:ascii="Times New Roman" w:hAnsi="Times New Roman" w:cs="Times New Roman"/>
          <w:szCs w:val="28"/>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3.4. Организация и проведение внеплановой проверки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3.4.2. </w:t>
      </w:r>
      <w:r w:rsidR="00FA2D77" w:rsidRPr="006C5142">
        <w:rPr>
          <w:rFonts w:ascii="Times New Roman" w:hAnsi="Times New Roman" w:cs="Times New Roman"/>
          <w:szCs w:val="28"/>
        </w:rPr>
        <w:t>Основанием для проведения внеплановой проверки является:</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B0449" w:rsidRPr="006C5142" w:rsidRDefault="006B01B2" w:rsidP="002C022F">
      <w:pPr>
        <w:pStyle w:val="a7"/>
        <w:ind w:right="-80" w:firstLine="567"/>
        <w:jc w:val="both"/>
        <w:rPr>
          <w:rFonts w:ascii="Times New Roman" w:hAnsi="Times New Roman" w:cs="Times New Roman"/>
          <w:szCs w:val="28"/>
        </w:rPr>
      </w:pPr>
      <w:bookmarkStart w:id="7" w:name="bookmark6"/>
      <w:r w:rsidRPr="006C5142">
        <w:rPr>
          <w:rFonts w:ascii="Times New Roman" w:hAnsi="Times New Roman" w:cs="Times New Roman"/>
          <w:szCs w:val="28"/>
        </w:rPr>
        <w:t xml:space="preserve">2) </w:t>
      </w:r>
      <w:r w:rsidR="00FA2D77" w:rsidRPr="006C5142">
        <w:rPr>
          <w:rFonts w:ascii="Times New Roman" w:hAnsi="Times New Roman" w:cs="Times New Roman"/>
          <w:szCs w:val="28"/>
        </w:rPr>
        <w:t>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End w:id="7"/>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00FA2D77" w:rsidRPr="006C5142">
        <w:rPr>
          <w:rFonts w:ascii="Times New Roman" w:hAnsi="Times New Roman" w:cs="Times New Roman"/>
          <w:szCs w:val="28"/>
        </w:rPr>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распоряжение администрации о проведении проверки,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3.4.3. </w:t>
      </w:r>
      <w:r w:rsidR="00FA2D77" w:rsidRPr="006C5142">
        <w:rPr>
          <w:rFonts w:ascii="Times New Roman" w:hAnsi="Times New Roman" w:cs="Times New Roman"/>
          <w:szCs w:val="28"/>
        </w:rPr>
        <w:t>Внеплановые проверки юридических лиц, индивидуальных предпринимателей проводятся в форме документарной и (или) выездной.</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предусматривающих обязательную авторизацию заявителя в единой системе идентификации и аутентификации.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 По результатам предварительной проверки меры по </w:t>
      </w:r>
      <w:r w:rsidRPr="006C5142">
        <w:rPr>
          <w:rFonts w:ascii="Times New Roman" w:hAnsi="Times New Roman" w:cs="Times New Roman"/>
          <w:szCs w:val="28"/>
        </w:rPr>
        <w:lastRenderedPageBreak/>
        <w:t>привлечению юридического лица, индивидуального предпринимателя к ответственности не принимаются.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B0449" w:rsidRPr="006C5142" w:rsidRDefault="00FA2D77" w:rsidP="002C022F">
      <w:pPr>
        <w:pStyle w:val="a7"/>
        <w:ind w:right="-80" w:firstLine="567"/>
        <w:jc w:val="both"/>
        <w:rPr>
          <w:rFonts w:ascii="Times New Roman" w:hAnsi="Times New Roman" w:cs="Times New Roman"/>
          <w:szCs w:val="28"/>
        </w:rPr>
      </w:pPr>
      <w:bookmarkStart w:id="8" w:name="bookmark7"/>
      <w:r w:rsidRPr="006C5142">
        <w:rPr>
          <w:rFonts w:ascii="Times New Roman" w:hAnsi="Times New Roman" w:cs="Times New Roman"/>
          <w:szCs w:val="28"/>
        </w:rPr>
        <w:t xml:space="preserve">Администрация </w:t>
      </w:r>
      <w:r w:rsidR="00586FAE">
        <w:rPr>
          <w:rFonts w:ascii="Times New Roman" w:hAnsi="Times New Roman" w:cs="Times New Roman"/>
          <w:szCs w:val="28"/>
        </w:rPr>
        <w:t>Любимовского сельсовета</w:t>
      </w:r>
      <w:r w:rsidRPr="006C5142">
        <w:rPr>
          <w:rFonts w:ascii="Times New Roman" w:hAnsi="Times New Roman" w:cs="Times New Roman"/>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bookmarkEnd w:id="8"/>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3.4.5. </w:t>
      </w:r>
      <w:r w:rsidR="00FA2D77" w:rsidRPr="006C5142">
        <w:rPr>
          <w:rFonts w:ascii="Times New Roman" w:hAnsi="Times New Roman" w:cs="Times New Roman"/>
          <w:szCs w:val="28"/>
        </w:rPr>
        <w:t>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BB0449" w:rsidRPr="006C5142" w:rsidRDefault="006B01B2"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3.4.</w:t>
      </w:r>
      <w:r w:rsidR="00780987" w:rsidRPr="006C5142">
        <w:rPr>
          <w:rFonts w:ascii="Times New Roman" w:hAnsi="Times New Roman" w:cs="Times New Roman"/>
          <w:szCs w:val="28"/>
        </w:rPr>
        <w:t xml:space="preserve">6. </w:t>
      </w:r>
      <w:r w:rsidR="00FA2D77" w:rsidRPr="006C5142">
        <w:rPr>
          <w:rFonts w:ascii="Times New Roman" w:hAnsi="Times New Roman" w:cs="Times New Roman"/>
          <w:szCs w:val="28"/>
        </w:rPr>
        <w:t>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3.4.7. </w:t>
      </w:r>
      <w:r w:rsidR="00FA2D77" w:rsidRPr="006C5142">
        <w:rPr>
          <w:rFonts w:ascii="Times New Roman" w:hAnsi="Times New Roman" w:cs="Times New Roman"/>
          <w:szCs w:val="28"/>
        </w:rPr>
        <w:t>При наличии возможности причины отказа устраняются, и издается новое распоряжение главы администрации о проведении внеплановой выездной проверки, который направляется в прокуратуру на согласование в порядке, установленном пунктом 3.4.5 настоящего Административного регламента.</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3.4.8. </w:t>
      </w:r>
      <w:r w:rsidR="00FA2D77" w:rsidRPr="006C5142">
        <w:rPr>
          <w:rFonts w:ascii="Times New Roman" w:hAnsi="Times New Roman" w:cs="Times New Roman"/>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3.4.9. О</w:t>
      </w:r>
      <w:r w:rsidR="00FA2D77" w:rsidRPr="006C5142">
        <w:rPr>
          <w:rFonts w:ascii="Times New Roman" w:hAnsi="Times New Roman" w:cs="Times New Roman"/>
          <w:szCs w:val="28"/>
        </w:rPr>
        <w:t xml:space="preserve">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3.4.10. </w:t>
      </w:r>
      <w:r w:rsidR="00FA2D77" w:rsidRPr="006C5142">
        <w:rPr>
          <w:rFonts w:ascii="Times New Roman" w:hAnsi="Times New Roman" w:cs="Times New Roman"/>
          <w:szCs w:val="28"/>
        </w:rPr>
        <w:t>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3.5. Проведение документарной проверки</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3.5.1. </w:t>
      </w:r>
      <w:r w:rsidR="00FA2D77" w:rsidRPr="006C5142">
        <w:rPr>
          <w:rFonts w:ascii="Times New Roman" w:hAnsi="Times New Roman" w:cs="Times New Roman"/>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3.5.2. </w:t>
      </w:r>
      <w:r w:rsidR="00FA2D77" w:rsidRPr="006C5142">
        <w:rPr>
          <w:rFonts w:ascii="Times New Roman" w:hAnsi="Times New Roman" w:cs="Times New Roman"/>
          <w:szCs w:val="28"/>
        </w:rPr>
        <w:t>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3.5.3.</w:t>
      </w:r>
      <w:r w:rsidR="00FA2D77" w:rsidRPr="006C5142">
        <w:rPr>
          <w:rFonts w:ascii="Times New Roman" w:hAnsi="Times New Roman" w:cs="Times New Roman"/>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3.5.4. </w:t>
      </w:r>
      <w:r w:rsidR="00FA2D77" w:rsidRPr="006C5142">
        <w:rPr>
          <w:rFonts w:ascii="Times New Roman" w:hAnsi="Times New Roman" w:cs="Times New Roman"/>
          <w:szCs w:val="28"/>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3.5.5. </w:t>
      </w:r>
      <w:r w:rsidR="00FA2D77" w:rsidRPr="006C5142">
        <w:rPr>
          <w:rFonts w:ascii="Times New Roman" w:hAnsi="Times New Roman" w:cs="Times New Roman"/>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B0449" w:rsidRPr="006C5142" w:rsidRDefault="00FA2D77" w:rsidP="002C022F">
      <w:pPr>
        <w:pStyle w:val="a7"/>
        <w:ind w:right="-80" w:firstLine="567"/>
        <w:jc w:val="both"/>
        <w:rPr>
          <w:rFonts w:ascii="Times New Roman" w:hAnsi="Times New Roman" w:cs="Times New Roman"/>
          <w:szCs w:val="28"/>
        </w:rPr>
      </w:pPr>
      <w:bookmarkStart w:id="9" w:name="bookmark8"/>
      <w:r w:rsidRPr="006C5142">
        <w:rPr>
          <w:rFonts w:ascii="Times New Roman" w:hAnsi="Times New Roman" w:cs="Times New Roman"/>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bookmarkEnd w:id="9"/>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3.5.6. </w:t>
      </w:r>
      <w:r w:rsidR="00FA2D77" w:rsidRPr="006C5142">
        <w:rPr>
          <w:rFonts w:ascii="Times New Roman" w:hAnsi="Times New Roman" w:cs="Times New Roman"/>
          <w:szCs w:val="28"/>
        </w:rPr>
        <w:t>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3.5.7. </w:t>
      </w:r>
      <w:r w:rsidR="00FA2D77" w:rsidRPr="006C5142">
        <w:rPr>
          <w:rFonts w:ascii="Times New Roman" w:hAnsi="Times New Roman" w:cs="Times New Roman"/>
          <w:szCs w:val="28"/>
        </w:rPr>
        <w:t xml:space="preserve">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w:t>
      </w:r>
      <w:r w:rsidR="00FA2D77" w:rsidRPr="006C5142">
        <w:rPr>
          <w:rFonts w:ascii="Times New Roman" w:hAnsi="Times New Roman" w:cs="Times New Roman"/>
          <w:szCs w:val="28"/>
        </w:rPr>
        <w:lastRenderedPageBreak/>
        <w:t>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3.5.8. </w:t>
      </w:r>
      <w:r w:rsidR="00FA2D77" w:rsidRPr="006C5142">
        <w:rPr>
          <w:rFonts w:ascii="Times New Roman" w:hAnsi="Times New Roman" w:cs="Times New Roman"/>
          <w:szCs w:val="28"/>
        </w:rPr>
        <w:t>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3.5.9. </w:t>
      </w:r>
      <w:r w:rsidR="00FA2D77" w:rsidRPr="006C5142">
        <w:rPr>
          <w:rFonts w:ascii="Times New Roman" w:hAnsi="Times New Roman" w:cs="Times New Roman"/>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3.5.10. </w:t>
      </w:r>
      <w:r w:rsidR="00FA2D77" w:rsidRPr="006C5142">
        <w:rPr>
          <w:rFonts w:ascii="Times New Roman" w:hAnsi="Times New Roman" w:cs="Times New Roman"/>
          <w:szCs w:val="28"/>
        </w:rPr>
        <w:t xml:space="preserve">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6C5142">
        <w:rPr>
          <w:rFonts w:ascii="Times New Roman" w:hAnsi="Times New Roman" w:cs="Times New Roman"/>
          <w:szCs w:val="28"/>
        </w:rPr>
        <w:t>главой</w:t>
      </w:r>
      <w:r w:rsidR="00FA2D77" w:rsidRPr="006C5142">
        <w:rPr>
          <w:rFonts w:ascii="Times New Roman" w:hAnsi="Times New Roman" w:cs="Times New Roman"/>
          <w:szCs w:val="28"/>
        </w:rPr>
        <w:t xml:space="preserve">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3.6. Проведение выездной проверки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3.6.2. </w:t>
      </w:r>
      <w:r w:rsidR="00FA2D77" w:rsidRPr="006C5142">
        <w:rPr>
          <w:rFonts w:ascii="Times New Roman" w:hAnsi="Times New Roman" w:cs="Times New Roman"/>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3.6.3. </w:t>
      </w:r>
      <w:r w:rsidR="00FA2D77" w:rsidRPr="006C5142">
        <w:rPr>
          <w:rFonts w:ascii="Times New Roman" w:hAnsi="Times New Roman" w:cs="Times New Roman"/>
          <w:szCs w:val="28"/>
        </w:rPr>
        <w:t>Выездная проверка проводится в случае, если при документарной проверке не представляется возможным:</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B0449" w:rsidRPr="006C5142" w:rsidRDefault="0078098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3.6.4. </w:t>
      </w:r>
      <w:r w:rsidR="00FA2D77" w:rsidRPr="006C5142">
        <w:rPr>
          <w:rFonts w:ascii="Times New Roman" w:hAnsi="Times New Roman" w:cs="Times New Roman"/>
          <w:szCs w:val="28"/>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w:t>
      </w:r>
      <w:r w:rsidR="00FA2D77" w:rsidRPr="006C5142">
        <w:rPr>
          <w:rFonts w:ascii="Times New Roman" w:hAnsi="Times New Roman" w:cs="Times New Roman"/>
          <w:szCs w:val="28"/>
        </w:rPr>
        <w:lastRenderedPageBreak/>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B0449" w:rsidRPr="006C5142" w:rsidRDefault="00763B80"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3.6.5. </w:t>
      </w:r>
      <w:r w:rsidR="00FA2D77" w:rsidRPr="006C5142">
        <w:rPr>
          <w:rFonts w:ascii="Times New Roman" w:hAnsi="Times New Roman" w:cs="Times New Roman"/>
          <w:szCs w:val="28"/>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B0449" w:rsidRPr="006C5142" w:rsidRDefault="00763B80"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3.6.6. </w:t>
      </w:r>
      <w:r w:rsidR="00FA2D77" w:rsidRPr="006C5142">
        <w:rPr>
          <w:rFonts w:ascii="Times New Roman" w:hAnsi="Times New Roman" w:cs="Times New Roman"/>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B0449" w:rsidRPr="006C5142" w:rsidRDefault="00763B80"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3.6.7. </w:t>
      </w:r>
      <w:r w:rsidR="00FA2D77" w:rsidRPr="006C5142">
        <w:rPr>
          <w:rFonts w:ascii="Times New Roman" w:hAnsi="Times New Roman" w:cs="Times New Roman"/>
          <w:szCs w:val="28"/>
        </w:rPr>
        <w:t>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3.7. Оформление результатов проверки</w:t>
      </w:r>
    </w:p>
    <w:p w:rsidR="00BB0449" w:rsidRPr="006C5142" w:rsidRDefault="00763B80"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3.7.1. </w:t>
      </w:r>
      <w:r w:rsidR="00FA2D77" w:rsidRPr="006C5142">
        <w:rPr>
          <w:rFonts w:ascii="Times New Roman" w:hAnsi="Times New Roman" w:cs="Times New Roman"/>
          <w:szCs w:val="28"/>
        </w:rPr>
        <w:t>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449" w:rsidRPr="006C5142" w:rsidRDefault="00763B80"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3.7.2. </w:t>
      </w:r>
      <w:r w:rsidR="00FA2D77" w:rsidRPr="006C5142">
        <w:rPr>
          <w:rFonts w:ascii="Times New Roman" w:hAnsi="Times New Roman" w:cs="Times New Roman"/>
          <w:szCs w:val="28"/>
        </w:rPr>
        <w:t>В акте проверки указываются:</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дата, время и место составления акта проверки;</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наименование органа, обеспечивающего осуществление муниципального контроля;</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 </w:t>
      </w:r>
      <w:r w:rsidR="00FA2D77" w:rsidRPr="006C5142">
        <w:rPr>
          <w:rFonts w:ascii="Times New Roman" w:hAnsi="Times New Roman" w:cs="Times New Roman"/>
          <w:szCs w:val="28"/>
        </w:rPr>
        <w:t>дата и номер приказа  главы администрации;</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 </w:t>
      </w:r>
      <w:r w:rsidR="00FA2D77" w:rsidRPr="006C5142">
        <w:rPr>
          <w:rFonts w:ascii="Times New Roman" w:hAnsi="Times New Roman" w:cs="Times New Roman"/>
          <w:szCs w:val="28"/>
        </w:rPr>
        <w:t>фамилии, имена, отчества и должности должностного лица или должностных лиц, проводивших проверку;</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 </w:t>
      </w:r>
      <w:r w:rsidR="00FA2D77" w:rsidRPr="006C5142">
        <w:rPr>
          <w:rFonts w:ascii="Times New Roman" w:hAnsi="Times New Roman" w:cs="Times New Roman"/>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6) </w:t>
      </w:r>
      <w:r w:rsidR="00FA2D77" w:rsidRPr="006C5142">
        <w:rPr>
          <w:rFonts w:ascii="Times New Roman" w:hAnsi="Times New Roman" w:cs="Times New Roman"/>
          <w:szCs w:val="28"/>
        </w:rPr>
        <w:t>дата, время, продолжительность и место проведения проверки;</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7) </w:t>
      </w:r>
      <w:r w:rsidR="00FA2D77" w:rsidRPr="006C5142">
        <w:rPr>
          <w:rFonts w:ascii="Times New Roman" w:hAnsi="Times New Roman" w:cs="Times New Roman"/>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8) </w:t>
      </w:r>
      <w:r w:rsidR="00FA2D77" w:rsidRPr="006C5142">
        <w:rPr>
          <w:rFonts w:ascii="Times New Roman" w:hAnsi="Times New Roman" w:cs="Times New Roman"/>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9) </w:t>
      </w:r>
      <w:r w:rsidR="00FA2D77" w:rsidRPr="006C5142">
        <w:rPr>
          <w:rFonts w:ascii="Times New Roman" w:hAnsi="Times New Roman" w:cs="Times New Roman"/>
          <w:szCs w:val="28"/>
        </w:rPr>
        <w:t>подписи должностного лица или должностных лиц, проводивших проверку.</w:t>
      </w:r>
    </w:p>
    <w:p w:rsidR="00BB0449" w:rsidRPr="006C5142" w:rsidRDefault="00EC56FB" w:rsidP="002C022F">
      <w:pPr>
        <w:pStyle w:val="a7"/>
        <w:ind w:right="-80" w:firstLine="567"/>
        <w:jc w:val="both"/>
        <w:rPr>
          <w:rFonts w:ascii="Times New Roman" w:hAnsi="Times New Roman" w:cs="Times New Roman"/>
          <w:szCs w:val="28"/>
        </w:rPr>
      </w:pPr>
      <w:bookmarkStart w:id="10" w:name="bookmark9"/>
      <w:r w:rsidRPr="006C5142">
        <w:rPr>
          <w:rFonts w:ascii="Times New Roman" w:hAnsi="Times New Roman" w:cs="Times New Roman"/>
          <w:szCs w:val="28"/>
        </w:rPr>
        <w:t xml:space="preserve">3.7.3. </w:t>
      </w:r>
      <w:r w:rsidR="00FA2D77" w:rsidRPr="006C5142">
        <w:rPr>
          <w:rFonts w:ascii="Times New Roman" w:hAnsi="Times New Roman" w:cs="Times New Roman"/>
          <w:szCs w:val="28"/>
        </w:rPr>
        <w:t>К акту проверки прилагаются материалы, относящиеся к предмету проверки, в том числе фототаблицы,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bookmarkEnd w:id="10"/>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3.7.4. </w:t>
      </w:r>
      <w:r w:rsidR="00FA2D77" w:rsidRPr="006C5142">
        <w:rPr>
          <w:rFonts w:ascii="Times New Roman" w:hAnsi="Times New Roman" w:cs="Times New Roman"/>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BB0449" w:rsidRPr="006C5142" w:rsidRDefault="00FA2D77" w:rsidP="002C022F">
      <w:pPr>
        <w:pStyle w:val="a7"/>
        <w:ind w:right="-80" w:firstLine="567"/>
        <w:jc w:val="both"/>
        <w:rPr>
          <w:rFonts w:ascii="Times New Roman" w:hAnsi="Times New Roman" w:cs="Times New Roman"/>
          <w:szCs w:val="28"/>
        </w:rPr>
      </w:pPr>
      <w:bookmarkStart w:id="11" w:name="bookmark10"/>
      <w:r w:rsidRPr="006C5142">
        <w:rPr>
          <w:rFonts w:ascii="Times New Roman" w:hAnsi="Times New Roman" w:cs="Times New Roman"/>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bookmarkEnd w:id="11"/>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3.7.5. </w:t>
      </w:r>
      <w:r w:rsidR="00FA2D77" w:rsidRPr="006C5142">
        <w:rPr>
          <w:rFonts w:ascii="Times New Roman" w:hAnsi="Times New Roman" w:cs="Times New Roman"/>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3.7.6. </w:t>
      </w:r>
      <w:r w:rsidR="00FA2D77" w:rsidRPr="006C5142">
        <w:rPr>
          <w:rFonts w:ascii="Times New Roman" w:hAnsi="Times New Roman" w:cs="Times New Roman"/>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B0449" w:rsidRPr="006C5142" w:rsidRDefault="00EC56FB"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3.7.7. </w:t>
      </w:r>
      <w:r w:rsidR="00FA2D77" w:rsidRPr="006C5142">
        <w:rPr>
          <w:rFonts w:ascii="Times New Roman" w:hAnsi="Times New Roman" w:cs="Times New Roman"/>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B0449" w:rsidRPr="006C5142" w:rsidRDefault="006F78B3"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3.7.8. </w:t>
      </w:r>
      <w:r w:rsidR="00FA2D77" w:rsidRPr="006C5142">
        <w:rPr>
          <w:rFonts w:ascii="Times New Roman" w:hAnsi="Times New Roman" w:cs="Times New Roman"/>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B0449" w:rsidRPr="006C5142" w:rsidRDefault="006F78B3"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3.7.9. </w:t>
      </w:r>
      <w:r w:rsidR="00FA2D77" w:rsidRPr="006C5142">
        <w:rPr>
          <w:rFonts w:ascii="Times New Roman" w:hAnsi="Times New Roman" w:cs="Times New Roman"/>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B0449" w:rsidRPr="006C5142" w:rsidRDefault="006F78B3"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3.7.9. </w:t>
      </w:r>
      <w:r w:rsidR="00FA2D77" w:rsidRPr="006C5142">
        <w:rPr>
          <w:rFonts w:ascii="Times New Roman" w:hAnsi="Times New Roman" w:cs="Times New Roman"/>
          <w:szCs w:val="28"/>
        </w:rPr>
        <w:t>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3.8. Принятие мер по контролю за устранением выявленных нарушений</w:t>
      </w:r>
    </w:p>
    <w:p w:rsidR="00BB0449" w:rsidRPr="006C5142" w:rsidRDefault="006F78B3"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3.8.1. </w:t>
      </w:r>
      <w:r w:rsidR="00FA2D77" w:rsidRPr="006C5142">
        <w:rPr>
          <w:rFonts w:ascii="Times New Roman" w:hAnsi="Times New Roman" w:cs="Times New Roman"/>
          <w:szCs w:val="28"/>
        </w:rPr>
        <w:t>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BB0449" w:rsidRPr="006C5142" w:rsidRDefault="006F78B3"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1) </w:t>
      </w:r>
      <w:r w:rsidR="00FA2D77" w:rsidRPr="006C5142">
        <w:rPr>
          <w:rFonts w:ascii="Times New Roman" w:hAnsi="Times New Roman" w:cs="Times New Roman"/>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0449" w:rsidRPr="006C5142" w:rsidRDefault="006F78B3"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2) </w:t>
      </w:r>
      <w:r w:rsidR="00FA2D77" w:rsidRPr="006C5142">
        <w:rPr>
          <w:rFonts w:ascii="Times New Roman" w:hAnsi="Times New Roman" w:cs="Times New Roman"/>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00FA2D77" w:rsidRPr="006C5142">
        <w:rPr>
          <w:rFonts w:ascii="Times New Roman" w:hAnsi="Times New Roman" w:cs="Times New Roman"/>
          <w:szCs w:val="28"/>
        </w:rPr>
        <w:lastRenderedPageBreak/>
        <w:t>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0449" w:rsidRPr="006C5142" w:rsidRDefault="006F78B3"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3.8.2. </w:t>
      </w:r>
      <w:r w:rsidR="00FA2D77" w:rsidRPr="006C5142">
        <w:rPr>
          <w:rFonts w:ascii="Times New Roman" w:hAnsi="Times New Roman" w:cs="Times New Roman"/>
          <w:szCs w:val="28"/>
        </w:rPr>
        <w:t>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3.8.1. </w:t>
      </w:r>
      <w:r w:rsidR="00FA2D77" w:rsidRPr="006C5142">
        <w:rPr>
          <w:rFonts w:ascii="Times New Roman" w:hAnsi="Times New Roman" w:cs="Times New Roman"/>
          <w:szCs w:val="28"/>
        </w:rPr>
        <w:t>В предписании об устранении выявленных нарушений указываются: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наименование органа, обеспечивающего осуществление муниципального контроля, вид (виды) муниципального контроля;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место составления и дата вынесения предписания;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ссылка на акт проверки, по результатам которой принято решение о вынесении предписания;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содержание нарушений обязательных требований и меры по их устранению;</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 xml:space="preserve">ссылки на муниципальные правовые акты </w:t>
      </w:r>
      <w:r w:rsidR="00586FAE">
        <w:rPr>
          <w:rFonts w:ascii="Times New Roman" w:hAnsi="Times New Roman" w:cs="Times New Roman"/>
          <w:szCs w:val="28"/>
        </w:rPr>
        <w:t>Курской области</w:t>
      </w:r>
      <w:r w:rsidR="00FA2D77" w:rsidRPr="006C5142">
        <w:rPr>
          <w:rFonts w:ascii="Times New Roman" w:hAnsi="Times New Roman" w:cs="Times New Roman"/>
          <w:szCs w:val="28"/>
        </w:rPr>
        <w:t>, требования которых нарушены;</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сроки устранения нарушений;</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фамилия, имя, отчество, должность должностного лица органа, обеспечивающего осуществление муниципального контроля, составившего предписание.</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3.8.4. </w:t>
      </w:r>
      <w:r w:rsidR="00FA2D77" w:rsidRPr="006C5142">
        <w:rPr>
          <w:rFonts w:ascii="Times New Roman" w:hAnsi="Times New Roman" w:cs="Times New Roman"/>
          <w:szCs w:val="28"/>
        </w:rPr>
        <w:t>Контроль исполнения предписания осуществляется по истечении каждого из установленных в нем сроков.</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3.8.5. </w:t>
      </w:r>
      <w:r w:rsidR="00FA2D77" w:rsidRPr="006C5142">
        <w:rPr>
          <w:rFonts w:ascii="Times New Roman" w:hAnsi="Times New Roman" w:cs="Times New Roman"/>
          <w:szCs w:val="28"/>
        </w:rPr>
        <w:t>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3.8.6. </w:t>
      </w:r>
      <w:r w:rsidR="00FA2D77" w:rsidRPr="006C5142">
        <w:rPr>
          <w:rFonts w:ascii="Times New Roman" w:hAnsi="Times New Roman" w:cs="Times New Roman"/>
          <w:szCs w:val="28"/>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3.8.7. </w:t>
      </w:r>
      <w:r w:rsidR="00FA2D77" w:rsidRPr="006C5142">
        <w:rPr>
          <w:rFonts w:ascii="Times New Roman" w:hAnsi="Times New Roman" w:cs="Times New Roman"/>
          <w:szCs w:val="28"/>
        </w:rPr>
        <w:t>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3.8.8. </w:t>
      </w:r>
      <w:r w:rsidR="00FA2D77" w:rsidRPr="006C5142">
        <w:rPr>
          <w:rFonts w:ascii="Times New Roman" w:hAnsi="Times New Roman" w:cs="Times New Roman"/>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w:t>
      </w:r>
      <w:r w:rsidR="00FA2D77" w:rsidRPr="006C5142">
        <w:rPr>
          <w:rFonts w:ascii="Times New Roman" w:hAnsi="Times New Roman" w:cs="Times New Roman"/>
          <w:szCs w:val="28"/>
        </w:rPr>
        <w:lastRenderedPageBreak/>
        <w:t>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3.9. Организация и проведение мероприятий, направленных на профилактику нарушений обязательных требований</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3.9.1. </w:t>
      </w:r>
      <w:r w:rsidR="00FA2D77" w:rsidRPr="006C5142">
        <w:rPr>
          <w:rFonts w:ascii="Times New Roman" w:hAnsi="Times New Roman" w:cs="Times New Roman"/>
          <w:szCs w:val="28"/>
        </w:rPr>
        <w:t>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3.9.2. </w:t>
      </w:r>
      <w:r w:rsidR="00FA2D77" w:rsidRPr="006C5142">
        <w:rPr>
          <w:rFonts w:ascii="Times New Roman" w:hAnsi="Times New Roman" w:cs="Times New Roman"/>
          <w:szCs w:val="28"/>
        </w:rPr>
        <w:t>Органы, обеспечивающие муниципальный контроль, осуществляют:</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информирование юридических лиц, индивидуальных предпринимателей по вопросам соблюдения обязательных требований;</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проведение семинаров и конференций, разъяснительной работы в средствах массовой информации;</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регулярное (не реже одного раза в год) обобщение практики осуществления муниципального контроля;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BB0449" w:rsidRPr="006C5142" w:rsidRDefault="002C137F" w:rsidP="002C022F">
      <w:pPr>
        <w:pStyle w:val="a7"/>
        <w:ind w:right="-80" w:firstLine="567"/>
        <w:jc w:val="center"/>
        <w:rPr>
          <w:rFonts w:ascii="Times New Roman" w:hAnsi="Times New Roman" w:cs="Times New Roman"/>
          <w:szCs w:val="28"/>
        </w:rPr>
      </w:pPr>
      <w:r w:rsidRPr="006C5142">
        <w:rPr>
          <w:rFonts w:ascii="Times New Roman" w:hAnsi="Times New Roman" w:cs="Times New Roman"/>
          <w:szCs w:val="28"/>
        </w:rPr>
        <w:t>4</w:t>
      </w:r>
      <w:r w:rsidR="00FA2D77" w:rsidRPr="006C5142">
        <w:rPr>
          <w:rFonts w:ascii="Times New Roman" w:hAnsi="Times New Roman" w:cs="Times New Roman"/>
          <w:szCs w:val="28"/>
        </w:rPr>
        <w:t>. ПОРЯДОК И ФОРМЫ КОНТРОЛЯ ЗА ОСУЩЕСТВЛЕНИЕМ МУНИЦИПАЛЬНОГО КОНТРОЛЯ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4.1. </w:t>
      </w:r>
      <w:r w:rsidR="00FA2D77" w:rsidRPr="006C5142">
        <w:rPr>
          <w:rFonts w:ascii="Times New Roman" w:hAnsi="Times New Roman" w:cs="Times New Roman"/>
          <w:szCs w:val="28"/>
        </w:rPr>
        <w:t>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4.2. </w:t>
      </w:r>
      <w:r w:rsidR="00FA2D77" w:rsidRPr="006C5142">
        <w:rPr>
          <w:rFonts w:ascii="Times New Roman" w:hAnsi="Times New Roman" w:cs="Times New Roman"/>
          <w:szCs w:val="28"/>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4.3. </w:t>
      </w:r>
      <w:r w:rsidR="00FA2D77" w:rsidRPr="006C5142">
        <w:rPr>
          <w:rFonts w:ascii="Times New Roman" w:hAnsi="Times New Roman" w:cs="Times New Roman"/>
          <w:szCs w:val="28"/>
        </w:rPr>
        <w:t xml:space="preserve">Общий контроль осуществляется путем проведения плановых (в соответствии с утвержденными планами администрации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4.4. </w:t>
      </w:r>
      <w:r w:rsidR="00FA2D77" w:rsidRPr="006C5142">
        <w:rPr>
          <w:rFonts w:ascii="Times New Roman" w:hAnsi="Times New Roman" w:cs="Times New Roman"/>
          <w:szCs w:val="28"/>
        </w:rPr>
        <w:t>Внеплановая проверка проводится по конкретному обращению (жалобе) проверяемых лиц или их уполномоченных представителей.</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4.5. </w:t>
      </w:r>
      <w:r w:rsidR="00FA2D77" w:rsidRPr="006C5142">
        <w:rPr>
          <w:rFonts w:ascii="Times New Roman" w:hAnsi="Times New Roman" w:cs="Times New Roman"/>
          <w:szCs w:val="28"/>
        </w:rPr>
        <w:t>Проведение общего контроля осуществляется не реже одного раза в два года.</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4.6. </w:t>
      </w:r>
      <w:r w:rsidR="00FA2D77" w:rsidRPr="006C5142">
        <w:rPr>
          <w:rFonts w:ascii="Times New Roman" w:hAnsi="Times New Roman" w:cs="Times New Roman"/>
          <w:szCs w:val="28"/>
        </w:rPr>
        <w:t xml:space="preserve">Для осуществления общего контроля администрацией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могут создаваться комиссии, состав которых утверждается в порядке, установленном муниципальными правовыми актами.</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4.7. </w:t>
      </w:r>
      <w:r w:rsidR="00FA2D77" w:rsidRPr="006C5142">
        <w:rPr>
          <w:rFonts w:ascii="Times New Roman" w:hAnsi="Times New Roman" w:cs="Times New Roman"/>
          <w:szCs w:val="28"/>
        </w:rPr>
        <w:t xml:space="preserve">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w:t>
      </w:r>
      <w:r w:rsidR="00FA2D77" w:rsidRPr="006C5142">
        <w:rPr>
          <w:rFonts w:ascii="Times New Roman" w:hAnsi="Times New Roman" w:cs="Times New Roman"/>
          <w:szCs w:val="28"/>
        </w:rPr>
        <w:lastRenderedPageBreak/>
        <w:t>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4.8. </w:t>
      </w:r>
      <w:r w:rsidR="00FA2D77" w:rsidRPr="006C5142">
        <w:rPr>
          <w:rFonts w:ascii="Times New Roman" w:hAnsi="Times New Roman" w:cs="Times New Roman"/>
          <w:szCs w:val="28"/>
        </w:rPr>
        <w:t>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4.9. </w:t>
      </w:r>
      <w:r w:rsidR="00FA2D77" w:rsidRPr="006C5142">
        <w:rPr>
          <w:rFonts w:ascii="Times New Roman" w:hAnsi="Times New Roman" w:cs="Times New Roman"/>
          <w:szCs w:val="28"/>
        </w:rPr>
        <w:t>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BB0449" w:rsidRPr="006C5142" w:rsidRDefault="002C137F" w:rsidP="002C022F">
      <w:pPr>
        <w:pStyle w:val="a7"/>
        <w:ind w:right="-80" w:firstLine="567"/>
        <w:jc w:val="center"/>
        <w:rPr>
          <w:rFonts w:ascii="Times New Roman" w:hAnsi="Times New Roman" w:cs="Times New Roman"/>
          <w:szCs w:val="28"/>
        </w:rPr>
      </w:pPr>
      <w:r w:rsidRPr="006C5142">
        <w:rPr>
          <w:rFonts w:ascii="Times New Roman" w:hAnsi="Times New Roman" w:cs="Times New Roman"/>
          <w:szCs w:val="28"/>
        </w:rPr>
        <w:t>5</w:t>
      </w:r>
      <w:r w:rsidR="00FA2D77" w:rsidRPr="006C5142">
        <w:rPr>
          <w:rFonts w:ascii="Times New Roman" w:hAnsi="Times New Roman" w:cs="Times New Roman"/>
          <w:szCs w:val="28"/>
        </w:rPr>
        <w:t>.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5.1. </w:t>
      </w:r>
      <w:r w:rsidR="00FA2D77" w:rsidRPr="006C5142">
        <w:rPr>
          <w:rFonts w:ascii="Times New Roman" w:hAnsi="Times New Roman" w:cs="Times New Roman"/>
          <w:szCs w:val="28"/>
        </w:rPr>
        <w:t>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5.2. </w:t>
      </w:r>
      <w:r w:rsidR="00FA2D77" w:rsidRPr="006C5142">
        <w:rPr>
          <w:rFonts w:ascii="Times New Roman" w:hAnsi="Times New Roman" w:cs="Times New Roman"/>
          <w:szCs w:val="28"/>
        </w:rPr>
        <w:t>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5.3. </w:t>
      </w:r>
      <w:r w:rsidR="00FA2D77" w:rsidRPr="006C5142">
        <w:rPr>
          <w:rFonts w:ascii="Times New Roman" w:hAnsi="Times New Roman" w:cs="Times New Roman"/>
          <w:szCs w:val="28"/>
        </w:rPr>
        <w:t xml:space="preserve">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5.4. </w:t>
      </w:r>
      <w:r w:rsidR="00FA2D77" w:rsidRPr="006C5142">
        <w:rPr>
          <w:rFonts w:ascii="Times New Roman" w:hAnsi="Times New Roman" w:cs="Times New Roman"/>
          <w:szCs w:val="28"/>
        </w:rPr>
        <w:t xml:space="preserve">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в том числе посредством электронной почты, а также электронной приемной на официальном сайте </w:t>
      </w:r>
      <w:r w:rsidR="00586FAE">
        <w:rPr>
          <w:rFonts w:ascii="Times New Roman" w:hAnsi="Times New Roman" w:cs="Times New Roman"/>
          <w:szCs w:val="28"/>
        </w:rPr>
        <w:t>Любимовского сельсовета</w:t>
      </w:r>
      <w:r w:rsidR="00FA2D77" w:rsidRPr="006C5142">
        <w:rPr>
          <w:rFonts w:ascii="Times New Roman" w:hAnsi="Times New Roman" w:cs="Times New Roman"/>
          <w:szCs w:val="28"/>
        </w:rPr>
        <w:t xml:space="preserve"> в сети Интернет.</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5.5. </w:t>
      </w:r>
      <w:r w:rsidR="00FA2D77" w:rsidRPr="006C5142">
        <w:rPr>
          <w:rFonts w:ascii="Times New Roman" w:hAnsi="Times New Roman" w:cs="Times New Roman"/>
          <w:szCs w:val="28"/>
        </w:rPr>
        <w:t>Жалоба должна содержать:</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сведения о проверяемом лице, почтовый адрес, по которому должен быть направлен ответ;</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суть обжалуемых действий (бездействия) и решений;</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личную подпись проверяемого лица (печать для юридических лиц и индивидуальных предпринимателей) и дату подписания.</w:t>
      </w:r>
    </w:p>
    <w:p w:rsidR="00BB0449" w:rsidRPr="006C5142" w:rsidRDefault="002C137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5.6. </w:t>
      </w:r>
      <w:r w:rsidR="00FA2D77" w:rsidRPr="006C5142">
        <w:rPr>
          <w:rFonts w:ascii="Times New Roman" w:hAnsi="Times New Roman" w:cs="Times New Roman"/>
          <w:szCs w:val="28"/>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5.7. </w:t>
      </w:r>
      <w:r w:rsidR="00FA2D77" w:rsidRPr="006C5142">
        <w:rPr>
          <w:rFonts w:ascii="Times New Roman" w:hAnsi="Times New Roman" w:cs="Times New Roman"/>
          <w:szCs w:val="28"/>
        </w:rPr>
        <w:t>Жалоба рассматривается в течение тридцати дней со дня ее регистрации.</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5.8. </w:t>
      </w:r>
      <w:r w:rsidR="00FA2D77" w:rsidRPr="006C5142">
        <w:rPr>
          <w:rFonts w:ascii="Times New Roman" w:hAnsi="Times New Roman" w:cs="Times New Roman"/>
          <w:szCs w:val="28"/>
        </w:rPr>
        <w:t>Результатом досудебного (внесудебного) обжалования является:</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полное либо частичное удовлетворение требований подателя жалобы;</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отказ в удовлетворении требований подателя жалобы в полном объеме либо в части.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Письменный ответ, содержащий результаты рассмотрения жалобы, направляется подателю жалобы</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5.9. </w:t>
      </w:r>
      <w:r w:rsidR="00FA2D77" w:rsidRPr="006C5142">
        <w:rPr>
          <w:rFonts w:ascii="Times New Roman" w:hAnsi="Times New Roman" w:cs="Times New Roman"/>
          <w:szCs w:val="28"/>
        </w:rPr>
        <w:t>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lastRenderedPageBreak/>
        <w:t xml:space="preserve">- </w:t>
      </w:r>
      <w:r w:rsidR="00FA2D77" w:rsidRPr="006C5142">
        <w:rPr>
          <w:rFonts w:ascii="Times New Roman" w:hAnsi="Times New Roman" w:cs="Times New Roman"/>
          <w:szCs w:val="28"/>
        </w:rPr>
        <w:t>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 </w:t>
      </w:r>
      <w:r w:rsidR="00FA2D77" w:rsidRPr="006C5142">
        <w:rPr>
          <w:rFonts w:ascii="Times New Roman" w:hAnsi="Times New Roman" w:cs="Times New Roman"/>
          <w:szCs w:val="28"/>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BB0449" w:rsidRPr="006C5142" w:rsidRDefault="00E035CF"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 xml:space="preserve">5.10. </w:t>
      </w:r>
      <w:r w:rsidR="00FA2D77" w:rsidRPr="006C5142">
        <w:rPr>
          <w:rFonts w:ascii="Times New Roman" w:hAnsi="Times New Roman" w:cs="Times New Roman"/>
          <w:szCs w:val="28"/>
        </w:rPr>
        <w:t>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BB0449" w:rsidRPr="006C5142" w:rsidRDefault="00FA2D77" w:rsidP="002C022F">
      <w:pPr>
        <w:pStyle w:val="a7"/>
        <w:ind w:right="-80" w:firstLine="567"/>
        <w:jc w:val="both"/>
        <w:rPr>
          <w:rFonts w:ascii="Times New Roman" w:hAnsi="Times New Roman" w:cs="Times New Roman"/>
          <w:szCs w:val="28"/>
        </w:rPr>
      </w:pPr>
      <w:r w:rsidRPr="006C5142">
        <w:rPr>
          <w:rFonts w:ascii="Times New Roman" w:hAnsi="Times New Roman" w:cs="Times New Roman"/>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22829" w:rsidRPr="006C5142" w:rsidRDefault="00E22829" w:rsidP="002C022F">
      <w:pPr>
        <w:ind w:right="-80"/>
        <w:rPr>
          <w:rFonts w:ascii="Times New Roman" w:hAnsi="Times New Roman" w:cs="Times New Roman"/>
          <w:szCs w:val="28"/>
        </w:rPr>
      </w:pPr>
      <w:r w:rsidRPr="006C5142">
        <w:rPr>
          <w:rFonts w:ascii="Times New Roman" w:hAnsi="Times New Roman" w:cs="Times New Roman"/>
          <w:szCs w:val="28"/>
        </w:rPr>
        <w:br w:type="page"/>
      </w:r>
    </w:p>
    <w:p w:rsidR="00E22829" w:rsidRPr="006C5142" w:rsidRDefault="00E22829" w:rsidP="002C022F">
      <w:pPr>
        <w:pStyle w:val="a7"/>
        <w:ind w:right="-80" w:firstLine="567"/>
        <w:jc w:val="both"/>
        <w:rPr>
          <w:rFonts w:ascii="Times New Roman" w:hAnsi="Times New Roman" w:cs="Times New Roman"/>
          <w:szCs w:val="28"/>
        </w:rPr>
      </w:pPr>
    </w:p>
    <w:p w:rsidR="00BB0449" w:rsidRPr="006C5142" w:rsidRDefault="00BB0449" w:rsidP="002C022F">
      <w:pPr>
        <w:pStyle w:val="a7"/>
        <w:ind w:right="-80"/>
        <w:rPr>
          <w:rFonts w:ascii="Times New Roman" w:hAnsi="Times New Roman" w:cs="Times New Roman"/>
          <w:szCs w:val="28"/>
        </w:rPr>
      </w:pPr>
    </w:p>
    <w:p w:rsidR="006C5142" w:rsidRPr="006C5142" w:rsidRDefault="006C5142" w:rsidP="002C022F">
      <w:pPr>
        <w:pStyle w:val="ConsPlusNormal"/>
        <w:ind w:right="-80"/>
        <w:jc w:val="right"/>
        <w:outlineLvl w:val="1"/>
        <w:rPr>
          <w:sz w:val="20"/>
        </w:rPr>
      </w:pPr>
      <w:r w:rsidRPr="006C5142">
        <w:rPr>
          <w:sz w:val="20"/>
        </w:rPr>
        <w:t>Приложение</w:t>
      </w:r>
    </w:p>
    <w:p w:rsidR="006C5142" w:rsidRPr="006C5142" w:rsidRDefault="006C5142" w:rsidP="002C022F">
      <w:pPr>
        <w:pStyle w:val="ConsPlusNormal"/>
        <w:ind w:right="-80"/>
        <w:jc w:val="right"/>
        <w:rPr>
          <w:sz w:val="20"/>
        </w:rPr>
      </w:pPr>
      <w:r w:rsidRPr="006C5142">
        <w:rPr>
          <w:sz w:val="20"/>
        </w:rPr>
        <w:t>к Административному регламенту</w:t>
      </w:r>
    </w:p>
    <w:p w:rsidR="006C5142" w:rsidRPr="006C5142" w:rsidRDefault="006C5142" w:rsidP="002C022F">
      <w:pPr>
        <w:pStyle w:val="ConsPlusNormal"/>
        <w:ind w:right="-80" w:firstLine="540"/>
        <w:jc w:val="both"/>
        <w:rPr>
          <w:sz w:val="20"/>
        </w:rPr>
      </w:pPr>
    </w:p>
    <w:p w:rsidR="006C5142" w:rsidRPr="006C5142" w:rsidRDefault="006C5142" w:rsidP="002C022F">
      <w:pPr>
        <w:pStyle w:val="ConsPlusNormal"/>
        <w:ind w:right="-80"/>
        <w:jc w:val="center"/>
        <w:rPr>
          <w:sz w:val="20"/>
        </w:rPr>
      </w:pPr>
      <w:bookmarkStart w:id="12" w:name="P452"/>
      <w:bookmarkEnd w:id="12"/>
      <w:r w:rsidRPr="006C5142">
        <w:rPr>
          <w:sz w:val="20"/>
        </w:rPr>
        <w:t>Блок-схема</w:t>
      </w:r>
    </w:p>
    <w:p w:rsidR="006C5142" w:rsidRPr="006C5142" w:rsidRDefault="006C5142" w:rsidP="002C022F">
      <w:pPr>
        <w:pStyle w:val="ConsPlusNormal"/>
        <w:ind w:right="-80"/>
        <w:jc w:val="center"/>
        <w:rPr>
          <w:sz w:val="20"/>
        </w:rPr>
      </w:pPr>
      <w:r w:rsidRPr="006C5142">
        <w:rPr>
          <w:sz w:val="20"/>
        </w:rPr>
        <w:t>последовательности административных процедур</w:t>
      </w:r>
    </w:p>
    <w:p w:rsidR="006C5142" w:rsidRPr="006C5142" w:rsidRDefault="006C5142" w:rsidP="002C022F">
      <w:pPr>
        <w:pStyle w:val="ConsPlusNormal"/>
        <w:ind w:right="-80"/>
        <w:jc w:val="center"/>
        <w:rPr>
          <w:sz w:val="20"/>
        </w:rPr>
      </w:pPr>
      <w:r w:rsidRPr="006C5142">
        <w:rPr>
          <w:sz w:val="20"/>
        </w:rPr>
        <w:t>при осуществлении муниципального контроля</w:t>
      </w:r>
    </w:p>
    <w:p w:rsidR="006C5142" w:rsidRPr="006C5142" w:rsidRDefault="006C5142" w:rsidP="002C022F">
      <w:pPr>
        <w:pStyle w:val="ConsPlusNormal"/>
        <w:ind w:right="-80"/>
        <w:jc w:val="center"/>
        <w:rPr>
          <w:sz w:val="20"/>
        </w:rPr>
      </w:pPr>
      <w:r w:rsidRPr="006C5142">
        <w:rPr>
          <w:sz w:val="20"/>
        </w:rPr>
        <w:t>в области торговой деятельности</w:t>
      </w:r>
    </w:p>
    <w:p w:rsidR="006C5142" w:rsidRPr="006C5142" w:rsidRDefault="006C5142" w:rsidP="002C022F">
      <w:pPr>
        <w:pStyle w:val="ConsPlusNormal"/>
        <w:ind w:right="-80" w:firstLine="540"/>
        <w:jc w:val="both"/>
        <w:rPr>
          <w:sz w:val="20"/>
        </w:rPr>
      </w:pPr>
    </w:p>
    <w:p w:rsidR="006C5142" w:rsidRPr="006C5142" w:rsidRDefault="006C5142" w:rsidP="002C022F">
      <w:pPr>
        <w:pStyle w:val="ConsPlusNonformat"/>
        <w:ind w:right="-80"/>
        <w:jc w:val="both"/>
        <w:rPr>
          <w:sz w:val="18"/>
        </w:rPr>
      </w:pPr>
      <w:r w:rsidRPr="006C5142">
        <w:rPr>
          <w:sz w:val="18"/>
        </w:rPr>
        <w:t xml:space="preserve">       ┌──────────────────────────────────────────────────────────┐</w:t>
      </w:r>
    </w:p>
    <w:p w:rsidR="006C5142" w:rsidRPr="006C5142" w:rsidRDefault="006C5142" w:rsidP="002C022F">
      <w:pPr>
        <w:pStyle w:val="ConsPlusNonformat"/>
        <w:ind w:right="-80"/>
        <w:jc w:val="both"/>
        <w:rPr>
          <w:sz w:val="18"/>
        </w:rPr>
      </w:pPr>
      <w:r w:rsidRPr="006C5142">
        <w:rPr>
          <w:sz w:val="18"/>
        </w:rPr>
        <w:t xml:space="preserve">       │            Организация мероприятий по контролю           │</w:t>
      </w:r>
    </w:p>
    <w:p w:rsidR="006C5142" w:rsidRPr="006C5142" w:rsidRDefault="006C5142" w:rsidP="002C022F">
      <w:pPr>
        <w:pStyle w:val="ConsPlusNonformat"/>
        <w:ind w:right="-80"/>
        <w:jc w:val="both"/>
        <w:rPr>
          <w:sz w:val="18"/>
        </w:rPr>
      </w:pPr>
      <w:r w:rsidRPr="006C5142">
        <w:rPr>
          <w:sz w:val="18"/>
        </w:rPr>
        <w:t xml:space="preserve">       └──┬────────────────────────┬─────────────────────────┬────┘</w:t>
      </w:r>
    </w:p>
    <w:p w:rsidR="006C5142" w:rsidRPr="006C5142" w:rsidRDefault="006C5142" w:rsidP="002C022F">
      <w:pPr>
        <w:pStyle w:val="ConsPlusNonformat"/>
        <w:ind w:right="-80"/>
        <w:jc w:val="both"/>
        <w:rPr>
          <w:sz w:val="18"/>
        </w:rPr>
      </w:pPr>
      <w:r w:rsidRPr="006C5142">
        <w:rPr>
          <w:sz w:val="18"/>
        </w:rPr>
        <w:t xml:space="preserve">          V                        VV</w:t>
      </w:r>
    </w:p>
    <w:p w:rsidR="006C5142" w:rsidRPr="006C5142" w:rsidRDefault="006C5142" w:rsidP="002C022F">
      <w:pPr>
        <w:pStyle w:val="ConsPlusNonformat"/>
        <w:ind w:right="-80"/>
        <w:jc w:val="both"/>
        <w:rPr>
          <w:sz w:val="18"/>
        </w:rPr>
      </w:pPr>
      <w:r w:rsidRPr="006C5142">
        <w:rPr>
          <w:sz w:val="18"/>
        </w:rPr>
        <w:t>┌───────────────────┐  ┌──────────────────────┐ ┌─────────────────────────┐</w:t>
      </w:r>
    </w:p>
    <w:p w:rsidR="006C5142" w:rsidRPr="006C5142" w:rsidRDefault="006C5142" w:rsidP="002C022F">
      <w:pPr>
        <w:pStyle w:val="ConsPlusNonformat"/>
        <w:ind w:right="-80"/>
        <w:jc w:val="both"/>
        <w:rPr>
          <w:sz w:val="18"/>
        </w:rPr>
      </w:pPr>
      <w:r w:rsidRPr="006C5142">
        <w:rPr>
          <w:sz w:val="18"/>
        </w:rPr>
        <w:t>│    Проведение     │  │Проведение внеплановой│ │Организация и проведение │</w:t>
      </w:r>
    </w:p>
    <w:p w:rsidR="006C5142" w:rsidRPr="006C5142" w:rsidRDefault="006C5142" w:rsidP="002C022F">
      <w:pPr>
        <w:pStyle w:val="ConsPlusNonformat"/>
        <w:ind w:right="-80"/>
        <w:jc w:val="both"/>
        <w:rPr>
          <w:sz w:val="18"/>
        </w:rPr>
      </w:pPr>
      <w:r w:rsidRPr="006C5142">
        <w:rPr>
          <w:sz w:val="18"/>
        </w:rPr>
        <w:t>│ плановой проверки │  │       проверки       │ │мероприятий, направленных│</w:t>
      </w:r>
    </w:p>
    <w:p w:rsidR="006C5142" w:rsidRPr="006C5142" w:rsidRDefault="006C5142" w:rsidP="002C022F">
      <w:pPr>
        <w:pStyle w:val="ConsPlusNonformat"/>
        <w:ind w:right="-80"/>
        <w:jc w:val="both"/>
        <w:rPr>
          <w:sz w:val="18"/>
        </w:rPr>
      </w:pPr>
      <w:r w:rsidRPr="006C5142">
        <w:rPr>
          <w:sz w:val="18"/>
        </w:rPr>
        <w:t>└─────────┬─────────┘  └───────────┬──────────┘ │на профилактику нарушений│</w:t>
      </w:r>
    </w:p>
    <w:p w:rsidR="006C5142" w:rsidRPr="006C5142" w:rsidRDefault="006C5142" w:rsidP="002C022F">
      <w:pPr>
        <w:pStyle w:val="ConsPlusNonformat"/>
        <w:ind w:right="-80"/>
        <w:jc w:val="both"/>
        <w:rPr>
          <w:sz w:val="18"/>
        </w:rPr>
      </w:pPr>
      <w:r w:rsidRPr="006C5142">
        <w:rPr>
          <w:sz w:val="18"/>
        </w:rPr>
        <w:t xml:space="preserve">          V                        │            │ обязательных требований │</w:t>
      </w:r>
    </w:p>
    <w:p w:rsidR="006C5142" w:rsidRPr="006C5142" w:rsidRDefault="006C5142" w:rsidP="002C022F">
      <w:pPr>
        <w:pStyle w:val="ConsPlusNonformat"/>
        <w:ind w:right="-80"/>
        <w:jc w:val="both"/>
        <w:rPr>
          <w:sz w:val="18"/>
        </w:rPr>
      </w:pPr>
      <w:r w:rsidRPr="006C5142">
        <w:rPr>
          <w:sz w:val="18"/>
        </w:rPr>
        <w:t>┌───────────────────┐              V            ├─────────────────────────┘</w:t>
      </w:r>
    </w:p>
    <w:p w:rsidR="006C5142" w:rsidRPr="006C5142" w:rsidRDefault="006C5142" w:rsidP="002C022F">
      <w:pPr>
        <w:pStyle w:val="ConsPlusNonformat"/>
        <w:ind w:right="-80"/>
        <w:jc w:val="both"/>
        <w:rPr>
          <w:sz w:val="18"/>
        </w:rPr>
      </w:pPr>
      <w:r w:rsidRPr="006C5142">
        <w:rPr>
          <w:sz w:val="18"/>
        </w:rPr>
        <w:t>│    Разработка     │  ┌──────────────────────┐ │ ┌───────────────────────┐</w:t>
      </w:r>
    </w:p>
    <w:p w:rsidR="006C5142" w:rsidRPr="006C5142" w:rsidRDefault="006C5142" w:rsidP="002C022F">
      <w:pPr>
        <w:pStyle w:val="ConsPlusNonformat"/>
        <w:ind w:right="-80"/>
        <w:jc w:val="both"/>
        <w:rPr>
          <w:sz w:val="18"/>
        </w:rPr>
      </w:pPr>
      <w:r w:rsidRPr="006C5142">
        <w:rPr>
          <w:sz w:val="18"/>
        </w:rPr>
        <w:t>│ ежегодного плана  │  │ Подготовка приказа о │ │ │    Информирование     │</w:t>
      </w:r>
    </w:p>
    <w:p w:rsidR="006C5142" w:rsidRPr="006C5142" w:rsidRDefault="006C5142" w:rsidP="002C022F">
      <w:pPr>
        <w:pStyle w:val="ConsPlusNonformat"/>
        <w:ind w:right="-80"/>
        <w:jc w:val="both"/>
        <w:rPr>
          <w:sz w:val="18"/>
        </w:rPr>
      </w:pPr>
      <w:r w:rsidRPr="006C5142">
        <w:rPr>
          <w:sz w:val="18"/>
        </w:rPr>
        <w:t>│    проведения     │  │  проведении проверки │ │ │   юридических лиц,    │</w:t>
      </w:r>
    </w:p>
    <w:p w:rsidR="006C5142" w:rsidRPr="006C5142" w:rsidRDefault="006C5142" w:rsidP="002C022F">
      <w:pPr>
        <w:pStyle w:val="ConsPlusNonformat"/>
        <w:ind w:right="-80"/>
        <w:jc w:val="both"/>
        <w:rPr>
          <w:sz w:val="18"/>
        </w:rPr>
      </w:pPr>
      <w:r w:rsidRPr="006C5142">
        <w:rPr>
          <w:sz w:val="18"/>
        </w:rPr>
        <w:t>│ плановых проверок │  └───────────┬──────────┘ ├&gt;│    индивидуальных     │</w:t>
      </w:r>
    </w:p>
    <w:p w:rsidR="006C5142" w:rsidRPr="006C5142" w:rsidRDefault="006C5142" w:rsidP="002C022F">
      <w:pPr>
        <w:pStyle w:val="ConsPlusNonformat"/>
        <w:ind w:right="-80"/>
        <w:jc w:val="both"/>
        <w:rPr>
          <w:sz w:val="18"/>
        </w:rPr>
      </w:pPr>
      <w:r w:rsidRPr="006C5142">
        <w:rPr>
          <w:sz w:val="18"/>
        </w:rPr>
        <w:t>└─────────┬─────────┘              │            │ │  предпринимателей по  │</w:t>
      </w:r>
    </w:p>
    <w:p w:rsidR="006C5142" w:rsidRPr="006C5142" w:rsidRDefault="006C5142" w:rsidP="002C022F">
      <w:pPr>
        <w:pStyle w:val="ConsPlusNonformat"/>
        <w:ind w:right="-80"/>
        <w:jc w:val="both"/>
        <w:rPr>
          <w:sz w:val="18"/>
        </w:rPr>
      </w:pPr>
      <w:r w:rsidRPr="006C5142">
        <w:rPr>
          <w:sz w:val="18"/>
        </w:rPr>
        <w:t xml:space="preserve">          V                        V            │ │  вопросам соблюдения  │</w:t>
      </w:r>
    </w:p>
    <w:p w:rsidR="006C5142" w:rsidRPr="006C5142" w:rsidRDefault="006C5142" w:rsidP="002C022F">
      <w:pPr>
        <w:pStyle w:val="ConsPlusNonformat"/>
        <w:ind w:right="-80"/>
        <w:jc w:val="both"/>
        <w:rPr>
          <w:sz w:val="18"/>
        </w:rPr>
      </w:pPr>
      <w:r w:rsidRPr="006C5142">
        <w:rPr>
          <w:sz w:val="18"/>
        </w:rPr>
        <w:t>┌───────────────────┐  ┌──────────────────────┐ │ │обязательных требований│</w:t>
      </w:r>
    </w:p>
    <w:p w:rsidR="006C5142" w:rsidRPr="006C5142" w:rsidRDefault="006C5142" w:rsidP="002C022F">
      <w:pPr>
        <w:pStyle w:val="ConsPlusNonformat"/>
        <w:ind w:right="-80"/>
        <w:jc w:val="both"/>
        <w:rPr>
          <w:sz w:val="18"/>
        </w:rPr>
      </w:pPr>
      <w:r w:rsidRPr="006C5142">
        <w:rPr>
          <w:sz w:val="18"/>
        </w:rPr>
        <w:t>│Подготовка приказа │  │ Согласование проверки│ │ └───────────────────────┘</w:t>
      </w:r>
    </w:p>
    <w:p w:rsidR="006C5142" w:rsidRPr="006C5142" w:rsidRDefault="006C5142" w:rsidP="002C022F">
      <w:pPr>
        <w:pStyle w:val="ConsPlusNonformat"/>
        <w:ind w:right="-80"/>
        <w:jc w:val="both"/>
        <w:rPr>
          <w:sz w:val="18"/>
        </w:rPr>
      </w:pPr>
      <w:r w:rsidRPr="006C5142">
        <w:rPr>
          <w:sz w:val="18"/>
        </w:rPr>
        <w:t>│   о проведении    │  │с органами прокуратуры│ │ ┌───────────────────────┐</w:t>
      </w:r>
    </w:p>
    <w:p w:rsidR="006C5142" w:rsidRPr="006C5142" w:rsidRDefault="006C5142" w:rsidP="002C022F">
      <w:pPr>
        <w:pStyle w:val="ConsPlusNonformat"/>
        <w:ind w:right="-80"/>
        <w:jc w:val="both"/>
        <w:rPr>
          <w:sz w:val="18"/>
        </w:rPr>
      </w:pPr>
      <w:r w:rsidRPr="006C5142">
        <w:rPr>
          <w:sz w:val="18"/>
        </w:rPr>
        <w:t>│     проверки      │  └──────────────────────┤ │ │ Проведение семинаров  │</w:t>
      </w:r>
    </w:p>
    <w:p w:rsidR="006C5142" w:rsidRPr="006C5142" w:rsidRDefault="006C5142" w:rsidP="002C022F">
      <w:pPr>
        <w:pStyle w:val="ConsPlusNonformat"/>
        <w:ind w:right="-80"/>
        <w:jc w:val="both"/>
        <w:rPr>
          <w:sz w:val="18"/>
        </w:rPr>
      </w:pPr>
      <w:r w:rsidRPr="006C5142">
        <w:rPr>
          <w:sz w:val="18"/>
        </w:rPr>
        <w:t>└─────────┬─────────┘                         │ ├&gt;│    и конференций,     │</w:t>
      </w:r>
    </w:p>
    <w:p w:rsidR="006C5142" w:rsidRPr="006C5142" w:rsidRDefault="006C5142" w:rsidP="002C022F">
      <w:pPr>
        <w:pStyle w:val="ConsPlusNonformat"/>
        <w:ind w:right="-80"/>
        <w:jc w:val="both"/>
        <w:rPr>
          <w:sz w:val="18"/>
        </w:rPr>
      </w:pPr>
      <w:r w:rsidRPr="006C5142">
        <w:rPr>
          <w:sz w:val="18"/>
        </w:rPr>
        <w:t xml:space="preserve">          V                                   │ │ │разъяснительной работы │</w:t>
      </w:r>
    </w:p>
    <w:p w:rsidR="006C5142" w:rsidRPr="006C5142" w:rsidRDefault="006C5142" w:rsidP="002C022F">
      <w:pPr>
        <w:pStyle w:val="ConsPlusNonformat"/>
        <w:ind w:right="-80"/>
        <w:jc w:val="both"/>
        <w:rPr>
          <w:sz w:val="18"/>
        </w:rPr>
      </w:pPr>
      <w:r w:rsidRPr="006C5142">
        <w:rPr>
          <w:sz w:val="18"/>
        </w:rPr>
        <w:t>┌───────────────────┐┌──────────────────────┐ │ │ │         в СМИ         │</w:t>
      </w:r>
    </w:p>
    <w:p w:rsidR="006C5142" w:rsidRPr="006C5142" w:rsidRDefault="006C5142" w:rsidP="002C022F">
      <w:pPr>
        <w:pStyle w:val="ConsPlusNonformat"/>
        <w:ind w:right="-80"/>
        <w:jc w:val="both"/>
        <w:rPr>
          <w:sz w:val="18"/>
        </w:rPr>
      </w:pPr>
      <w:r w:rsidRPr="006C5142">
        <w:rPr>
          <w:sz w:val="18"/>
        </w:rPr>
        <w:t>│    Уведомление    ││  Уведомление лица об │ │ │ └───────────────────────┘</w:t>
      </w:r>
    </w:p>
    <w:p w:rsidR="006C5142" w:rsidRPr="006C5142" w:rsidRDefault="006C5142" w:rsidP="002C022F">
      <w:pPr>
        <w:pStyle w:val="ConsPlusNonformat"/>
        <w:ind w:right="-80"/>
        <w:jc w:val="both"/>
        <w:rPr>
          <w:sz w:val="18"/>
        </w:rPr>
      </w:pPr>
      <w:r w:rsidRPr="006C5142">
        <w:rPr>
          <w:sz w:val="18"/>
        </w:rPr>
        <w:t>│юридического лица, ││ отказе в согласовании│ │ │ ┌───────────────────────┐</w:t>
      </w:r>
    </w:p>
    <w:p w:rsidR="006C5142" w:rsidRPr="006C5142" w:rsidRDefault="006C5142" w:rsidP="002C022F">
      <w:pPr>
        <w:pStyle w:val="ConsPlusNonformat"/>
        <w:ind w:right="-80"/>
        <w:jc w:val="both"/>
        <w:rPr>
          <w:sz w:val="18"/>
        </w:rPr>
      </w:pPr>
      <w:r w:rsidRPr="006C5142">
        <w:rPr>
          <w:sz w:val="18"/>
        </w:rPr>
        <w:t>│  индивидуального  ││  органов прокуратуры │&lt;┤ │ │  Обобщение практики   │</w:t>
      </w:r>
    </w:p>
    <w:p w:rsidR="006C5142" w:rsidRPr="006C5142" w:rsidRDefault="006C5142" w:rsidP="002C022F">
      <w:pPr>
        <w:pStyle w:val="ConsPlusNonformat"/>
        <w:ind w:right="-80"/>
        <w:jc w:val="both"/>
        <w:rPr>
          <w:sz w:val="18"/>
        </w:rPr>
      </w:pPr>
      <w:r w:rsidRPr="006C5142">
        <w:rPr>
          <w:sz w:val="18"/>
        </w:rPr>
        <w:t>│ предпринимателя о ││ в проведении проверки│ │ │ │     осуществления     │</w:t>
      </w:r>
    </w:p>
    <w:p w:rsidR="006C5142" w:rsidRPr="006C5142" w:rsidRDefault="006C5142" w:rsidP="002C022F">
      <w:pPr>
        <w:pStyle w:val="ConsPlusNonformat"/>
        <w:ind w:right="-80"/>
        <w:jc w:val="both"/>
        <w:rPr>
          <w:sz w:val="18"/>
        </w:rPr>
      </w:pPr>
      <w:r w:rsidRPr="006C5142">
        <w:rPr>
          <w:sz w:val="18"/>
        </w:rPr>
        <w:t>│проведении проверки│└───────────┬──────────┘ │ ├&gt;│муниципального контроля│</w:t>
      </w:r>
    </w:p>
    <w:p w:rsidR="006C5142" w:rsidRPr="006C5142" w:rsidRDefault="006C5142" w:rsidP="002C022F">
      <w:pPr>
        <w:pStyle w:val="ConsPlusNonformat"/>
        <w:ind w:right="-80"/>
        <w:jc w:val="both"/>
        <w:rPr>
          <w:sz w:val="18"/>
        </w:rPr>
      </w:pPr>
      <w:r w:rsidRPr="006C5142">
        <w:rPr>
          <w:sz w:val="18"/>
        </w:rPr>
        <w:t>└─────────┬─────────┘            V            │ │ │  в области торговой   │</w:t>
      </w:r>
    </w:p>
    <w:p w:rsidR="006C5142" w:rsidRPr="006C5142" w:rsidRDefault="006C5142" w:rsidP="002C022F">
      <w:pPr>
        <w:pStyle w:val="ConsPlusNonformat"/>
        <w:ind w:right="-80"/>
        <w:jc w:val="both"/>
        <w:rPr>
          <w:sz w:val="18"/>
        </w:rPr>
      </w:pPr>
      <w:r w:rsidRPr="006C5142">
        <w:rPr>
          <w:sz w:val="18"/>
        </w:rPr>
        <w:t xml:space="preserve">          V          ┌──────────────────────┐ │ │ │     деятельности      │</w:t>
      </w:r>
    </w:p>
    <w:p w:rsidR="006C5142" w:rsidRPr="006C5142" w:rsidRDefault="006C5142" w:rsidP="002C022F">
      <w:pPr>
        <w:pStyle w:val="ConsPlusNonformat"/>
        <w:ind w:right="-80"/>
        <w:jc w:val="both"/>
        <w:rPr>
          <w:sz w:val="18"/>
        </w:rPr>
      </w:pPr>
      <w:r w:rsidRPr="006C5142">
        <w:rPr>
          <w:sz w:val="18"/>
        </w:rPr>
        <w:t>┌───────────────────┐│Проведение внеплановой│&lt;┘ │ └───────────────────────┘</w:t>
      </w:r>
    </w:p>
    <w:p w:rsidR="006C5142" w:rsidRPr="006C5142" w:rsidRDefault="006C5142" w:rsidP="002C022F">
      <w:pPr>
        <w:pStyle w:val="ConsPlusNonformat"/>
        <w:ind w:right="-80"/>
        <w:jc w:val="both"/>
        <w:rPr>
          <w:sz w:val="18"/>
        </w:rPr>
      </w:pPr>
      <w:r w:rsidRPr="006C5142">
        <w:rPr>
          <w:sz w:val="18"/>
        </w:rPr>
        <w:t>│Проведение плановой││   проверки в форме   │   │ ┌───────────────────────┐</w:t>
      </w:r>
    </w:p>
    <w:p w:rsidR="006C5142" w:rsidRPr="006C5142" w:rsidRDefault="006C5142" w:rsidP="002C022F">
      <w:pPr>
        <w:pStyle w:val="ConsPlusNonformat"/>
        <w:ind w:right="-80"/>
        <w:jc w:val="both"/>
        <w:rPr>
          <w:sz w:val="18"/>
        </w:rPr>
      </w:pPr>
      <w:r w:rsidRPr="006C5142">
        <w:rPr>
          <w:sz w:val="18"/>
        </w:rPr>
        <w:t>│ проверки в форме  ││ документарной и (или)│   │ │Выдача предостережений │</w:t>
      </w:r>
    </w:p>
    <w:p w:rsidR="006C5142" w:rsidRPr="006C5142" w:rsidRDefault="006C5142" w:rsidP="002C022F">
      <w:pPr>
        <w:pStyle w:val="ConsPlusNonformat"/>
        <w:ind w:right="-80"/>
        <w:jc w:val="both"/>
        <w:rPr>
          <w:sz w:val="18"/>
        </w:rPr>
      </w:pPr>
      <w:r w:rsidRPr="006C5142">
        <w:rPr>
          <w:sz w:val="18"/>
        </w:rPr>
        <w:t>│  документарной и  ││ выездной проверки при│   └&gt;│   о недопустимости    │</w:t>
      </w:r>
    </w:p>
    <w:p w:rsidR="006C5142" w:rsidRPr="006C5142" w:rsidRDefault="006C5142" w:rsidP="002C022F">
      <w:pPr>
        <w:pStyle w:val="ConsPlusNonformat"/>
        <w:ind w:right="-80"/>
        <w:jc w:val="both"/>
        <w:rPr>
          <w:sz w:val="18"/>
        </w:rPr>
      </w:pPr>
      <w:r w:rsidRPr="006C5142">
        <w:rPr>
          <w:sz w:val="18"/>
        </w:rPr>
        <w:t>│  (или) выездной   ││ наличии согласования │     │нарушения обязательных │</w:t>
      </w:r>
    </w:p>
    <w:p w:rsidR="006C5142" w:rsidRPr="006C5142" w:rsidRDefault="006C5142" w:rsidP="002C022F">
      <w:pPr>
        <w:pStyle w:val="ConsPlusNonformat"/>
        <w:ind w:right="-80"/>
        <w:jc w:val="both"/>
        <w:rPr>
          <w:sz w:val="18"/>
        </w:rPr>
      </w:pPr>
      <w:r w:rsidRPr="006C5142">
        <w:rPr>
          <w:sz w:val="18"/>
        </w:rPr>
        <w:t>│     проверки      ││  органов прокуратуры │     │      требований       │</w:t>
      </w:r>
    </w:p>
    <w:p w:rsidR="006C5142" w:rsidRPr="006C5142" w:rsidRDefault="006C5142" w:rsidP="002C022F">
      <w:pPr>
        <w:pStyle w:val="ConsPlusNonformat"/>
        <w:ind w:right="-80"/>
        <w:jc w:val="both"/>
        <w:rPr>
          <w:sz w:val="18"/>
        </w:rPr>
      </w:pPr>
      <w:r w:rsidRPr="006C5142">
        <w:rPr>
          <w:sz w:val="18"/>
        </w:rPr>
        <w:t>└─────────┬─────────┘└───────────┬──────────┘     └───────────────────────┘</w:t>
      </w:r>
    </w:p>
    <w:p w:rsidR="006C5142" w:rsidRPr="006C5142" w:rsidRDefault="006C5142" w:rsidP="002C022F">
      <w:pPr>
        <w:pStyle w:val="ConsPlusNonformat"/>
        <w:ind w:right="-80"/>
        <w:jc w:val="both"/>
        <w:rPr>
          <w:sz w:val="18"/>
        </w:rPr>
      </w:pPr>
      <w:r w:rsidRPr="006C5142">
        <w:rPr>
          <w:sz w:val="18"/>
        </w:rPr>
        <w:t xml:space="preserve">          V                      V</w:t>
      </w:r>
    </w:p>
    <w:p w:rsidR="006C5142" w:rsidRPr="006C5142" w:rsidRDefault="006C5142" w:rsidP="002C022F">
      <w:pPr>
        <w:pStyle w:val="ConsPlusNonformat"/>
        <w:ind w:right="-80"/>
        <w:jc w:val="both"/>
        <w:rPr>
          <w:sz w:val="18"/>
        </w:rPr>
      </w:pPr>
      <w:r w:rsidRPr="006C5142">
        <w:rPr>
          <w:sz w:val="18"/>
        </w:rPr>
        <w:t>┌─────────────────────────────────────────────┐</w:t>
      </w:r>
    </w:p>
    <w:p w:rsidR="006C5142" w:rsidRPr="006C5142" w:rsidRDefault="006C5142" w:rsidP="002C022F">
      <w:pPr>
        <w:pStyle w:val="ConsPlusNonformat"/>
        <w:ind w:right="-80"/>
        <w:jc w:val="both"/>
        <w:rPr>
          <w:sz w:val="18"/>
        </w:rPr>
      </w:pPr>
      <w:r w:rsidRPr="006C5142">
        <w:rPr>
          <w:sz w:val="18"/>
        </w:rPr>
        <w:t>│          Оформление акта проверки           │</w:t>
      </w:r>
    </w:p>
    <w:p w:rsidR="006C5142" w:rsidRPr="006C5142" w:rsidRDefault="006C5142" w:rsidP="002C022F">
      <w:pPr>
        <w:pStyle w:val="ConsPlusNonformat"/>
        <w:ind w:right="-80"/>
        <w:jc w:val="both"/>
        <w:rPr>
          <w:sz w:val="18"/>
        </w:rPr>
      </w:pPr>
      <w:r w:rsidRPr="006C5142">
        <w:rPr>
          <w:sz w:val="18"/>
        </w:rPr>
        <w:t>└───────────────────────┬─────────────────────┘</w:t>
      </w:r>
    </w:p>
    <w:p w:rsidR="006C5142" w:rsidRPr="006C5142" w:rsidRDefault="006C5142" w:rsidP="002C022F">
      <w:pPr>
        <w:pStyle w:val="ConsPlusNonformat"/>
        <w:ind w:right="-80"/>
        <w:jc w:val="both"/>
        <w:rPr>
          <w:sz w:val="18"/>
        </w:rPr>
      </w:pPr>
      <w:r w:rsidRPr="006C5142">
        <w:rPr>
          <w:sz w:val="18"/>
        </w:rPr>
        <w:t xml:space="preserve">                        V</w:t>
      </w:r>
    </w:p>
    <w:p w:rsidR="006C5142" w:rsidRPr="006C5142" w:rsidRDefault="006C5142" w:rsidP="002C022F">
      <w:pPr>
        <w:pStyle w:val="ConsPlusNonformat"/>
        <w:ind w:right="-80"/>
        <w:jc w:val="both"/>
        <w:rPr>
          <w:sz w:val="18"/>
        </w:rPr>
      </w:pPr>
      <w:r w:rsidRPr="006C5142">
        <w:rPr>
          <w:sz w:val="18"/>
        </w:rPr>
        <w:t>┌───────────────────────────────────────────────┐</w:t>
      </w:r>
    </w:p>
    <w:p w:rsidR="006C5142" w:rsidRPr="006C5142" w:rsidRDefault="006C5142" w:rsidP="002C022F">
      <w:pPr>
        <w:pStyle w:val="ConsPlusNonformat"/>
        <w:ind w:right="-80"/>
        <w:jc w:val="both"/>
        <w:rPr>
          <w:sz w:val="18"/>
        </w:rPr>
      </w:pPr>
      <w:r w:rsidRPr="006C5142">
        <w:rPr>
          <w:sz w:val="18"/>
        </w:rPr>
        <w:t>│Выдача предписания в случае выявления нарушений│</w:t>
      </w:r>
    </w:p>
    <w:p w:rsidR="006C5142" w:rsidRPr="006C5142" w:rsidRDefault="006C5142" w:rsidP="002C022F">
      <w:pPr>
        <w:pStyle w:val="ConsPlusNonformat"/>
        <w:ind w:right="-80"/>
        <w:jc w:val="both"/>
        <w:rPr>
          <w:sz w:val="18"/>
        </w:rPr>
      </w:pPr>
      <w:r w:rsidRPr="006C5142">
        <w:rPr>
          <w:sz w:val="18"/>
        </w:rPr>
        <w:t>│            обязательных требований            │</w:t>
      </w:r>
    </w:p>
    <w:p w:rsidR="006C5142" w:rsidRPr="006C5142" w:rsidRDefault="006C5142" w:rsidP="002C022F">
      <w:pPr>
        <w:pStyle w:val="ConsPlusNonformat"/>
        <w:ind w:right="-80"/>
        <w:jc w:val="both"/>
        <w:rPr>
          <w:sz w:val="18"/>
        </w:rPr>
      </w:pPr>
      <w:r w:rsidRPr="006C5142">
        <w:rPr>
          <w:sz w:val="18"/>
        </w:rPr>
        <w:t>└───────────────────────────────────────────────┘</w:t>
      </w:r>
    </w:p>
    <w:p w:rsidR="00BB0449" w:rsidRPr="006C5142" w:rsidRDefault="00BB0449" w:rsidP="002C022F">
      <w:pPr>
        <w:pStyle w:val="a7"/>
        <w:ind w:right="-80"/>
        <w:rPr>
          <w:rFonts w:ascii="Times New Roman" w:hAnsi="Times New Roman" w:cs="Times New Roman"/>
          <w:szCs w:val="28"/>
        </w:rPr>
      </w:pPr>
    </w:p>
    <w:sectPr w:rsidR="00BB0449" w:rsidRPr="006C5142" w:rsidSect="002C022F">
      <w:type w:val="continuous"/>
      <w:pgSz w:w="11905" w:h="16837"/>
      <w:pgMar w:top="1049" w:right="848" w:bottom="1196" w:left="156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A31" w:rsidRDefault="00D87A31">
      <w:r>
        <w:separator/>
      </w:r>
    </w:p>
  </w:endnote>
  <w:endnote w:type="continuationSeparator" w:id="1">
    <w:p w:rsidR="00D87A31" w:rsidRDefault="00D87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A31" w:rsidRDefault="00D87A31"/>
  </w:footnote>
  <w:footnote w:type="continuationSeparator" w:id="1">
    <w:p w:rsidR="00D87A31" w:rsidRDefault="00D87A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E02"/>
    <w:multiLevelType w:val="multilevel"/>
    <w:tmpl w:val="2744B26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33E9"/>
    <w:multiLevelType w:val="multilevel"/>
    <w:tmpl w:val="554224A0"/>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A6778"/>
    <w:multiLevelType w:val="multilevel"/>
    <w:tmpl w:val="6A082BA0"/>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26A11"/>
    <w:multiLevelType w:val="multilevel"/>
    <w:tmpl w:val="B02AE5E4"/>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705E4"/>
    <w:multiLevelType w:val="multilevel"/>
    <w:tmpl w:val="7576C4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378DA"/>
    <w:multiLevelType w:val="multilevel"/>
    <w:tmpl w:val="335EE5A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F2B41"/>
    <w:multiLevelType w:val="multilevel"/>
    <w:tmpl w:val="64243A0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08A55C9"/>
    <w:multiLevelType w:val="multilevel"/>
    <w:tmpl w:val="80F6BEF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F2C16"/>
    <w:multiLevelType w:val="multilevel"/>
    <w:tmpl w:val="E6328DC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E07613"/>
    <w:multiLevelType w:val="multilevel"/>
    <w:tmpl w:val="0F64C5E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832C1"/>
    <w:multiLevelType w:val="multilevel"/>
    <w:tmpl w:val="AC001F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954242"/>
    <w:multiLevelType w:val="multilevel"/>
    <w:tmpl w:val="4118C5A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EB70FF"/>
    <w:multiLevelType w:val="multilevel"/>
    <w:tmpl w:val="912E3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A0135B"/>
    <w:multiLevelType w:val="multilevel"/>
    <w:tmpl w:val="5E928B5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BA46D2"/>
    <w:multiLevelType w:val="multilevel"/>
    <w:tmpl w:val="4392C1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D34CC5"/>
    <w:multiLevelType w:val="multilevel"/>
    <w:tmpl w:val="D88C11CC"/>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C7312"/>
    <w:multiLevelType w:val="multilevel"/>
    <w:tmpl w:val="7B60916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E52222"/>
    <w:multiLevelType w:val="multilevel"/>
    <w:tmpl w:val="53066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A03CA"/>
    <w:multiLevelType w:val="multilevel"/>
    <w:tmpl w:val="2E76CC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A4B91"/>
    <w:multiLevelType w:val="multilevel"/>
    <w:tmpl w:val="578E51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662B2E"/>
    <w:multiLevelType w:val="multilevel"/>
    <w:tmpl w:val="899A494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D82DB4"/>
    <w:multiLevelType w:val="multilevel"/>
    <w:tmpl w:val="0862F2E8"/>
    <w:lvl w:ilvl="0">
      <w:start w:val="2"/>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6855BA"/>
    <w:multiLevelType w:val="multilevel"/>
    <w:tmpl w:val="1D30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343C27"/>
    <w:multiLevelType w:val="multilevel"/>
    <w:tmpl w:val="BD62C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D61173"/>
    <w:multiLevelType w:val="multilevel"/>
    <w:tmpl w:val="3E1AE1E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212E89"/>
    <w:multiLevelType w:val="multilevel"/>
    <w:tmpl w:val="F4447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3B44A2"/>
    <w:multiLevelType w:val="multilevel"/>
    <w:tmpl w:val="5644C0E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1"/>
  </w:num>
  <w:num w:numId="4">
    <w:abstractNumId w:val="17"/>
  </w:num>
  <w:num w:numId="5">
    <w:abstractNumId w:val="9"/>
  </w:num>
  <w:num w:numId="6">
    <w:abstractNumId w:val="13"/>
  </w:num>
  <w:num w:numId="7">
    <w:abstractNumId w:val="5"/>
  </w:num>
  <w:num w:numId="8">
    <w:abstractNumId w:val="23"/>
  </w:num>
  <w:num w:numId="9">
    <w:abstractNumId w:val="1"/>
  </w:num>
  <w:num w:numId="10">
    <w:abstractNumId w:val="7"/>
  </w:num>
  <w:num w:numId="11">
    <w:abstractNumId w:val="14"/>
  </w:num>
  <w:num w:numId="12">
    <w:abstractNumId w:val="20"/>
  </w:num>
  <w:num w:numId="13">
    <w:abstractNumId w:val="26"/>
  </w:num>
  <w:num w:numId="14">
    <w:abstractNumId w:val="3"/>
  </w:num>
  <w:num w:numId="15">
    <w:abstractNumId w:val="25"/>
  </w:num>
  <w:num w:numId="16">
    <w:abstractNumId w:val="10"/>
  </w:num>
  <w:num w:numId="17">
    <w:abstractNumId w:val="15"/>
  </w:num>
  <w:num w:numId="18">
    <w:abstractNumId w:val="2"/>
  </w:num>
  <w:num w:numId="19">
    <w:abstractNumId w:val="24"/>
  </w:num>
  <w:num w:numId="20">
    <w:abstractNumId w:val="21"/>
  </w:num>
  <w:num w:numId="21">
    <w:abstractNumId w:val="8"/>
  </w:num>
  <w:num w:numId="22">
    <w:abstractNumId w:val="0"/>
  </w:num>
  <w:num w:numId="23">
    <w:abstractNumId w:val="12"/>
  </w:num>
  <w:num w:numId="24">
    <w:abstractNumId w:val="16"/>
  </w:num>
  <w:num w:numId="25">
    <w:abstractNumId w:val="4"/>
  </w:num>
  <w:num w:numId="26">
    <w:abstractNumId w:val="1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mirrorMargin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B0449"/>
    <w:rsid w:val="000362FD"/>
    <w:rsid w:val="001B0148"/>
    <w:rsid w:val="001C4148"/>
    <w:rsid w:val="00271E69"/>
    <w:rsid w:val="002C022F"/>
    <w:rsid w:val="002C137F"/>
    <w:rsid w:val="00310C3E"/>
    <w:rsid w:val="00323414"/>
    <w:rsid w:val="003D01F0"/>
    <w:rsid w:val="0043563C"/>
    <w:rsid w:val="00523A94"/>
    <w:rsid w:val="00555B5F"/>
    <w:rsid w:val="005617F0"/>
    <w:rsid w:val="00586FAE"/>
    <w:rsid w:val="006154C8"/>
    <w:rsid w:val="006B01B2"/>
    <w:rsid w:val="006C174A"/>
    <w:rsid w:val="006C5142"/>
    <w:rsid w:val="006F78B3"/>
    <w:rsid w:val="00763B80"/>
    <w:rsid w:val="00780987"/>
    <w:rsid w:val="00786F6A"/>
    <w:rsid w:val="00AC74BB"/>
    <w:rsid w:val="00B7130B"/>
    <w:rsid w:val="00BA2ED1"/>
    <w:rsid w:val="00BB0449"/>
    <w:rsid w:val="00BC5F28"/>
    <w:rsid w:val="00CC4965"/>
    <w:rsid w:val="00D128E1"/>
    <w:rsid w:val="00D66CFD"/>
    <w:rsid w:val="00D87A31"/>
    <w:rsid w:val="00DB4C41"/>
    <w:rsid w:val="00DF318C"/>
    <w:rsid w:val="00E035CF"/>
    <w:rsid w:val="00E22829"/>
    <w:rsid w:val="00E5358E"/>
    <w:rsid w:val="00E71DBC"/>
    <w:rsid w:val="00EC56FB"/>
    <w:rsid w:val="00FA2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4965"/>
    <w:rPr>
      <w:color w:val="000000"/>
    </w:rPr>
  </w:style>
  <w:style w:type="paragraph" w:styleId="2">
    <w:name w:val="heading 2"/>
    <w:basedOn w:val="a"/>
    <w:next w:val="a"/>
    <w:link w:val="20"/>
    <w:qFormat/>
    <w:rsid w:val="002C022F"/>
    <w:pPr>
      <w:keepNext/>
      <w:jc w:val="center"/>
      <w:outlineLvl w:val="1"/>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4965"/>
    <w:rPr>
      <w:color w:val="0066CC"/>
      <w:u w:val="single"/>
    </w:rPr>
  </w:style>
  <w:style w:type="character" w:customStyle="1" w:styleId="21">
    <w:name w:val="Основной текст (2)_"/>
    <w:basedOn w:val="a0"/>
    <w:link w:val="22"/>
    <w:rsid w:val="00CC4965"/>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Основной текст (2) + Интервал 1 pt"/>
    <w:basedOn w:val="21"/>
    <w:rsid w:val="00CC4965"/>
    <w:rPr>
      <w:rFonts w:ascii="Times New Roman" w:eastAsia="Times New Roman" w:hAnsi="Times New Roman" w:cs="Times New Roman"/>
      <w:b w:val="0"/>
      <w:bCs w:val="0"/>
      <w:i w:val="0"/>
      <w:iCs w:val="0"/>
      <w:smallCaps w:val="0"/>
      <w:strike w:val="0"/>
      <w:spacing w:val="30"/>
      <w:sz w:val="23"/>
      <w:szCs w:val="23"/>
    </w:rPr>
  </w:style>
  <w:style w:type="character" w:customStyle="1" w:styleId="3">
    <w:name w:val="Основной текст (3)_"/>
    <w:basedOn w:val="a0"/>
    <w:link w:val="30"/>
    <w:rsid w:val="00CC4965"/>
    <w:rPr>
      <w:rFonts w:ascii="Times New Roman" w:eastAsia="Times New Roman" w:hAnsi="Times New Roman" w:cs="Times New Roman"/>
      <w:b w:val="0"/>
      <w:bCs w:val="0"/>
      <w:i w:val="0"/>
      <w:iCs w:val="0"/>
      <w:smallCaps w:val="0"/>
      <w:strike w:val="0"/>
      <w:spacing w:val="0"/>
      <w:sz w:val="15"/>
      <w:szCs w:val="15"/>
    </w:rPr>
  </w:style>
  <w:style w:type="character" w:customStyle="1" w:styleId="a4">
    <w:name w:val="Основной текст_"/>
    <w:basedOn w:val="a0"/>
    <w:link w:val="1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Основной текст1"/>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2"/>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6"/>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7">
    <w:name w:val="Основной текст7"/>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8"/>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9"/>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ной текст10"/>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Основной текст11"/>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12">
    <w:name w:val="Основной текст12"/>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Основной текст13"/>
    <w:basedOn w:val="a4"/>
    <w:rsid w:val="00CC4965"/>
    <w:rPr>
      <w:rFonts w:ascii="Times New Roman" w:eastAsia="Times New Roman" w:hAnsi="Times New Roman" w:cs="Times New Roman"/>
      <w:b w:val="0"/>
      <w:bCs w:val="0"/>
      <w:i w:val="0"/>
      <w:iCs w:val="0"/>
      <w:smallCaps w:val="0"/>
      <w:strike w:val="0"/>
      <w:spacing w:val="0"/>
      <w:sz w:val="19"/>
      <w:szCs w:val="19"/>
    </w:rPr>
  </w:style>
  <w:style w:type="character" w:customStyle="1" w:styleId="40">
    <w:name w:val="Основной текст (4)_"/>
    <w:basedOn w:val="a0"/>
    <w:link w:val="41"/>
    <w:rsid w:val="00CC4965"/>
    <w:rPr>
      <w:rFonts w:ascii="Segoe UI" w:eastAsia="Segoe UI" w:hAnsi="Segoe UI" w:cs="Segoe UI"/>
      <w:b w:val="0"/>
      <w:bCs w:val="0"/>
      <w:i w:val="0"/>
      <w:iCs w:val="0"/>
      <w:smallCaps w:val="0"/>
      <w:strike w:val="0"/>
      <w:spacing w:val="0"/>
      <w:sz w:val="19"/>
      <w:szCs w:val="19"/>
    </w:rPr>
  </w:style>
  <w:style w:type="character" w:customStyle="1" w:styleId="50">
    <w:name w:val="Основной текст (5)_"/>
    <w:basedOn w:val="a0"/>
    <w:link w:val="51"/>
    <w:rsid w:val="00CC4965"/>
    <w:rPr>
      <w:rFonts w:ascii="Courier New" w:eastAsia="Courier New" w:hAnsi="Courier New" w:cs="Courier New"/>
      <w:b w:val="0"/>
      <w:bCs w:val="0"/>
      <w:i w:val="0"/>
      <w:iCs w:val="0"/>
      <w:smallCaps w:val="0"/>
      <w:strike w:val="0"/>
      <w:spacing w:val="0"/>
      <w:sz w:val="19"/>
      <w:szCs w:val="19"/>
    </w:rPr>
  </w:style>
  <w:style w:type="character" w:customStyle="1" w:styleId="a5">
    <w:name w:val="Подпись к картинке_"/>
    <w:basedOn w:val="a0"/>
    <w:link w:val="a6"/>
    <w:rsid w:val="00CC4965"/>
    <w:rPr>
      <w:rFonts w:ascii="Courier New" w:eastAsia="Courier New" w:hAnsi="Courier New" w:cs="Courier New"/>
      <w:b w:val="0"/>
      <w:bCs w:val="0"/>
      <w:i w:val="0"/>
      <w:iCs w:val="0"/>
      <w:smallCaps w:val="0"/>
      <w:strike w:val="0"/>
      <w:spacing w:val="0"/>
      <w:sz w:val="19"/>
      <w:szCs w:val="19"/>
    </w:rPr>
  </w:style>
  <w:style w:type="paragraph" w:customStyle="1" w:styleId="22">
    <w:name w:val="Основной текст (2)"/>
    <w:basedOn w:val="a"/>
    <w:link w:val="21"/>
    <w:rsid w:val="00CC4965"/>
    <w:pPr>
      <w:shd w:val="clear" w:color="auto" w:fill="FFFFFF"/>
      <w:spacing w:after="240"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CC4965"/>
    <w:pPr>
      <w:shd w:val="clear" w:color="auto" w:fill="FFFFFF"/>
      <w:spacing w:after="180" w:line="182" w:lineRule="exact"/>
    </w:pPr>
    <w:rPr>
      <w:rFonts w:ascii="Times New Roman" w:eastAsia="Times New Roman" w:hAnsi="Times New Roman" w:cs="Times New Roman"/>
      <w:sz w:val="15"/>
      <w:szCs w:val="15"/>
    </w:rPr>
  </w:style>
  <w:style w:type="paragraph" w:customStyle="1" w:styleId="14">
    <w:name w:val="Основной текст14"/>
    <w:basedOn w:val="a"/>
    <w:link w:val="a4"/>
    <w:rsid w:val="00CC4965"/>
    <w:pPr>
      <w:shd w:val="clear" w:color="auto" w:fill="FFFFFF"/>
      <w:spacing w:before="180" w:line="230" w:lineRule="exact"/>
      <w:jc w:val="center"/>
    </w:pPr>
    <w:rPr>
      <w:rFonts w:ascii="Times New Roman" w:eastAsia="Times New Roman" w:hAnsi="Times New Roman" w:cs="Times New Roman"/>
      <w:sz w:val="19"/>
      <w:szCs w:val="19"/>
    </w:rPr>
  </w:style>
  <w:style w:type="paragraph" w:customStyle="1" w:styleId="41">
    <w:name w:val="Основной текст (4)"/>
    <w:basedOn w:val="a"/>
    <w:link w:val="40"/>
    <w:rsid w:val="00CC4965"/>
    <w:pPr>
      <w:shd w:val="clear" w:color="auto" w:fill="FFFFFF"/>
      <w:spacing w:after="240" w:line="269" w:lineRule="exact"/>
      <w:jc w:val="right"/>
    </w:pPr>
    <w:rPr>
      <w:rFonts w:ascii="Segoe UI" w:eastAsia="Segoe UI" w:hAnsi="Segoe UI" w:cs="Segoe UI"/>
      <w:sz w:val="19"/>
      <w:szCs w:val="19"/>
    </w:rPr>
  </w:style>
  <w:style w:type="paragraph" w:customStyle="1" w:styleId="51">
    <w:name w:val="Основной текст (5)"/>
    <w:basedOn w:val="a"/>
    <w:link w:val="50"/>
    <w:rsid w:val="00CC4965"/>
    <w:pPr>
      <w:shd w:val="clear" w:color="auto" w:fill="FFFFFF"/>
      <w:spacing w:before="420" w:after="240" w:line="0" w:lineRule="atLeast"/>
      <w:jc w:val="center"/>
    </w:pPr>
    <w:rPr>
      <w:rFonts w:ascii="Courier New" w:eastAsia="Courier New" w:hAnsi="Courier New" w:cs="Courier New"/>
      <w:sz w:val="19"/>
      <w:szCs w:val="19"/>
    </w:rPr>
  </w:style>
  <w:style w:type="paragraph" w:customStyle="1" w:styleId="a6">
    <w:name w:val="Подпись к картинке"/>
    <w:basedOn w:val="a"/>
    <w:link w:val="a5"/>
    <w:rsid w:val="00CC4965"/>
    <w:pPr>
      <w:shd w:val="clear" w:color="auto" w:fill="FFFFFF"/>
      <w:spacing w:line="0" w:lineRule="atLeast"/>
    </w:pPr>
    <w:rPr>
      <w:rFonts w:ascii="Courier New" w:eastAsia="Courier New" w:hAnsi="Courier New" w:cs="Courier New"/>
      <w:sz w:val="19"/>
      <w:szCs w:val="19"/>
    </w:rPr>
  </w:style>
  <w:style w:type="paragraph" w:styleId="a7">
    <w:name w:val="No Spacing"/>
    <w:uiPriority w:val="1"/>
    <w:qFormat/>
    <w:rsid w:val="00BC5F28"/>
    <w:rPr>
      <w:color w:val="000000"/>
    </w:rPr>
  </w:style>
  <w:style w:type="paragraph" w:customStyle="1" w:styleId="ConsPlusNormal">
    <w:name w:val="ConsPlusNormal"/>
    <w:rsid w:val="006C5142"/>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6C5142"/>
    <w:pPr>
      <w:widowControl w:val="0"/>
      <w:autoSpaceDE w:val="0"/>
      <w:autoSpaceDN w:val="0"/>
    </w:pPr>
    <w:rPr>
      <w:rFonts w:ascii="Courier New" w:eastAsia="Times New Roman" w:hAnsi="Courier New" w:cs="Courier New"/>
      <w:sz w:val="20"/>
      <w:szCs w:val="20"/>
    </w:rPr>
  </w:style>
  <w:style w:type="paragraph" w:styleId="a8">
    <w:name w:val="Balloon Text"/>
    <w:basedOn w:val="a"/>
    <w:link w:val="a9"/>
    <w:uiPriority w:val="99"/>
    <w:semiHidden/>
    <w:unhideWhenUsed/>
    <w:rsid w:val="000362FD"/>
    <w:rPr>
      <w:rFonts w:ascii="Tahoma" w:hAnsi="Tahoma" w:cs="Tahoma"/>
      <w:sz w:val="16"/>
      <w:szCs w:val="16"/>
    </w:rPr>
  </w:style>
  <w:style w:type="character" w:customStyle="1" w:styleId="a9">
    <w:name w:val="Текст выноски Знак"/>
    <w:basedOn w:val="a0"/>
    <w:link w:val="a8"/>
    <w:uiPriority w:val="99"/>
    <w:semiHidden/>
    <w:rsid w:val="000362FD"/>
    <w:rPr>
      <w:rFonts w:ascii="Tahoma" w:hAnsi="Tahoma" w:cs="Tahoma"/>
      <w:color w:val="000000"/>
      <w:sz w:val="16"/>
      <w:szCs w:val="16"/>
    </w:rPr>
  </w:style>
  <w:style w:type="character" w:customStyle="1" w:styleId="20">
    <w:name w:val="Заголовок 2 Знак"/>
    <w:basedOn w:val="a0"/>
    <w:link w:val="2"/>
    <w:rsid w:val="002C022F"/>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ubimovka.rkursk.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11548</Words>
  <Characters>65824</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Приложение</vt:lpstr>
    </vt:vector>
  </TitlesOfParts>
  <Company>*</Company>
  <LinksUpToDate>false</LinksUpToDate>
  <CharactersWithSpaces>77218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dc:creator>
  <cp:lastModifiedBy>Customer</cp:lastModifiedBy>
  <cp:revision>4</cp:revision>
  <cp:lastPrinted>2018-09-20T07:44:00Z</cp:lastPrinted>
  <dcterms:created xsi:type="dcterms:W3CDTF">2019-05-22T06:09:00Z</dcterms:created>
  <dcterms:modified xsi:type="dcterms:W3CDTF">2019-05-23T06:43:00Z</dcterms:modified>
</cp:coreProperties>
</file>