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6D" w:rsidRPr="00397F44" w:rsidRDefault="009A41FE" w:rsidP="00397F44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7F4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A41FE" w:rsidRPr="00397F44" w:rsidRDefault="00BE31B2" w:rsidP="00397F44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7F44">
        <w:rPr>
          <w:rFonts w:ascii="Times New Roman" w:hAnsi="Times New Roman" w:cs="Times New Roman"/>
          <w:sz w:val="32"/>
          <w:szCs w:val="32"/>
        </w:rPr>
        <w:t>ЛЮБИМОВСКОГО</w:t>
      </w:r>
      <w:r w:rsidR="009A41FE" w:rsidRPr="00397F44">
        <w:rPr>
          <w:rFonts w:ascii="Times New Roman" w:hAnsi="Times New Roman" w:cs="Times New Roman"/>
          <w:sz w:val="32"/>
          <w:szCs w:val="32"/>
        </w:rPr>
        <w:t xml:space="preserve"> СЕЛЬ</w:t>
      </w:r>
      <w:r w:rsidR="007B088C" w:rsidRPr="00397F44">
        <w:rPr>
          <w:rFonts w:ascii="Times New Roman" w:hAnsi="Times New Roman" w:cs="Times New Roman"/>
          <w:sz w:val="32"/>
          <w:szCs w:val="32"/>
        </w:rPr>
        <w:t>СОВЕТА</w:t>
      </w:r>
    </w:p>
    <w:p w:rsidR="009A41FE" w:rsidRPr="00397F44" w:rsidRDefault="00BE31B2" w:rsidP="00397F44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7F44">
        <w:rPr>
          <w:rFonts w:ascii="Times New Roman" w:hAnsi="Times New Roman" w:cs="Times New Roman"/>
          <w:sz w:val="32"/>
          <w:szCs w:val="32"/>
        </w:rPr>
        <w:t>БОЛЬШЕСОЛДАТСКОГО</w:t>
      </w:r>
      <w:r w:rsidR="00464A66" w:rsidRPr="00397F44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7B088C" w:rsidRPr="00397F44">
        <w:rPr>
          <w:rFonts w:ascii="Times New Roman" w:hAnsi="Times New Roman" w:cs="Times New Roman"/>
          <w:sz w:val="32"/>
          <w:szCs w:val="32"/>
        </w:rPr>
        <w:t>КУРСКОЙ</w:t>
      </w:r>
      <w:r w:rsidR="009A41FE" w:rsidRPr="00397F44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9A41FE" w:rsidRPr="00397F44" w:rsidRDefault="009A41FE" w:rsidP="00397F44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A41FE" w:rsidRPr="00397F44" w:rsidRDefault="009A41FE" w:rsidP="00397F44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A41FE" w:rsidRPr="00397F44" w:rsidRDefault="009A41FE" w:rsidP="00397F44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97F4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41FE" w:rsidRPr="00397F44" w:rsidRDefault="009A41FE" w:rsidP="00397F44">
      <w:pPr>
        <w:pStyle w:val="ConsPlusTitle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397F44" w:rsidRDefault="009A41FE" w:rsidP="00397F44">
      <w:pPr>
        <w:pStyle w:val="ConsPlusTitle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397F44" w:rsidRDefault="00597E14" w:rsidP="00397F44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7F4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31 октября </w:t>
      </w:r>
      <w:r w:rsidR="00464A66" w:rsidRPr="00397F44">
        <w:rPr>
          <w:rFonts w:ascii="Times New Roman" w:hAnsi="Times New Roman" w:cs="Times New Roman"/>
          <w:b w:val="0"/>
          <w:sz w:val="28"/>
          <w:szCs w:val="28"/>
          <w:u w:val="single"/>
        </w:rPr>
        <w:t>2022г</w:t>
      </w:r>
      <w:r w:rsidR="009C6188" w:rsidRPr="00397F4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Pr="00397F44">
        <w:rPr>
          <w:rFonts w:ascii="Times New Roman" w:hAnsi="Times New Roman" w:cs="Times New Roman"/>
          <w:b w:val="0"/>
          <w:sz w:val="28"/>
          <w:szCs w:val="28"/>
          <w:u w:val="single"/>
        </w:rPr>
        <w:t>46</w:t>
      </w:r>
    </w:p>
    <w:p w:rsidR="00597E14" w:rsidRPr="00397F44" w:rsidRDefault="00597E14" w:rsidP="00397F44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7F44">
        <w:rPr>
          <w:rFonts w:ascii="Times New Roman" w:hAnsi="Times New Roman" w:cs="Times New Roman"/>
          <w:b w:val="0"/>
          <w:sz w:val="28"/>
          <w:szCs w:val="28"/>
        </w:rPr>
        <w:t xml:space="preserve">    с. Любимовка</w:t>
      </w:r>
    </w:p>
    <w:p w:rsidR="0060295C" w:rsidRPr="00397F44" w:rsidRDefault="0060295C" w:rsidP="00397F44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597E14" w:rsidRPr="00397F44" w:rsidRDefault="00BF20EC" w:rsidP="00397F4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97F44">
        <w:rPr>
          <w:sz w:val="28"/>
          <w:szCs w:val="28"/>
        </w:rPr>
        <w:t xml:space="preserve">О ликвидации </w:t>
      </w:r>
      <w:r w:rsidR="00597E14" w:rsidRPr="00397F44">
        <w:rPr>
          <w:sz w:val="28"/>
          <w:szCs w:val="28"/>
        </w:rPr>
        <w:t xml:space="preserve">МКУК </w:t>
      </w:r>
      <w:r w:rsidR="005D0FF0" w:rsidRPr="00397F44">
        <w:rPr>
          <w:sz w:val="28"/>
          <w:szCs w:val="28"/>
        </w:rPr>
        <w:t>«</w:t>
      </w:r>
      <w:r w:rsidR="00BE31B2" w:rsidRPr="00397F44">
        <w:rPr>
          <w:sz w:val="28"/>
          <w:szCs w:val="28"/>
        </w:rPr>
        <w:t>Любимовский</w:t>
      </w:r>
      <w:r w:rsidR="005D0FF0" w:rsidRPr="00397F44">
        <w:rPr>
          <w:sz w:val="28"/>
          <w:szCs w:val="28"/>
        </w:rPr>
        <w:t xml:space="preserve"> </w:t>
      </w:r>
      <w:r w:rsidR="001073D2" w:rsidRPr="00397F44">
        <w:rPr>
          <w:sz w:val="28"/>
          <w:szCs w:val="28"/>
        </w:rPr>
        <w:t>Ц</w:t>
      </w:r>
      <w:r w:rsidR="00597E14" w:rsidRPr="00397F44">
        <w:rPr>
          <w:sz w:val="28"/>
          <w:szCs w:val="28"/>
        </w:rPr>
        <w:t>СДК</w:t>
      </w:r>
      <w:r w:rsidR="005D0FF0" w:rsidRPr="00397F44">
        <w:rPr>
          <w:sz w:val="28"/>
          <w:szCs w:val="28"/>
        </w:rPr>
        <w:t>»</w:t>
      </w:r>
    </w:p>
    <w:p w:rsidR="002F60D2" w:rsidRPr="00397F44" w:rsidRDefault="002F60D2" w:rsidP="00397F44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0878D6" w:rsidRPr="00397F44" w:rsidRDefault="000878D6" w:rsidP="00397F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397F44">
        <w:rPr>
          <w:b/>
          <w:sz w:val="28"/>
          <w:szCs w:val="28"/>
        </w:rPr>
        <w:t> </w:t>
      </w:r>
    </w:p>
    <w:p w:rsidR="00203FD5" w:rsidRPr="00397F44" w:rsidRDefault="000878D6" w:rsidP="00397F44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sz w:val="28"/>
          <w:szCs w:val="28"/>
        </w:rPr>
      </w:pPr>
      <w:r w:rsidRPr="00397F44">
        <w:rPr>
          <w:sz w:val="28"/>
          <w:szCs w:val="28"/>
        </w:rPr>
        <w:t xml:space="preserve">В соответствии </w:t>
      </w:r>
      <w:r w:rsidR="007B088C" w:rsidRPr="00397F44">
        <w:rPr>
          <w:sz w:val="28"/>
          <w:szCs w:val="28"/>
        </w:rPr>
        <w:t>с</w:t>
      </w:r>
      <w:r w:rsidRPr="00397F44">
        <w:rPr>
          <w:sz w:val="28"/>
          <w:szCs w:val="28"/>
        </w:rPr>
        <w:t xml:space="preserve"> Гражданск</w:t>
      </w:r>
      <w:r w:rsidR="007B088C" w:rsidRPr="00397F44">
        <w:rPr>
          <w:sz w:val="28"/>
          <w:szCs w:val="28"/>
        </w:rPr>
        <w:t>им</w:t>
      </w:r>
      <w:r w:rsidRPr="00397F44">
        <w:rPr>
          <w:sz w:val="28"/>
          <w:szCs w:val="28"/>
        </w:rPr>
        <w:t xml:space="preserve"> кодекс</w:t>
      </w:r>
      <w:r w:rsidR="007B088C" w:rsidRPr="00397F44">
        <w:rPr>
          <w:sz w:val="28"/>
          <w:szCs w:val="28"/>
        </w:rPr>
        <w:t>ом</w:t>
      </w:r>
      <w:r w:rsidRPr="00397F44">
        <w:rPr>
          <w:sz w:val="28"/>
          <w:szCs w:val="28"/>
        </w:rPr>
        <w:t xml:space="preserve"> Российской Федерации, Федеральн</w:t>
      </w:r>
      <w:r w:rsidR="007B088C" w:rsidRPr="00397F44">
        <w:rPr>
          <w:sz w:val="28"/>
          <w:szCs w:val="28"/>
        </w:rPr>
        <w:t>ым</w:t>
      </w:r>
      <w:r w:rsidRPr="00397F44">
        <w:rPr>
          <w:sz w:val="28"/>
          <w:szCs w:val="28"/>
        </w:rPr>
        <w:t xml:space="preserve"> закон</w:t>
      </w:r>
      <w:r w:rsidR="007B088C" w:rsidRPr="00397F44">
        <w:rPr>
          <w:sz w:val="28"/>
          <w:szCs w:val="28"/>
        </w:rPr>
        <w:t>ом</w:t>
      </w:r>
      <w:r w:rsidR="00A10FC5" w:rsidRPr="00397F44">
        <w:rPr>
          <w:sz w:val="28"/>
          <w:szCs w:val="28"/>
        </w:rPr>
        <w:t xml:space="preserve"> от 06.10.2003</w:t>
      </w:r>
      <w:r w:rsidRPr="00397F44">
        <w:rPr>
          <w:sz w:val="28"/>
          <w:szCs w:val="28"/>
        </w:rPr>
        <w:t xml:space="preserve">№131-ФЗ </w:t>
      </w:r>
      <w:r w:rsidR="00A812EF" w:rsidRPr="00397F44">
        <w:rPr>
          <w:sz w:val="28"/>
          <w:szCs w:val="28"/>
        </w:rPr>
        <w:t>«</w:t>
      </w:r>
      <w:r w:rsidRPr="00397F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 w:rsidRPr="00397F44">
        <w:rPr>
          <w:sz w:val="28"/>
          <w:szCs w:val="28"/>
        </w:rPr>
        <w:t>»</w:t>
      </w:r>
      <w:r w:rsidRPr="00397F44">
        <w:rPr>
          <w:sz w:val="28"/>
          <w:szCs w:val="28"/>
        </w:rPr>
        <w:t xml:space="preserve">, </w:t>
      </w:r>
      <w:r w:rsidR="007B088C" w:rsidRPr="00397F44">
        <w:rPr>
          <w:sz w:val="28"/>
          <w:szCs w:val="28"/>
        </w:rPr>
        <w:t>Ф</w:t>
      </w:r>
      <w:r w:rsidR="00A10FC5" w:rsidRPr="00397F44">
        <w:rPr>
          <w:sz w:val="28"/>
          <w:szCs w:val="28"/>
        </w:rPr>
        <w:t>едеральным законом от 12.01.1996</w:t>
      </w:r>
      <w:r w:rsidR="007B088C" w:rsidRPr="00397F44">
        <w:rPr>
          <w:sz w:val="28"/>
          <w:szCs w:val="28"/>
        </w:rPr>
        <w:t xml:space="preserve"> № 7-ФЗ </w:t>
      </w:r>
      <w:r w:rsidR="00A812EF" w:rsidRPr="00397F44">
        <w:rPr>
          <w:sz w:val="28"/>
          <w:szCs w:val="28"/>
        </w:rPr>
        <w:t>«</w:t>
      </w:r>
      <w:r w:rsidR="007B088C" w:rsidRPr="00397F44">
        <w:rPr>
          <w:sz w:val="28"/>
          <w:szCs w:val="28"/>
        </w:rPr>
        <w:t>О некоммерческих организациях</w:t>
      </w:r>
      <w:r w:rsidR="00A812EF" w:rsidRPr="00397F44">
        <w:rPr>
          <w:sz w:val="28"/>
          <w:szCs w:val="28"/>
        </w:rPr>
        <w:t>»</w:t>
      </w:r>
      <w:r w:rsidR="007B088C" w:rsidRPr="00397F44">
        <w:rPr>
          <w:sz w:val="28"/>
          <w:szCs w:val="28"/>
        </w:rPr>
        <w:t>, Ф</w:t>
      </w:r>
      <w:r w:rsidR="00A10FC5" w:rsidRPr="00397F44">
        <w:rPr>
          <w:sz w:val="28"/>
          <w:szCs w:val="28"/>
        </w:rPr>
        <w:t>едеральным законом от 08.08.2001</w:t>
      </w:r>
      <w:r w:rsidR="007B088C" w:rsidRPr="00397F44">
        <w:rPr>
          <w:sz w:val="28"/>
          <w:szCs w:val="28"/>
        </w:rPr>
        <w:t xml:space="preserve"> №129-ФЗ </w:t>
      </w:r>
      <w:r w:rsidR="00A812EF" w:rsidRPr="00397F44">
        <w:rPr>
          <w:sz w:val="28"/>
          <w:szCs w:val="28"/>
        </w:rPr>
        <w:t>«</w:t>
      </w:r>
      <w:r w:rsidR="007B088C" w:rsidRPr="00397F44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A812EF" w:rsidRPr="00397F44">
        <w:rPr>
          <w:sz w:val="28"/>
          <w:szCs w:val="28"/>
        </w:rPr>
        <w:t>»</w:t>
      </w:r>
      <w:r w:rsidR="00203FD5" w:rsidRPr="00397F44">
        <w:rPr>
          <w:sz w:val="28"/>
          <w:szCs w:val="28"/>
        </w:rPr>
        <w:t xml:space="preserve">, </w:t>
      </w:r>
      <w:r w:rsidR="003F0213" w:rsidRPr="00397F44">
        <w:rPr>
          <w:sz w:val="28"/>
          <w:szCs w:val="28"/>
        </w:rPr>
        <w:t>постановлением</w:t>
      </w:r>
      <w:r w:rsidR="00BE31B2" w:rsidRPr="00397F44">
        <w:rPr>
          <w:sz w:val="28"/>
          <w:szCs w:val="28"/>
        </w:rPr>
        <w:t xml:space="preserve"> Любимовского</w:t>
      </w:r>
      <w:r w:rsidR="00A10FC5" w:rsidRPr="00397F44">
        <w:rPr>
          <w:sz w:val="28"/>
          <w:szCs w:val="28"/>
        </w:rPr>
        <w:t xml:space="preserve"> сельсовета </w:t>
      </w:r>
      <w:r w:rsidR="00BE31B2" w:rsidRPr="00397F44">
        <w:rPr>
          <w:sz w:val="28"/>
          <w:szCs w:val="28"/>
        </w:rPr>
        <w:t>Большесолдатского</w:t>
      </w:r>
      <w:r w:rsidR="00A10FC5" w:rsidRPr="00397F44">
        <w:rPr>
          <w:sz w:val="28"/>
          <w:szCs w:val="28"/>
        </w:rPr>
        <w:t xml:space="preserve"> района Курской области </w:t>
      </w:r>
      <w:r w:rsidR="00597E14" w:rsidRPr="00397F44">
        <w:rPr>
          <w:sz w:val="28"/>
          <w:szCs w:val="28"/>
        </w:rPr>
        <w:t xml:space="preserve">от 21 октября 2022г. №45 </w:t>
      </w:r>
      <w:r w:rsidR="00A10FC5" w:rsidRPr="00397F44">
        <w:rPr>
          <w:sz w:val="28"/>
          <w:szCs w:val="28"/>
        </w:rPr>
        <w:t>«</w:t>
      </w:r>
      <w:r w:rsidR="00597E14" w:rsidRPr="00397F44">
        <w:rPr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A10FC5" w:rsidRPr="00397F44">
        <w:rPr>
          <w:sz w:val="28"/>
          <w:szCs w:val="28"/>
        </w:rPr>
        <w:t>»,</w:t>
      </w:r>
      <w:r w:rsidR="00D939FA" w:rsidRPr="00397F44">
        <w:rPr>
          <w:sz w:val="28"/>
          <w:szCs w:val="28"/>
        </w:rPr>
        <w:t xml:space="preserve"> руководствуясь </w:t>
      </w:r>
      <w:r w:rsidR="00203FD5" w:rsidRPr="00397F44">
        <w:rPr>
          <w:sz w:val="28"/>
          <w:szCs w:val="28"/>
        </w:rPr>
        <w:t xml:space="preserve">Уставом муниципального образования </w:t>
      </w:r>
      <w:r w:rsidR="00A812EF" w:rsidRPr="00397F44">
        <w:rPr>
          <w:sz w:val="28"/>
          <w:szCs w:val="28"/>
        </w:rPr>
        <w:t>«</w:t>
      </w:r>
      <w:r w:rsidR="00BE31B2" w:rsidRPr="00397F44">
        <w:rPr>
          <w:sz w:val="28"/>
          <w:szCs w:val="28"/>
        </w:rPr>
        <w:t>Любимовский сельсовет</w:t>
      </w:r>
      <w:r w:rsidR="00A812EF" w:rsidRPr="00397F44">
        <w:rPr>
          <w:sz w:val="28"/>
          <w:szCs w:val="28"/>
        </w:rPr>
        <w:t>»</w:t>
      </w:r>
      <w:r w:rsidR="00BE31B2" w:rsidRPr="00397F44">
        <w:rPr>
          <w:sz w:val="28"/>
          <w:szCs w:val="28"/>
        </w:rPr>
        <w:t xml:space="preserve"> Большесолдатского</w:t>
      </w:r>
      <w:r w:rsidR="00203FD5" w:rsidRPr="00397F44">
        <w:rPr>
          <w:sz w:val="28"/>
          <w:szCs w:val="28"/>
        </w:rPr>
        <w:t xml:space="preserve"> района Курской области</w:t>
      </w:r>
      <w:r w:rsidR="003F0213" w:rsidRPr="00397F44">
        <w:rPr>
          <w:sz w:val="28"/>
          <w:szCs w:val="28"/>
        </w:rPr>
        <w:t>, во исполнение распоряжения Администрации Курской области</w:t>
      </w:r>
      <w:r w:rsidR="005F133D" w:rsidRPr="00397F44">
        <w:rPr>
          <w:sz w:val="28"/>
          <w:szCs w:val="28"/>
        </w:rPr>
        <w:t xml:space="preserve"> от 02.02.2022г. №52-ра «О культурно-досуговых учреждениях на территории Курской области»</w:t>
      </w:r>
      <w:r w:rsidR="00D939FA" w:rsidRPr="00397F44">
        <w:rPr>
          <w:sz w:val="28"/>
          <w:szCs w:val="28"/>
        </w:rPr>
        <w:t>,</w:t>
      </w:r>
      <w:r w:rsidR="00597E14" w:rsidRPr="00397F44">
        <w:rPr>
          <w:sz w:val="28"/>
          <w:szCs w:val="28"/>
        </w:rPr>
        <w:t xml:space="preserve"> </w:t>
      </w:r>
      <w:r w:rsidR="00A10FC5" w:rsidRPr="00397F44">
        <w:rPr>
          <w:sz w:val="28"/>
          <w:szCs w:val="28"/>
        </w:rPr>
        <w:t>А</w:t>
      </w:r>
      <w:r w:rsidRPr="00397F44">
        <w:rPr>
          <w:sz w:val="28"/>
          <w:szCs w:val="28"/>
        </w:rPr>
        <w:t xml:space="preserve">дминистрация </w:t>
      </w:r>
      <w:r w:rsidR="00BE31B2" w:rsidRPr="00397F44">
        <w:rPr>
          <w:sz w:val="28"/>
          <w:szCs w:val="28"/>
        </w:rPr>
        <w:t>Любимовского</w:t>
      </w:r>
      <w:r w:rsidR="005F133D" w:rsidRPr="00397F44">
        <w:rPr>
          <w:sz w:val="28"/>
          <w:szCs w:val="28"/>
        </w:rPr>
        <w:t xml:space="preserve"> </w:t>
      </w:r>
      <w:r w:rsidRPr="00397F44">
        <w:rPr>
          <w:sz w:val="28"/>
          <w:szCs w:val="28"/>
        </w:rPr>
        <w:t>сель</w:t>
      </w:r>
      <w:r w:rsidR="00A10FC5" w:rsidRPr="00397F44">
        <w:rPr>
          <w:sz w:val="28"/>
          <w:szCs w:val="28"/>
        </w:rPr>
        <w:t>совета</w:t>
      </w:r>
      <w:r w:rsidR="005F133D" w:rsidRPr="00397F44">
        <w:rPr>
          <w:sz w:val="28"/>
          <w:szCs w:val="28"/>
        </w:rPr>
        <w:t xml:space="preserve"> </w:t>
      </w:r>
      <w:r w:rsidR="00BE31B2" w:rsidRPr="00397F44">
        <w:rPr>
          <w:sz w:val="28"/>
          <w:szCs w:val="28"/>
        </w:rPr>
        <w:t xml:space="preserve">Большесолдатского </w:t>
      </w:r>
      <w:r w:rsidR="00203FD5" w:rsidRPr="00397F44">
        <w:rPr>
          <w:sz w:val="28"/>
          <w:szCs w:val="28"/>
        </w:rPr>
        <w:t>района Курской области ПОСТАНОВЛЯЕТ:</w:t>
      </w:r>
    </w:p>
    <w:p w:rsidR="00063C12" w:rsidRPr="00397F44" w:rsidRDefault="00FE2260" w:rsidP="00397F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851"/>
        <w:jc w:val="both"/>
        <w:rPr>
          <w:sz w:val="28"/>
          <w:szCs w:val="28"/>
        </w:rPr>
      </w:pPr>
      <w:r w:rsidRPr="00397F44">
        <w:rPr>
          <w:sz w:val="28"/>
          <w:szCs w:val="28"/>
        </w:rPr>
        <w:t>Ликвидировать</w:t>
      </w:r>
      <w:r w:rsidR="00597E14" w:rsidRPr="00397F44">
        <w:rPr>
          <w:sz w:val="28"/>
          <w:szCs w:val="28"/>
        </w:rPr>
        <w:t>, 01.01.2023 года,</w:t>
      </w:r>
      <w:r w:rsidRPr="00397F44">
        <w:rPr>
          <w:sz w:val="28"/>
          <w:szCs w:val="28"/>
        </w:rPr>
        <w:t xml:space="preserve"> </w:t>
      </w:r>
      <w:bookmarkStart w:id="0" w:name="_Hlk115712860"/>
      <w:r w:rsidR="003A2FA1">
        <w:rPr>
          <w:sz w:val="28"/>
          <w:szCs w:val="28"/>
        </w:rPr>
        <w:t>м</w:t>
      </w:r>
      <w:r w:rsidR="00597E14" w:rsidRPr="00397F44">
        <w:rPr>
          <w:sz w:val="28"/>
          <w:szCs w:val="28"/>
        </w:rPr>
        <w:t>униципальное к</w:t>
      </w:r>
      <w:r w:rsidRPr="00397F44">
        <w:rPr>
          <w:sz w:val="28"/>
          <w:szCs w:val="28"/>
        </w:rPr>
        <w:t>аз</w:t>
      </w:r>
      <w:r w:rsidR="00597E14" w:rsidRPr="00397F44">
        <w:rPr>
          <w:sz w:val="28"/>
          <w:szCs w:val="28"/>
        </w:rPr>
        <w:t>е</w:t>
      </w:r>
      <w:r w:rsidR="000878D6" w:rsidRPr="00397F44">
        <w:rPr>
          <w:sz w:val="28"/>
          <w:szCs w:val="28"/>
        </w:rPr>
        <w:t xml:space="preserve">нное </w:t>
      </w:r>
      <w:r w:rsidR="00597E14" w:rsidRPr="00397F44">
        <w:rPr>
          <w:sz w:val="28"/>
          <w:szCs w:val="28"/>
        </w:rPr>
        <w:t>у</w:t>
      </w:r>
      <w:r w:rsidR="000878D6" w:rsidRPr="00397F44">
        <w:rPr>
          <w:sz w:val="28"/>
          <w:szCs w:val="28"/>
        </w:rPr>
        <w:t xml:space="preserve">чреждение </w:t>
      </w:r>
      <w:r w:rsidR="00597E14" w:rsidRPr="00397F44">
        <w:rPr>
          <w:sz w:val="28"/>
          <w:szCs w:val="28"/>
        </w:rPr>
        <w:t>к</w:t>
      </w:r>
      <w:r w:rsidR="000878D6" w:rsidRPr="00397F44">
        <w:rPr>
          <w:sz w:val="28"/>
          <w:szCs w:val="28"/>
        </w:rPr>
        <w:t xml:space="preserve">ультуры </w:t>
      </w:r>
      <w:r w:rsidR="005F133D" w:rsidRPr="00397F44">
        <w:rPr>
          <w:sz w:val="28"/>
          <w:szCs w:val="28"/>
        </w:rPr>
        <w:t>«</w:t>
      </w:r>
      <w:r w:rsidR="00BE31B2" w:rsidRPr="00397F44">
        <w:rPr>
          <w:sz w:val="28"/>
          <w:szCs w:val="28"/>
        </w:rPr>
        <w:t xml:space="preserve">Любимовский </w:t>
      </w:r>
      <w:r w:rsidR="005F133D" w:rsidRPr="00397F44">
        <w:rPr>
          <w:sz w:val="28"/>
          <w:szCs w:val="28"/>
        </w:rPr>
        <w:t xml:space="preserve">центральный </w:t>
      </w:r>
      <w:r w:rsidR="005E6070" w:rsidRPr="00397F44">
        <w:rPr>
          <w:sz w:val="28"/>
          <w:szCs w:val="28"/>
        </w:rPr>
        <w:t xml:space="preserve">сельский </w:t>
      </w:r>
      <w:r w:rsidR="00597E14" w:rsidRPr="00397F44">
        <w:rPr>
          <w:sz w:val="28"/>
          <w:szCs w:val="28"/>
        </w:rPr>
        <w:t>д</w:t>
      </w:r>
      <w:r w:rsidR="005E6070" w:rsidRPr="00397F44">
        <w:rPr>
          <w:sz w:val="28"/>
          <w:szCs w:val="28"/>
        </w:rPr>
        <w:t>ом к</w:t>
      </w:r>
      <w:r w:rsidRPr="00397F44">
        <w:rPr>
          <w:sz w:val="28"/>
          <w:szCs w:val="28"/>
        </w:rPr>
        <w:t>ультуры</w:t>
      </w:r>
      <w:r w:rsidR="005F133D" w:rsidRPr="00397F44">
        <w:rPr>
          <w:sz w:val="28"/>
          <w:szCs w:val="28"/>
        </w:rPr>
        <w:t>»</w:t>
      </w:r>
      <w:r w:rsidR="00203FD5" w:rsidRPr="00397F44">
        <w:rPr>
          <w:sz w:val="28"/>
          <w:szCs w:val="28"/>
        </w:rPr>
        <w:t xml:space="preserve"> </w:t>
      </w:r>
      <w:bookmarkEnd w:id="0"/>
      <w:r w:rsidR="00EB50AC" w:rsidRPr="00397F44">
        <w:rPr>
          <w:sz w:val="28"/>
          <w:szCs w:val="28"/>
        </w:rPr>
        <w:t xml:space="preserve">(ИНН </w:t>
      </w:r>
      <w:r w:rsidRPr="00397F44">
        <w:rPr>
          <w:sz w:val="28"/>
          <w:szCs w:val="28"/>
        </w:rPr>
        <w:t>46</w:t>
      </w:r>
      <w:r w:rsidR="005F133D" w:rsidRPr="00397F44">
        <w:rPr>
          <w:sz w:val="28"/>
          <w:szCs w:val="28"/>
        </w:rPr>
        <w:t>2200</w:t>
      </w:r>
      <w:r w:rsidR="00597E14" w:rsidRPr="00397F44">
        <w:rPr>
          <w:sz w:val="28"/>
          <w:szCs w:val="28"/>
        </w:rPr>
        <w:t>3535</w:t>
      </w:r>
      <w:r w:rsidR="000878D6" w:rsidRPr="00397F44">
        <w:rPr>
          <w:sz w:val="28"/>
          <w:szCs w:val="28"/>
        </w:rPr>
        <w:t xml:space="preserve">, ОГРН </w:t>
      </w:r>
      <w:r w:rsidR="00597E14" w:rsidRPr="00397F44">
        <w:rPr>
          <w:sz w:val="28"/>
          <w:szCs w:val="28"/>
        </w:rPr>
        <w:t>1034624001906</w:t>
      </w:r>
      <w:r w:rsidRPr="00397F44">
        <w:rPr>
          <w:sz w:val="28"/>
          <w:szCs w:val="28"/>
        </w:rPr>
        <w:t>), юридический адрес</w:t>
      </w:r>
      <w:r w:rsidR="00EB50AC" w:rsidRPr="00397F44">
        <w:rPr>
          <w:sz w:val="28"/>
          <w:szCs w:val="28"/>
        </w:rPr>
        <w:t xml:space="preserve">: </w:t>
      </w:r>
      <w:r w:rsidR="00597E14" w:rsidRPr="00397F44">
        <w:rPr>
          <w:sz w:val="28"/>
          <w:szCs w:val="28"/>
        </w:rPr>
        <w:t>307864</w:t>
      </w:r>
      <w:r w:rsidRPr="00397F44">
        <w:rPr>
          <w:sz w:val="28"/>
          <w:szCs w:val="28"/>
        </w:rPr>
        <w:t xml:space="preserve">, </w:t>
      </w:r>
      <w:r w:rsidR="00203FD5" w:rsidRPr="00397F44">
        <w:rPr>
          <w:sz w:val="28"/>
          <w:szCs w:val="28"/>
        </w:rPr>
        <w:t xml:space="preserve">Курская </w:t>
      </w:r>
      <w:r w:rsidR="000878D6" w:rsidRPr="00397F44">
        <w:rPr>
          <w:sz w:val="28"/>
          <w:szCs w:val="28"/>
        </w:rPr>
        <w:t xml:space="preserve">область, </w:t>
      </w:r>
      <w:r w:rsidR="00BE31B2" w:rsidRPr="00397F44">
        <w:rPr>
          <w:sz w:val="28"/>
          <w:szCs w:val="28"/>
        </w:rPr>
        <w:t>Большесолдатский</w:t>
      </w:r>
      <w:r w:rsidR="000878D6" w:rsidRPr="00397F44">
        <w:rPr>
          <w:sz w:val="28"/>
          <w:szCs w:val="28"/>
        </w:rPr>
        <w:t xml:space="preserve"> район, </w:t>
      </w:r>
      <w:r w:rsidRPr="00397F44">
        <w:rPr>
          <w:sz w:val="28"/>
          <w:szCs w:val="28"/>
        </w:rPr>
        <w:t xml:space="preserve"> </w:t>
      </w:r>
      <w:r w:rsidR="00597E14" w:rsidRPr="00397F44">
        <w:rPr>
          <w:sz w:val="28"/>
          <w:szCs w:val="28"/>
        </w:rPr>
        <w:t>с. Любимовка</w:t>
      </w:r>
      <w:r w:rsidR="00126D8A" w:rsidRPr="00397F44">
        <w:rPr>
          <w:sz w:val="28"/>
          <w:szCs w:val="28"/>
        </w:rPr>
        <w:t>,</w:t>
      </w:r>
      <w:r w:rsidRPr="00397F44">
        <w:rPr>
          <w:sz w:val="28"/>
          <w:szCs w:val="28"/>
        </w:rPr>
        <w:t xml:space="preserve"> ул.</w:t>
      </w:r>
      <w:r w:rsidR="00597E14" w:rsidRPr="00397F44">
        <w:rPr>
          <w:sz w:val="28"/>
          <w:szCs w:val="28"/>
        </w:rPr>
        <w:t>Ленина</w:t>
      </w:r>
      <w:r w:rsidRPr="00397F44">
        <w:rPr>
          <w:sz w:val="28"/>
          <w:szCs w:val="28"/>
        </w:rPr>
        <w:t>,</w:t>
      </w:r>
      <w:r w:rsidR="007B3D84" w:rsidRPr="00397F44">
        <w:rPr>
          <w:sz w:val="28"/>
          <w:szCs w:val="28"/>
        </w:rPr>
        <w:t xml:space="preserve"> д.</w:t>
      </w:r>
      <w:r w:rsidR="00483EA2" w:rsidRPr="00397F44">
        <w:rPr>
          <w:sz w:val="28"/>
          <w:szCs w:val="28"/>
        </w:rPr>
        <w:t>2</w:t>
      </w:r>
      <w:r w:rsidRPr="00397F44">
        <w:rPr>
          <w:sz w:val="28"/>
          <w:szCs w:val="28"/>
        </w:rPr>
        <w:t xml:space="preserve">, сокращенное наименование:  </w:t>
      </w:r>
      <w:r w:rsidR="00402FD7">
        <w:rPr>
          <w:sz w:val="28"/>
          <w:szCs w:val="28"/>
        </w:rPr>
        <w:t>М</w:t>
      </w:r>
      <w:r w:rsidRPr="00397F44">
        <w:rPr>
          <w:sz w:val="28"/>
          <w:szCs w:val="28"/>
        </w:rPr>
        <w:t xml:space="preserve">КУК </w:t>
      </w:r>
      <w:r w:rsidR="00483EA2" w:rsidRPr="00397F44">
        <w:rPr>
          <w:sz w:val="28"/>
          <w:szCs w:val="28"/>
        </w:rPr>
        <w:t>«</w:t>
      </w:r>
      <w:r w:rsidR="00BE31B2" w:rsidRPr="00397F44">
        <w:rPr>
          <w:sz w:val="28"/>
          <w:szCs w:val="28"/>
        </w:rPr>
        <w:t>Любимовский</w:t>
      </w:r>
      <w:r w:rsidR="00483EA2" w:rsidRPr="00397F44">
        <w:rPr>
          <w:sz w:val="28"/>
          <w:szCs w:val="28"/>
        </w:rPr>
        <w:t xml:space="preserve"> ЦСДК»</w:t>
      </w:r>
      <w:r w:rsidR="00466956" w:rsidRPr="00397F44">
        <w:rPr>
          <w:sz w:val="28"/>
          <w:szCs w:val="28"/>
        </w:rPr>
        <w:t>, учредителем которого является Администрация Любимовского сельсовета Большесолдатского района</w:t>
      </w:r>
      <w:r w:rsidR="00597E14" w:rsidRPr="00397F44">
        <w:rPr>
          <w:sz w:val="28"/>
          <w:szCs w:val="28"/>
        </w:rPr>
        <w:t xml:space="preserve">. </w:t>
      </w:r>
      <w:r w:rsidR="006E32F7" w:rsidRPr="00397F44">
        <w:rPr>
          <w:sz w:val="28"/>
          <w:szCs w:val="28"/>
        </w:rPr>
        <w:t xml:space="preserve"> </w:t>
      </w:r>
      <w:r w:rsidRPr="00397F44">
        <w:rPr>
          <w:sz w:val="28"/>
          <w:szCs w:val="28"/>
        </w:rPr>
        <w:t xml:space="preserve"> </w:t>
      </w:r>
      <w:r w:rsidR="00597E14" w:rsidRPr="00397F44">
        <w:rPr>
          <w:sz w:val="28"/>
          <w:szCs w:val="28"/>
        </w:rPr>
        <w:t>Ликвидацию провести в течении шести месяцев</w:t>
      </w:r>
      <w:r w:rsidRPr="00397F44">
        <w:rPr>
          <w:sz w:val="28"/>
          <w:szCs w:val="28"/>
        </w:rPr>
        <w:t>.</w:t>
      </w:r>
    </w:p>
    <w:p w:rsidR="00466956" w:rsidRPr="00397F44" w:rsidRDefault="00466956" w:rsidP="00397F4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397F44">
        <w:rPr>
          <w:sz w:val="28"/>
          <w:szCs w:val="28"/>
        </w:rPr>
        <w:t>2. Определить, ответственной за осуществление ликвидационных процедур Администрацию Любимовского сельсовета Большесолдатского района.</w:t>
      </w:r>
    </w:p>
    <w:p w:rsidR="00466956" w:rsidRPr="00397F44" w:rsidRDefault="00466956" w:rsidP="00397F4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397F44">
        <w:rPr>
          <w:sz w:val="28"/>
          <w:szCs w:val="28"/>
        </w:rPr>
        <w:t>3. Определить, что учреждением, на которое будет возложено (после ликвидации казенного учреждения) осуществление ранее исполняемых ликвидируемым казенным учреждением муниципальных функций, в том числе по обязательствам, возникшим в результате исполнения судебных решений, Администрацию Любимовского сельсовета Большесолдатского района.</w:t>
      </w:r>
    </w:p>
    <w:p w:rsidR="006E32F7" w:rsidRPr="00397F44" w:rsidRDefault="002D0F23" w:rsidP="00397F44">
      <w:pPr>
        <w:pStyle w:val="aa"/>
        <w:spacing w:line="0" w:lineRule="atLeast"/>
        <w:ind w:firstLine="708"/>
        <w:jc w:val="both"/>
        <w:rPr>
          <w:sz w:val="28"/>
          <w:szCs w:val="28"/>
        </w:rPr>
      </w:pPr>
      <w:r w:rsidRPr="00397F44">
        <w:rPr>
          <w:sz w:val="28"/>
          <w:szCs w:val="28"/>
        </w:rPr>
        <w:t>4</w:t>
      </w:r>
      <w:r w:rsidR="006E32F7" w:rsidRPr="00397F44">
        <w:rPr>
          <w:sz w:val="28"/>
          <w:szCs w:val="28"/>
        </w:rPr>
        <w:t>. Утвердить прилагаемые:</w:t>
      </w:r>
    </w:p>
    <w:p w:rsidR="006E32F7" w:rsidRPr="00397F44" w:rsidRDefault="002D0F23" w:rsidP="00397F44">
      <w:pPr>
        <w:pStyle w:val="aa"/>
        <w:spacing w:line="0" w:lineRule="atLeast"/>
        <w:ind w:firstLine="708"/>
        <w:jc w:val="both"/>
        <w:rPr>
          <w:sz w:val="28"/>
          <w:szCs w:val="28"/>
        </w:rPr>
      </w:pPr>
      <w:r w:rsidRPr="00397F44">
        <w:rPr>
          <w:sz w:val="28"/>
          <w:szCs w:val="28"/>
        </w:rPr>
        <w:lastRenderedPageBreak/>
        <w:t>4</w:t>
      </w:r>
      <w:r w:rsidR="006E32F7" w:rsidRPr="00397F44">
        <w:rPr>
          <w:sz w:val="28"/>
          <w:szCs w:val="28"/>
        </w:rPr>
        <w:t>.1. Положение о ликвидационной комиссии</w:t>
      </w:r>
      <w:bookmarkStart w:id="1" w:name="_Hlk115712909"/>
      <w:r w:rsidR="00BE31B2" w:rsidRPr="00397F44">
        <w:rPr>
          <w:sz w:val="28"/>
          <w:szCs w:val="28"/>
        </w:rPr>
        <w:t xml:space="preserve"> </w:t>
      </w:r>
      <w:r w:rsidR="00597E14" w:rsidRPr="00397F44">
        <w:rPr>
          <w:sz w:val="28"/>
          <w:szCs w:val="28"/>
        </w:rPr>
        <w:t>МКУК «Любимовский ЦСДК»</w:t>
      </w:r>
      <w:bookmarkEnd w:id="1"/>
      <w:r w:rsidR="006E32F7" w:rsidRPr="00397F44">
        <w:rPr>
          <w:sz w:val="28"/>
          <w:szCs w:val="28"/>
        </w:rPr>
        <w:t>;</w:t>
      </w:r>
    </w:p>
    <w:p w:rsidR="00096486" w:rsidRPr="00397F44" w:rsidRDefault="002D0F23" w:rsidP="00397F44">
      <w:pPr>
        <w:pStyle w:val="aa"/>
        <w:spacing w:line="0" w:lineRule="atLeast"/>
        <w:ind w:firstLine="708"/>
        <w:jc w:val="both"/>
        <w:rPr>
          <w:sz w:val="28"/>
          <w:szCs w:val="28"/>
        </w:rPr>
      </w:pPr>
      <w:r w:rsidRPr="00397F44">
        <w:rPr>
          <w:sz w:val="28"/>
          <w:szCs w:val="28"/>
        </w:rPr>
        <w:t>4</w:t>
      </w:r>
      <w:r w:rsidR="00096486" w:rsidRPr="00397F44">
        <w:rPr>
          <w:sz w:val="28"/>
          <w:szCs w:val="28"/>
        </w:rPr>
        <w:t xml:space="preserve">.2. Состав ликвидационной комиссии  </w:t>
      </w:r>
      <w:r w:rsidR="00597E14" w:rsidRPr="00397F44">
        <w:rPr>
          <w:sz w:val="28"/>
          <w:szCs w:val="28"/>
        </w:rPr>
        <w:t>МКУК «Любимовский ЦСДК»</w:t>
      </w:r>
      <w:r w:rsidR="00096486" w:rsidRPr="00397F44">
        <w:rPr>
          <w:sz w:val="28"/>
          <w:szCs w:val="28"/>
        </w:rPr>
        <w:t>;</w:t>
      </w:r>
    </w:p>
    <w:p w:rsidR="006E32F7" w:rsidRPr="00397F44" w:rsidRDefault="002D0F23" w:rsidP="00397F44">
      <w:pPr>
        <w:pStyle w:val="aa"/>
        <w:spacing w:line="0" w:lineRule="atLeast"/>
        <w:ind w:firstLine="708"/>
        <w:jc w:val="both"/>
        <w:rPr>
          <w:sz w:val="28"/>
          <w:szCs w:val="28"/>
        </w:rPr>
      </w:pPr>
      <w:r w:rsidRPr="00397F44">
        <w:rPr>
          <w:sz w:val="28"/>
          <w:szCs w:val="28"/>
        </w:rPr>
        <w:t>4</w:t>
      </w:r>
      <w:r w:rsidR="00096486" w:rsidRPr="00397F44">
        <w:rPr>
          <w:sz w:val="28"/>
          <w:szCs w:val="28"/>
        </w:rPr>
        <w:t>.3</w:t>
      </w:r>
      <w:r w:rsidR="006E32F7" w:rsidRPr="00397F44">
        <w:rPr>
          <w:sz w:val="28"/>
          <w:szCs w:val="28"/>
        </w:rPr>
        <w:t xml:space="preserve">. План ликвидационных мероприятий </w:t>
      </w:r>
      <w:r w:rsidR="00597E14" w:rsidRPr="00397F44">
        <w:rPr>
          <w:sz w:val="28"/>
          <w:szCs w:val="28"/>
        </w:rPr>
        <w:t>МКУК «Любимовский ЦСДК»</w:t>
      </w:r>
      <w:r w:rsidR="00096486" w:rsidRPr="00397F44">
        <w:rPr>
          <w:sz w:val="28"/>
          <w:szCs w:val="28"/>
        </w:rPr>
        <w:t>.</w:t>
      </w:r>
    </w:p>
    <w:p w:rsidR="00033EA7" w:rsidRPr="00397F44" w:rsidRDefault="002D0F23" w:rsidP="00397F44">
      <w:pPr>
        <w:pStyle w:val="aa"/>
        <w:spacing w:line="0" w:lineRule="atLeast"/>
        <w:ind w:firstLine="708"/>
        <w:jc w:val="both"/>
        <w:rPr>
          <w:sz w:val="28"/>
          <w:szCs w:val="28"/>
        </w:rPr>
      </w:pPr>
      <w:r w:rsidRPr="00397F44">
        <w:rPr>
          <w:sz w:val="28"/>
          <w:szCs w:val="28"/>
        </w:rPr>
        <w:t>5</w:t>
      </w:r>
      <w:r w:rsidR="006E32F7" w:rsidRPr="00397F44">
        <w:rPr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597E14" w:rsidRPr="00397F44">
        <w:rPr>
          <w:sz w:val="28"/>
          <w:szCs w:val="28"/>
        </w:rPr>
        <w:t>МКУК «Любимовский ЦСДК»</w:t>
      </w:r>
      <w:r w:rsidR="006E32F7" w:rsidRPr="00397F44">
        <w:rPr>
          <w:sz w:val="28"/>
          <w:szCs w:val="28"/>
        </w:rPr>
        <w:t>,</w:t>
      </w:r>
      <w:r w:rsidR="00BE31B2" w:rsidRPr="00397F44">
        <w:rPr>
          <w:sz w:val="28"/>
          <w:szCs w:val="28"/>
        </w:rPr>
        <w:t xml:space="preserve"> </w:t>
      </w:r>
      <w:r w:rsidR="006E32F7" w:rsidRPr="00397F44">
        <w:rPr>
          <w:sz w:val="28"/>
          <w:szCs w:val="28"/>
        </w:rPr>
        <w:t>в порядке и сроки, установленные планом ликвидационных мероприятий.</w:t>
      </w:r>
    </w:p>
    <w:p w:rsidR="00D60DE9" w:rsidRPr="00397F44" w:rsidRDefault="002D0F23" w:rsidP="00397F4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60DE9" w:rsidRPr="003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1DE5" w:rsidRPr="003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Определить, что</w:t>
      </w:r>
      <w:r w:rsidR="00597E14" w:rsidRPr="003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DE5" w:rsidRPr="003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F469C" w:rsidRPr="003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иквидация </w:t>
      </w:r>
      <w:r w:rsidR="00597E14" w:rsidRPr="00397F44">
        <w:rPr>
          <w:rFonts w:ascii="Times New Roman" w:hAnsi="Times New Roman" w:cs="Times New Roman"/>
          <w:sz w:val="28"/>
          <w:szCs w:val="28"/>
        </w:rPr>
        <w:t>МКУК «Любимовский ЦСДК»</w:t>
      </w:r>
      <w:r w:rsidR="00BE31B2" w:rsidRPr="00397F44">
        <w:rPr>
          <w:rFonts w:ascii="Times New Roman" w:hAnsi="Times New Roman" w:cs="Times New Roman"/>
          <w:sz w:val="28"/>
          <w:szCs w:val="28"/>
        </w:rPr>
        <w:t xml:space="preserve"> </w:t>
      </w:r>
      <w:r w:rsidR="004F469C" w:rsidRPr="0039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завершенной</w:t>
      </w:r>
      <w:r w:rsidR="00D60DE9" w:rsidRPr="00397F44">
        <w:rPr>
          <w:rFonts w:ascii="Times New Roman" w:hAnsi="Times New Roman" w:cs="Times New Roman"/>
          <w:sz w:val="28"/>
          <w:szCs w:val="28"/>
        </w:rPr>
        <w:t>, а</w:t>
      </w:r>
      <w:r w:rsidR="00BE31B2" w:rsidRPr="00397F44">
        <w:rPr>
          <w:rFonts w:ascii="Times New Roman" w:hAnsi="Times New Roman" w:cs="Times New Roman"/>
          <w:sz w:val="28"/>
          <w:szCs w:val="28"/>
        </w:rPr>
        <w:t xml:space="preserve"> </w:t>
      </w:r>
      <w:r w:rsidR="003A2FA1">
        <w:rPr>
          <w:rFonts w:ascii="Times New Roman" w:hAnsi="Times New Roman" w:cs="Times New Roman"/>
          <w:sz w:val="28"/>
          <w:szCs w:val="28"/>
        </w:rPr>
        <w:t>м</w:t>
      </w:r>
      <w:r w:rsidR="00466956" w:rsidRPr="00397F44">
        <w:rPr>
          <w:rFonts w:ascii="Times New Roman" w:hAnsi="Times New Roman" w:cs="Times New Roman"/>
          <w:sz w:val="28"/>
          <w:szCs w:val="28"/>
        </w:rPr>
        <w:t>униципальное к</w:t>
      </w:r>
      <w:r w:rsidR="00483EA2" w:rsidRPr="00397F44">
        <w:rPr>
          <w:rFonts w:ascii="Times New Roman" w:hAnsi="Times New Roman" w:cs="Times New Roman"/>
          <w:sz w:val="28"/>
          <w:szCs w:val="28"/>
        </w:rPr>
        <w:t>аз</w:t>
      </w:r>
      <w:r w:rsidR="00466956" w:rsidRPr="00397F44">
        <w:rPr>
          <w:rFonts w:ascii="Times New Roman" w:hAnsi="Times New Roman" w:cs="Times New Roman"/>
          <w:sz w:val="28"/>
          <w:szCs w:val="28"/>
        </w:rPr>
        <w:t>е</w:t>
      </w:r>
      <w:r w:rsidR="00483EA2" w:rsidRPr="00397F44">
        <w:rPr>
          <w:rFonts w:ascii="Times New Roman" w:hAnsi="Times New Roman" w:cs="Times New Roman"/>
          <w:sz w:val="28"/>
          <w:szCs w:val="28"/>
        </w:rPr>
        <w:t xml:space="preserve">нное </w:t>
      </w:r>
      <w:r w:rsidR="00466956" w:rsidRPr="00397F44">
        <w:rPr>
          <w:rFonts w:ascii="Times New Roman" w:hAnsi="Times New Roman" w:cs="Times New Roman"/>
          <w:sz w:val="28"/>
          <w:szCs w:val="28"/>
        </w:rPr>
        <w:t>у</w:t>
      </w:r>
      <w:r w:rsidR="00483EA2" w:rsidRPr="00397F44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466956" w:rsidRPr="00397F44">
        <w:rPr>
          <w:rFonts w:ascii="Times New Roman" w:hAnsi="Times New Roman" w:cs="Times New Roman"/>
          <w:sz w:val="28"/>
          <w:szCs w:val="28"/>
        </w:rPr>
        <w:t>к</w:t>
      </w:r>
      <w:r w:rsidR="00483EA2" w:rsidRPr="00397F44">
        <w:rPr>
          <w:rFonts w:ascii="Times New Roman" w:hAnsi="Times New Roman" w:cs="Times New Roman"/>
          <w:sz w:val="28"/>
          <w:szCs w:val="28"/>
        </w:rPr>
        <w:t>ультуры «</w:t>
      </w:r>
      <w:r w:rsidR="00BE31B2" w:rsidRPr="00397F44">
        <w:rPr>
          <w:rFonts w:ascii="Times New Roman" w:hAnsi="Times New Roman" w:cs="Times New Roman"/>
          <w:sz w:val="28"/>
          <w:szCs w:val="28"/>
        </w:rPr>
        <w:t>Любимовский</w:t>
      </w:r>
      <w:r w:rsidR="00483EA2" w:rsidRPr="00397F44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культуры» </w:t>
      </w:r>
      <w:r w:rsidR="00D60DE9" w:rsidRPr="00397F44">
        <w:rPr>
          <w:rFonts w:ascii="Times New Roman" w:hAnsi="Times New Roman" w:cs="Times New Roman"/>
          <w:sz w:val="28"/>
          <w:szCs w:val="28"/>
        </w:rPr>
        <w:t xml:space="preserve">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8" w:history="1">
        <w:r w:rsidR="00D60DE9" w:rsidRPr="00397F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60DE9"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62888" w:rsidRPr="00397F44" w:rsidRDefault="002D0F23" w:rsidP="00397F4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2888"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</w:t>
      </w:r>
      <w:r w:rsidR="0047254F"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062888"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0942FC" w:rsidRPr="00397F44" w:rsidRDefault="002D0F23" w:rsidP="00397F4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0DE9"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397F4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397F44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 w:rsidRPr="00397F44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397F44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 w:rsidRPr="00397F4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397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r w:rsidR="00BE31B2" w:rsidRPr="00397F44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Любимовского</w:t>
      </w:r>
      <w:r w:rsidR="00483EA2" w:rsidRPr="00397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69C" w:rsidRPr="00397F4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BE31B2" w:rsidRPr="00397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Большесолдатского</w:t>
      </w:r>
      <w:r w:rsidR="004F469C" w:rsidRPr="00397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397F4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397F44">
        <w:rPr>
          <w:rFonts w:ascii="Times New Roman" w:hAnsi="Times New Roman" w:cs="Times New Roman"/>
          <w:sz w:val="28"/>
          <w:szCs w:val="28"/>
        </w:rPr>
        <w:t>«</w:t>
      </w:r>
      <w:r w:rsidR="00126D8A" w:rsidRPr="00397F44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397F44">
        <w:rPr>
          <w:rFonts w:ascii="Times New Roman" w:hAnsi="Times New Roman" w:cs="Times New Roman"/>
          <w:sz w:val="28"/>
          <w:szCs w:val="28"/>
        </w:rPr>
        <w:t>»</w:t>
      </w:r>
      <w:r w:rsidR="00126D8A" w:rsidRPr="00397F44">
        <w:rPr>
          <w:rFonts w:ascii="Times New Roman" w:hAnsi="Times New Roman" w:cs="Times New Roman"/>
          <w:sz w:val="28"/>
          <w:szCs w:val="28"/>
        </w:rPr>
        <w:t>.</w:t>
      </w:r>
    </w:p>
    <w:p w:rsidR="004630FC" w:rsidRPr="00397F44" w:rsidRDefault="004630FC" w:rsidP="00397F4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397F44" w:rsidRDefault="004630FC" w:rsidP="00397F4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FC" w:rsidRPr="00397F44" w:rsidRDefault="000942FC" w:rsidP="00397F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DA2F78" w:rsidRPr="00397F44" w:rsidRDefault="0047254F" w:rsidP="00397F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shd w:val="clear" w:color="auto" w:fill="FFFFFF"/>
        </w:rPr>
      </w:pPr>
      <w:r w:rsidRPr="00397F44">
        <w:rPr>
          <w:sz w:val="28"/>
          <w:szCs w:val="28"/>
        </w:rPr>
        <w:t xml:space="preserve">И.о. </w:t>
      </w:r>
      <w:r w:rsidR="000942FC" w:rsidRPr="00397F44">
        <w:rPr>
          <w:sz w:val="28"/>
          <w:szCs w:val="28"/>
        </w:rPr>
        <w:t>Глав</w:t>
      </w:r>
      <w:r w:rsidRPr="00397F44">
        <w:rPr>
          <w:sz w:val="28"/>
          <w:szCs w:val="28"/>
        </w:rPr>
        <w:t>ы</w:t>
      </w:r>
      <w:r w:rsidR="000942FC" w:rsidRPr="00397F44">
        <w:rPr>
          <w:sz w:val="28"/>
          <w:szCs w:val="28"/>
        </w:rPr>
        <w:t xml:space="preserve"> </w:t>
      </w:r>
      <w:r w:rsidR="00BE31B2" w:rsidRPr="00397F44">
        <w:rPr>
          <w:sz w:val="28"/>
          <w:szCs w:val="28"/>
          <w:shd w:val="clear" w:color="auto" w:fill="FFFFFF"/>
        </w:rPr>
        <w:t>Любимовского</w:t>
      </w:r>
      <w:r w:rsidR="00DA2F78" w:rsidRPr="00397F44">
        <w:rPr>
          <w:sz w:val="28"/>
          <w:szCs w:val="28"/>
          <w:shd w:val="clear" w:color="auto" w:fill="FFFFFF"/>
        </w:rPr>
        <w:t xml:space="preserve"> сельсовета</w:t>
      </w:r>
    </w:p>
    <w:p w:rsidR="000942FC" w:rsidRPr="00397F44" w:rsidRDefault="00BE31B2" w:rsidP="00397F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97F44">
        <w:rPr>
          <w:sz w:val="28"/>
          <w:szCs w:val="28"/>
          <w:shd w:val="clear" w:color="auto" w:fill="FFFFFF"/>
        </w:rPr>
        <w:t>Большесолдатского</w:t>
      </w:r>
      <w:r w:rsidR="009C6188" w:rsidRPr="00397F44">
        <w:rPr>
          <w:sz w:val="28"/>
          <w:szCs w:val="28"/>
          <w:shd w:val="clear" w:color="auto" w:fill="FFFFFF"/>
        </w:rPr>
        <w:t xml:space="preserve"> </w:t>
      </w:r>
      <w:r w:rsidR="00DA2F78" w:rsidRPr="00397F44">
        <w:rPr>
          <w:sz w:val="28"/>
          <w:szCs w:val="28"/>
          <w:shd w:val="clear" w:color="auto" w:fill="FFFFFF"/>
        </w:rPr>
        <w:t>района</w:t>
      </w:r>
      <w:r w:rsidR="0047254F" w:rsidRPr="00397F44">
        <w:rPr>
          <w:sz w:val="28"/>
          <w:szCs w:val="28"/>
          <w:shd w:val="clear" w:color="auto" w:fill="FFFFFF"/>
        </w:rPr>
        <w:t xml:space="preserve"> </w:t>
      </w:r>
      <w:r w:rsidR="0047254F" w:rsidRPr="00397F44">
        <w:rPr>
          <w:sz w:val="28"/>
          <w:szCs w:val="28"/>
          <w:shd w:val="clear" w:color="auto" w:fill="FFFFFF"/>
        </w:rPr>
        <w:tab/>
      </w:r>
      <w:r w:rsidR="0047254F" w:rsidRPr="00397F44">
        <w:rPr>
          <w:sz w:val="28"/>
          <w:szCs w:val="28"/>
          <w:shd w:val="clear" w:color="auto" w:fill="FFFFFF"/>
        </w:rPr>
        <w:tab/>
      </w:r>
      <w:r w:rsidR="0047254F" w:rsidRPr="00397F44">
        <w:rPr>
          <w:sz w:val="28"/>
          <w:szCs w:val="28"/>
          <w:shd w:val="clear" w:color="auto" w:fill="FFFFFF"/>
        </w:rPr>
        <w:tab/>
      </w:r>
      <w:r w:rsidR="0047254F" w:rsidRPr="00397F44">
        <w:rPr>
          <w:sz w:val="28"/>
          <w:szCs w:val="28"/>
          <w:shd w:val="clear" w:color="auto" w:fill="FFFFFF"/>
        </w:rPr>
        <w:tab/>
      </w:r>
      <w:r w:rsidR="0047254F" w:rsidRPr="00397F44">
        <w:rPr>
          <w:sz w:val="28"/>
          <w:szCs w:val="28"/>
          <w:shd w:val="clear" w:color="auto" w:fill="FFFFFF"/>
        </w:rPr>
        <w:tab/>
      </w:r>
      <w:r w:rsidR="0047254F" w:rsidRPr="00397F44">
        <w:rPr>
          <w:sz w:val="28"/>
          <w:szCs w:val="28"/>
          <w:shd w:val="clear" w:color="auto" w:fill="FFFFFF"/>
        </w:rPr>
        <w:tab/>
      </w:r>
      <w:r w:rsidR="0047254F" w:rsidRPr="00397F44">
        <w:rPr>
          <w:sz w:val="28"/>
          <w:szCs w:val="28"/>
          <w:shd w:val="clear" w:color="auto" w:fill="FFFFFF"/>
        </w:rPr>
        <w:tab/>
        <w:t>А.И. Котован</w:t>
      </w:r>
    </w:p>
    <w:p w:rsidR="006E32F7" w:rsidRPr="00397F44" w:rsidRDefault="006E32F7" w:rsidP="00397F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26D8A" w:rsidRPr="00397F44" w:rsidRDefault="00126D8A" w:rsidP="00397F44">
      <w:pPr>
        <w:shd w:val="clear" w:color="auto" w:fill="FFFFFF"/>
        <w:spacing w:after="0" w:line="0" w:lineRule="atLeast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2F7" w:rsidRPr="00397F44" w:rsidRDefault="006E32F7" w:rsidP="00397F4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54F" w:rsidRPr="00397F44" w:rsidRDefault="0047254F" w:rsidP="00397F4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97F4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254F" w:rsidRPr="00397F44" w:rsidRDefault="0047254F" w:rsidP="00397F44">
      <w:pPr>
        <w:spacing w:after="0" w:line="0" w:lineRule="atLeast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7254F" w:rsidRPr="00397F44" w:rsidRDefault="0047254F" w:rsidP="00397F44">
      <w:pPr>
        <w:spacing w:after="0" w:line="0" w:lineRule="atLeast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Любимовского сельсовета Большесолдатского района </w:t>
      </w:r>
    </w:p>
    <w:p w:rsidR="0047254F" w:rsidRPr="00397F44" w:rsidRDefault="002D0F23" w:rsidP="00397F44">
      <w:pPr>
        <w:shd w:val="clear" w:color="auto" w:fill="FFFFFF"/>
        <w:spacing w:after="0" w:line="0" w:lineRule="atLeast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от 31 октября 2022г№ 46</w:t>
      </w:r>
    </w:p>
    <w:p w:rsidR="0047254F" w:rsidRPr="00397F44" w:rsidRDefault="0047254F" w:rsidP="00397F4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2F7" w:rsidRPr="00397F44" w:rsidRDefault="006E32F7" w:rsidP="00397F44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7F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32F7" w:rsidRPr="00397F44" w:rsidRDefault="006E32F7" w:rsidP="00397F44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7F44">
        <w:rPr>
          <w:rFonts w:ascii="Times New Roman" w:hAnsi="Times New Roman" w:cs="Times New Roman"/>
          <w:b/>
          <w:sz w:val="28"/>
          <w:szCs w:val="28"/>
        </w:rPr>
        <w:t>о ликвидационной комиссии</w:t>
      </w:r>
      <w:r w:rsidR="002D0F23" w:rsidRPr="00397F44">
        <w:rPr>
          <w:rFonts w:ascii="Times New Roman" w:hAnsi="Times New Roman" w:cs="Times New Roman"/>
          <w:b/>
          <w:sz w:val="28"/>
          <w:szCs w:val="28"/>
        </w:rPr>
        <w:t xml:space="preserve"> МКУК «Любимовский ЦСДК»</w:t>
      </w:r>
    </w:p>
    <w:p w:rsidR="006E32F7" w:rsidRPr="00397F44" w:rsidRDefault="006E32F7" w:rsidP="00397F44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Pr="00397F44" w:rsidRDefault="006E32F7" w:rsidP="00397F44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7F4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397F44">
        <w:rPr>
          <w:rStyle w:val="13"/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397F44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397F44">
        <w:rPr>
          <w:rStyle w:val="13"/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 </w:t>
      </w:r>
      <w:r w:rsidRPr="00397F44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1778CF" w:rsidRPr="00397F44">
        <w:rPr>
          <w:rFonts w:ascii="Times New Roman" w:hAnsi="Times New Roman" w:cs="Times New Roman"/>
          <w:sz w:val="28"/>
          <w:szCs w:val="28"/>
        </w:rPr>
        <w:t xml:space="preserve">ликвидацией </w:t>
      </w:r>
      <w:r w:rsidR="003A2FA1">
        <w:rPr>
          <w:rFonts w:ascii="Times New Roman" w:hAnsi="Times New Roman" w:cs="Times New Roman"/>
          <w:sz w:val="28"/>
          <w:szCs w:val="28"/>
        </w:rPr>
        <w:t>м</w:t>
      </w:r>
      <w:r w:rsidR="002D0F23" w:rsidRPr="00397F44">
        <w:rPr>
          <w:rFonts w:ascii="Times New Roman" w:hAnsi="Times New Roman" w:cs="Times New Roman"/>
          <w:sz w:val="28"/>
          <w:szCs w:val="28"/>
        </w:rPr>
        <w:t>униципального к</w:t>
      </w:r>
      <w:r w:rsidR="00466956" w:rsidRPr="00397F44">
        <w:rPr>
          <w:rFonts w:ascii="Times New Roman" w:hAnsi="Times New Roman" w:cs="Times New Roman"/>
          <w:sz w:val="28"/>
          <w:szCs w:val="28"/>
        </w:rPr>
        <w:t>азенного</w:t>
      </w:r>
      <w:r w:rsidR="000B59E0" w:rsidRPr="00397F44">
        <w:rPr>
          <w:rFonts w:ascii="Times New Roman" w:hAnsi="Times New Roman" w:cs="Times New Roman"/>
          <w:sz w:val="28"/>
          <w:szCs w:val="28"/>
        </w:rPr>
        <w:t xml:space="preserve"> </w:t>
      </w:r>
      <w:r w:rsidR="002D0F23" w:rsidRPr="00397F44">
        <w:rPr>
          <w:rFonts w:ascii="Times New Roman" w:hAnsi="Times New Roman" w:cs="Times New Roman"/>
          <w:sz w:val="28"/>
          <w:szCs w:val="28"/>
        </w:rPr>
        <w:t>у</w:t>
      </w:r>
      <w:r w:rsidR="000B59E0" w:rsidRPr="00397F44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2D0F23" w:rsidRPr="00397F44">
        <w:rPr>
          <w:rFonts w:ascii="Times New Roman" w:hAnsi="Times New Roman" w:cs="Times New Roman"/>
          <w:sz w:val="28"/>
          <w:szCs w:val="28"/>
        </w:rPr>
        <w:t>к</w:t>
      </w:r>
      <w:r w:rsidR="000B59E0" w:rsidRPr="00397F44">
        <w:rPr>
          <w:rFonts w:ascii="Times New Roman" w:hAnsi="Times New Roman" w:cs="Times New Roman"/>
          <w:sz w:val="28"/>
          <w:szCs w:val="28"/>
        </w:rPr>
        <w:t>ультуры «</w:t>
      </w:r>
      <w:r w:rsidR="00BE31B2" w:rsidRPr="00397F44">
        <w:rPr>
          <w:rFonts w:ascii="Times New Roman" w:hAnsi="Times New Roman" w:cs="Times New Roman"/>
          <w:sz w:val="28"/>
          <w:szCs w:val="28"/>
        </w:rPr>
        <w:t>Любимовский</w:t>
      </w:r>
      <w:r w:rsidR="002D0F23" w:rsidRPr="00397F44">
        <w:rPr>
          <w:rFonts w:ascii="Times New Roman" w:hAnsi="Times New Roman" w:cs="Times New Roman"/>
          <w:sz w:val="28"/>
          <w:szCs w:val="28"/>
        </w:rPr>
        <w:t xml:space="preserve"> центральный сельский д</w:t>
      </w:r>
      <w:r w:rsidR="000B59E0" w:rsidRPr="00397F44">
        <w:rPr>
          <w:rFonts w:ascii="Times New Roman" w:hAnsi="Times New Roman" w:cs="Times New Roman"/>
          <w:sz w:val="28"/>
          <w:szCs w:val="28"/>
        </w:rPr>
        <w:t xml:space="preserve">ом культуры» </w:t>
      </w:r>
      <w:r w:rsidR="001778CF" w:rsidRPr="00397F44">
        <w:rPr>
          <w:rFonts w:ascii="Times New Roman" w:hAnsi="Times New Roman" w:cs="Times New Roman"/>
          <w:sz w:val="28"/>
          <w:szCs w:val="28"/>
        </w:rPr>
        <w:t>(далее  – Учреждение).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8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397F44">
        <w:rPr>
          <w:rStyle w:val="13"/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 w:rsidR="002D0F23" w:rsidRPr="00397F44">
        <w:rPr>
          <w:rStyle w:val="13"/>
          <w:rFonts w:ascii="Times New Roman" w:hAnsi="Times New Roman" w:cs="Times New Roman"/>
          <w:sz w:val="28"/>
          <w:szCs w:val="28"/>
        </w:rPr>
        <w:t xml:space="preserve"> МКУК</w:t>
      </w:r>
      <w:r w:rsidR="000B59E0" w:rsidRPr="00397F44">
        <w:rPr>
          <w:rFonts w:ascii="Times New Roman" w:hAnsi="Times New Roman" w:cs="Times New Roman"/>
          <w:sz w:val="28"/>
          <w:szCs w:val="28"/>
        </w:rPr>
        <w:t xml:space="preserve"> «</w:t>
      </w:r>
      <w:r w:rsidR="00BE31B2" w:rsidRPr="00397F44">
        <w:rPr>
          <w:rFonts w:ascii="Times New Roman" w:hAnsi="Times New Roman" w:cs="Times New Roman"/>
          <w:sz w:val="28"/>
          <w:szCs w:val="28"/>
        </w:rPr>
        <w:t>Любимовский</w:t>
      </w:r>
      <w:r w:rsidR="000B59E0" w:rsidRPr="00397F44">
        <w:rPr>
          <w:rFonts w:ascii="Times New Roman" w:hAnsi="Times New Roman" w:cs="Times New Roman"/>
          <w:sz w:val="28"/>
          <w:szCs w:val="28"/>
        </w:rPr>
        <w:t xml:space="preserve"> </w:t>
      </w:r>
      <w:r w:rsidR="002D0F23" w:rsidRPr="00397F44">
        <w:rPr>
          <w:rFonts w:ascii="Times New Roman" w:hAnsi="Times New Roman" w:cs="Times New Roman"/>
          <w:sz w:val="28"/>
          <w:szCs w:val="28"/>
        </w:rPr>
        <w:t>ЦСДК</w:t>
      </w:r>
      <w:r w:rsidR="000B59E0" w:rsidRPr="00397F44">
        <w:rPr>
          <w:rFonts w:ascii="Times New Roman" w:hAnsi="Times New Roman" w:cs="Times New Roman"/>
          <w:sz w:val="28"/>
          <w:szCs w:val="28"/>
        </w:rPr>
        <w:t xml:space="preserve">» </w:t>
      </w:r>
      <w:r w:rsidRPr="00397F44">
        <w:rPr>
          <w:rStyle w:val="13"/>
          <w:rFonts w:ascii="Times New Roman" w:hAnsi="Times New Roman" w:cs="Times New Roman"/>
          <w:sz w:val="28"/>
          <w:szCs w:val="28"/>
        </w:rPr>
        <w:t xml:space="preserve">(далее – ликвидационная комиссия), ее </w:t>
      </w:r>
      <w:r w:rsidRPr="00397F44">
        <w:rPr>
          <w:rFonts w:ascii="Times New Roman" w:hAnsi="Times New Roman" w:cs="Times New Roman"/>
          <w:sz w:val="28"/>
          <w:szCs w:val="28"/>
        </w:rPr>
        <w:t>функции, порядок работы и принятия решений, а также</w:t>
      </w:r>
      <w:r w:rsidRPr="00397F44">
        <w:rPr>
          <w:rStyle w:val="13"/>
          <w:rFonts w:ascii="Times New Roman" w:hAnsi="Times New Roman" w:cs="Times New Roman"/>
          <w:sz w:val="28"/>
          <w:szCs w:val="28"/>
        </w:rPr>
        <w:t xml:space="preserve"> правовой статус членов ликвидационной комиссии.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0" w:lineRule="atLeast"/>
        <w:ind w:firstLine="709"/>
        <w:rPr>
          <w:rFonts w:ascii="Times New Roman" w:hAnsi="Times New Roman" w:cs="Times New Roman"/>
        </w:rPr>
      </w:pPr>
      <w:r w:rsidRPr="00397F44">
        <w:rPr>
          <w:rFonts w:ascii="Times New Roman" w:hAnsi="Times New Roman" w:cs="Times New Roman"/>
          <w:sz w:val="28"/>
          <w:szCs w:val="28"/>
        </w:rPr>
        <w:t>1.3. Ликвидационная комиссия – уполномоче</w:t>
      </w:r>
      <w:r w:rsidR="001778CF" w:rsidRPr="00397F44">
        <w:rPr>
          <w:rFonts w:ascii="Times New Roman" w:hAnsi="Times New Roman" w:cs="Times New Roman"/>
          <w:sz w:val="28"/>
          <w:szCs w:val="28"/>
        </w:rPr>
        <w:t xml:space="preserve">нные Администрацией </w:t>
      </w:r>
      <w:r w:rsidR="00BE31B2" w:rsidRPr="00397F44">
        <w:rPr>
          <w:rFonts w:ascii="Times New Roman" w:hAnsi="Times New Roman" w:cs="Times New Roman"/>
          <w:sz w:val="28"/>
          <w:szCs w:val="28"/>
        </w:rPr>
        <w:t>Любимовского</w:t>
      </w:r>
      <w:r w:rsidR="001778CF" w:rsidRPr="00397F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E31B2" w:rsidRPr="00397F44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397F44">
        <w:rPr>
          <w:rFonts w:ascii="Times New Roman" w:hAnsi="Times New Roman" w:cs="Times New Roman"/>
          <w:sz w:val="28"/>
          <w:szCs w:val="28"/>
        </w:rPr>
        <w:t xml:space="preserve"> района Курской области лица, обеспечивающие реализацию полномочий по управлению делами ли</w:t>
      </w:r>
      <w:r w:rsidR="001778CF" w:rsidRPr="00397F44">
        <w:rPr>
          <w:rFonts w:ascii="Times New Roman" w:hAnsi="Times New Roman" w:cs="Times New Roman"/>
          <w:sz w:val="28"/>
          <w:szCs w:val="28"/>
        </w:rPr>
        <w:t>квидируемого Учреждения</w:t>
      </w:r>
      <w:r w:rsidRPr="00397F44">
        <w:rPr>
          <w:rFonts w:ascii="Times New Roman" w:hAnsi="Times New Roman" w:cs="Times New Roman"/>
          <w:sz w:val="28"/>
          <w:szCs w:val="28"/>
        </w:rPr>
        <w:t xml:space="preserve"> в течение всего периода ее ликвидации.</w:t>
      </w:r>
    </w:p>
    <w:p w:rsidR="006E32F7" w:rsidRPr="00397F44" w:rsidRDefault="001778CF" w:rsidP="00397F44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 1.4. Ликвидация Учреждения считается завершенной, а У</w:t>
      </w:r>
      <w:r w:rsidR="006E32F7" w:rsidRPr="00397F44">
        <w:rPr>
          <w:rFonts w:ascii="Times New Roman" w:hAnsi="Times New Roman" w:cs="Times New Roman"/>
          <w:sz w:val="28"/>
          <w:szCs w:val="28"/>
        </w:rPr>
        <w:t>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№129-ФЗ «О государственной регистрации юридических лиц и индивидуальных предпринимателей».</w:t>
      </w:r>
    </w:p>
    <w:p w:rsidR="006E32F7" w:rsidRPr="00397F44" w:rsidRDefault="006E32F7" w:rsidP="00397F44">
      <w:pPr>
        <w:pStyle w:val="ConsPlusNormal"/>
        <w:spacing w:line="0" w:lineRule="atLeast"/>
        <w:rPr>
          <w:b/>
          <w:szCs w:val="28"/>
        </w:rPr>
      </w:pPr>
    </w:p>
    <w:p w:rsidR="006E32F7" w:rsidRPr="00397F44" w:rsidRDefault="006E32F7" w:rsidP="00397F44">
      <w:pPr>
        <w:pStyle w:val="ConsPlusNormal"/>
        <w:spacing w:line="0" w:lineRule="atLeast"/>
        <w:ind w:firstLine="709"/>
        <w:jc w:val="center"/>
        <w:rPr>
          <w:b/>
          <w:szCs w:val="28"/>
        </w:rPr>
      </w:pPr>
      <w:r w:rsidRPr="00397F44">
        <w:rPr>
          <w:b/>
          <w:szCs w:val="28"/>
        </w:rPr>
        <w:t>2. Формирование и полномочия ликвидационной комиссии</w:t>
      </w:r>
    </w:p>
    <w:p w:rsidR="006E32F7" w:rsidRPr="00397F44" w:rsidRDefault="001778CF" w:rsidP="00397F44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 2.1. Постановлением Администрации </w:t>
      </w:r>
      <w:r w:rsidR="00BE31B2" w:rsidRPr="00397F44">
        <w:rPr>
          <w:rFonts w:ascii="Times New Roman" w:hAnsi="Times New Roman" w:cs="Times New Roman"/>
          <w:sz w:val="28"/>
          <w:szCs w:val="28"/>
        </w:rPr>
        <w:t>Любимовского</w:t>
      </w:r>
      <w:r w:rsidRPr="00397F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31B2" w:rsidRPr="00397F44">
        <w:rPr>
          <w:rFonts w:ascii="Times New Roman" w:hAnsi="Times New Roman" w:cs="Times New Roman"/>
          <w:sz w:val="28"/>
          <w:szCs w:val="28"/>
        </w:rPr>
        <w:t xml:space="preserve"> Большесолдатского</w:t>
      </w:r>
      <w:r w:rsidR="006E32F7" w:rsidRPr="00397F44">
        <w:rPr>
          <w:rFonts w:ascii="Times New Roman" w:hAnsi="Times New Roman" w:cs="Times New Roman"/>
          <w:sz w:val="28"/>
          <w:szCs w:val="28"/>
        </w:rPr>
        <w:t xml:space="preserve"> района Курской области назначается персональный состав ликвидационной комиссии.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42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2.2. С момента назначения ликвидационной комиссии к ней переходят полномочия</w:t>
      </w:r>
      <w:r w:rsidR="001778CF" w:rsidRPr="00397F44">
        <w:rPr>
          <w:rFonts w:ascii="Times New Roman" w:hAnsi="Times New Roman" w:cs="Times New Roman"/>
          <w:sz w:val="28"/>
          <w:szCs w:val="28"/>
        </w:rPr>
        <w:t xml:space="preserve"> по управлению делами Учреждения</w:t>
      </w:r>
      <w:r w:rsidRPr="00397F44">
        <w:rPr>
          <w:rFonts w:ascii="Times New Roman" w:hAnsi="Times New Roman" w:cs="Times New Roman"/>
          <w:sz w:val="28"/>
          <w:szCs w:val="28"/>
        </w:rPr>
        <w:t>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42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2.3. С целью управления </w:t>
      </w:r>
      <w:r w:rsidR="001778CF" w:rsidRPr="00397F44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397F44">
        <w:rPr>
          <w:rFonts w:ascii="Times New Roman" w:hAnsi="Times New Roman" w:cs="Times New Roman"/>
          <w:sz w:val="28"/>
          <w:szCs w:val="28"/>
        </w:rPr>
        <w:t>, в течение всего периода его ликвидации на ликвидационную комиссию возлагаются следующие полномочия: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42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2.3.1. В сфере правового обеспечения:</w:t>
      </w:r>
    </w:p>
    <w:p w:rsidR="006E32F7" w:rsidRPr="00397F44" w:rsidRDefault="006E32F7" w:rsidP="00397F44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szCs w:val="28"/>
        </w:rPr>
      </w:pPr>
      <w:r w:rsidRPr="00397F44">
        <w:rPr>
          <w:szCs w:val="28"/>
        </w:rPr>
        <w:t>организация юридического сопровождения деятел</w:t>
      </w:r>
      <w:r w:rsidR="001778CF" w:rsidRPr="00397F44">
        <w:rPr>
          <w:szCs w:val="28"/>
        </w:rPr>
        <w:t>ьности ликвидируемого Учреждения</w:t>
      </w:r>
      <w:r w:rsidRPr="00397F44">
        <w:rPr>
          <w:szCs w:val="28"/>
        </w:rPr>
        <w:t>, проведение правовой экспертизы актов, принимаемых ликвидационной комиссией, выступ</w:t>
      </w:r>
      <w:r w:rsidR="001778CF" w:rsidRPr="00397F44">
        <w:rPr>
          <w:szCs w:val="28"/>
        </w:rPr>
        <w:t>ление в суде от имени Учреждения</w:t>
      </w:r>
      <w:r w:rsidRPr="00397F44">
        <w:rPr>
          <w:szCs w:val="28"/>
        </w:rPr>
        <w:t>.</w:t>
      </w:r>
    </w:p>
    <w:p w:rsidR="006E32F7" w:rsidRPr="00397F44" w:rsidRDefault="006E32F7" w:rsidP="00397F44">
      <w:pPr>
        <w:pStyle w:val="ConsPlusNormal"/>
        <w:tabs>
          <w:tab w:val="left" w:pos="142"/>
        </w:tabs>
        <w:spacing w:line="0" w:lineRule="atLeast"/>
        <w:ind w:firstLine="709"/>
        <w:jc w:val="both"/>
        <w:rPr>
          <w:szCs w:val="28"/>
        </w:rPr>
      </w:pPr>
      <w:r w:rsidRPr="00397F44">
        <w:rPr>
          <w:szCs w:val="28"/>
        </w:rPr>
        <w:t>2.3.2. В сфере документационного обеспечения:</w:t>
      </w:r>
    </w:p>
    <w:p w:rsidR="006E32F7" w:rsidRPr="00397F44" w:rsidRDefault="006E32F7" w:rsidP="00397F44">
      <w:pPr>
        <w:pStyle w:val="ConsPlusNormal"/>
        <w:spacing w:line="0" w:lineRule="atLeast"/>
        <w:ind w:firstLine="709"/>
        <w:jc w:val="both"/>
        <w:rPr>
          <w:szCs w:val="28"/>
        </w:rPr>
      </w:pPr>
      <w:r w:rsidRPr="00397F44">
        <w:rPr>
          <w:szCs w:val="28"/>
        </w:rPr>
        <w:t xml:space="preserve">координация документационного обеспечения и формирование архивных </w:t>
      </w:r>
      <w:r w:rsidRPr="00397F44">
        <w:rPr>
          <w:szCs w:val="28"/>
        </w:rPr>
        <w:lastRenderedPageBreak/>
        <w:t>фондов.</w:t>
      </w:r>
    </w:p>
    <w:p w:rsidR="006E32F7" w:rsidRPr="00397F44" w:rsidRDefault="006E32F7" w:rsidP="00397F44">
      <w:pPr>
        <w:pStyle w:val="a7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2.3.3. В сфере кадрового обеспечения:</w:t>
      </w:r>
    </w:p>
    <w:p w:rsidR="006E32F7" w:rsidRPr="00397F44" w:rsidRDefault="006E32F7" w:rsidP="00397F4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E32F7" w:rsidRPr="00397F44" w:rsidRDefault="006E32F7" w:rsidP="00397F4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2.5. При исполнении полномочий ликвидационная комиссия обязана действовать добросовестно и разумно в инт</w:t>
      </w:r>
      <w:r w:rsidR="000113FF" w:rsidRPr="00397F44">
        <w:rPr>
          <w:rFonts w:ascii="Times New Roman" w:hAnsi="Times New Roman" w:cs="Times New Roman"/>
          <w:sz w:val="28"/>
          <w:szCs w:val="28"/>
        </w:rPr>
        <w:t>ересах ликвидируемого Учреждения</w:t>
      </w:r>
      <w:r w:rsidRPr="00397F44">
        <w:rPr>
          <w:rFonts w:ascii="Times New Roman" w:hAnsi="Times New Roman" w:cs="Times New Roman"/>
          <w:sz w:val="28"/>
          <w:szCs w:val="28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F7999" w:rsidRPr="00397F44" w:rsidRDefault="008F7999" w:rsidP="00397F44">
      <w:pPr>
        <w:shd w:val="clear" w:color="auto" w:fill="FFFFFF"/>
        <w:spacing w:after="0" w:line="0" w:lineRule="atLeast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7F44">
        <w:rPr>
          <w:rFonts w:ascii="Times New Roman" w:hAnsi="Times New Roman" w:cs="Times New Roman"/>
          <w:b/>
          <w:sz w:val="28"/>
          <w:szCs w:val="28"/>
        </w:rPr>
        <w:t>3. Порядок работы ликвидационной комиссии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091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3.1. Ликвидационная комиссия обеспечивает реализацию полномочий по управлению </w:t>
      </w:r>
      <w:r w:rsidR="000113FF" w:rsidRPr="00397F44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397F44">
        <w:rPr>
          <w:rFonts w:ascii="Times New Roman" w:hAnsi="Times New Roman" w:cs="Times New Roman"/>
          <w:sz w:val="28"/>
          <w:szCs w:val="28"/>
        </w:rPr>
        <w:t xml:space="preserve">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091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091"/>
        </w:tabs>
        <w:spacing w:before="0" w:line="0" w:lineRule="atLeast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3.3.</w:t>
      </w:r>
      <w:r w:rsidRPr="00397F44">
        <w:rPr>
          <w:rFonts w:ascii="Times New Roman" w:hAnsi="Times New Roman" w:cs="Times New Roman"/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091"/>
        </w:tabs>
        <w:spacing w:before="0" w:line="0" w:lineRule="atLeast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091"/>
        </w:tabs>
        <w:spacing w:before="0" w:line="0" w:lineRule="atLeast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091"/>
        </w:tabs>
        <w:spacing w:before="0" w:line="0" w:lineRule="atLeast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091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bCs/>
          <w:iCs/>
          <w:sz w:val="28"/>
          <w:szCs w:val="2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3.6. На заседаниях ликвидационной комиссии ведется протокол.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В протоколе указываются: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- место и время проведения заседания;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 xml:space="preserve">- лица, присутствующие на заседании; 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- повестка дня заседания;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- вопросы, поставленные на голосование, и итоги голосования по ним;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- принятые решения.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97F44">
        <w:rPr>
          <w:rFonts w:ascii="Times New Roman" w:hAnsi="Times New Roman" w:cs="Times New Roman"/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6E32F7" w:rsidRPr="00397F44" w:rsidRDefault="006E32F7" w:rsidP="00397F44">
      <w:pPr>
        <w:shd w:val="clear" w:color="auto" w:fill="FFFFFF"/>
        <w:tabs>
          <w:tab w:val="left" w:pos="122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lastRenderedPageBreak/>
        <w:t>3.7. Председатель ликвидационной комиссии:</w:t>
      </w:r>
    </w:p>
    <w:p w:rsidR="006E32F7" w:rsidRPr="00397F44" w:rsidRDefault="006E32F7" w:rsidP="00397F44">
      <w:pPr>
        <w:shd w:val="clear" w:color="auto" w:fill="FFFFFF"/>
        <w:tabs>
          <w:tab w:val="left" w:pos="122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3.7.1. </w:t>
      </w:r>
      <w:bookmarkStart w:id="2" w:name="_Hlk50371609"/>
      <w:r w:rsidRPr="00397F44">
        <w:rPr>
          <w:rFonts w:ascii="Times New Roman" w:hAnsi="Times New Roman" w:cs="Times New Roman"/>
          <w:sz w:val="28"/>
          <w:szCs w:val="28"/>
        </w:rPr>
        <w:t>организует работу по ликвидации</w:t>
      </w:r>
      <w:bookmarkEnd w:id="2"/>
      <w:r w:rsidR="000113FF" w:rsidRPr="00397F4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97F44">
        <w:rPr>
          <w:rFonts w:ascii="Times New Roman" w:hAnsi="Times New Roman" w:cs="Times New Roman"/>
          <w:sz w:val="28"/>
          <w:szCs w:val="28"/>
        </w:rPr>
        <w:t>;</w:t>
      </w:r>
    </w:p>
    <w:p w:rsidR="006E32F7" w:rsidRPr="00397F44" w:rsidRDefault="00131F53" w:rsidP="00397F44">
      <w:pPr>
        <w:shd w:val="clear" w:color="auto" w:fill="FFFFFF"/>
        <w:tabs>
          <w:tab w:val="left" w:pos="122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3.7.2. </w:t>
      </w:r>
      <w:r w:rsidR="006E32F7" w:rsidRPr="00397F44">
        <w:rPr>
          <w:rFonts w:ascii="Times New Roman" w:hAnsi="Times New Roman" w:cs="Times New Roman"/>
          <w:sz w:val="28"/>
          <w:szCs w:val="28"/>
        </w:rPr>
        <w:t xml:space="preserve">является единоличным исполнительным </w:t>
      </w:r>
      <w:r w:rsidR="000113FF" w:rsidRPr="00397F44">
        <w:rPr>
          <w:rFonts w:ascii="Times New Roman" w:hAnsi="Times New Roman" w:cs="Times New Roman"/>
          <w:sz w:val="28"/>
          <w:szCs w:val="28"/>
        </w:rPr>
        <w:t>органом Учреждения</w:t>
      </w:r>
      <w:r w:rsidR="006E32F7" w:rsidRPr="00397F44">
        <w:rPr>
          <w:rFonts w:ascii="Times New Roman" w:hAnsi="Times New Roman" w:cs="Times New Roman"/>
          <w:sz w:val="28"/>
          <w:szCs w:val="28"/>
        </w:rPr>
        <w:t>, действует на основе единоначалия;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3.7.3. действует без </w:t>
      </w:r>
      <w:r w:rsidR="000113FF" w:rsidRPr="00397F44">
        <w:rPr>
          <w:rFonts w:ascii="Times New Roman" w:hAnsi="Times New Roman" w:cs="Times New Roman"/>
          <w:sz w:val="28"/>
          <w:szCs w:val="28"/>
        </w:rPr>
        <w:t>доверенности от имени Учреждения</w:t>
      </w:r>
      <w:r w:rsidRPr="00397F44">
        <w:rPr>
          <w:rFonts w:ascii="Times New Roman" w:hAnsi="Times New Roman" w:cs="Times New Roman"/>
          <w:sz w:val="28"/>
          <w:szCs w:val="28"/>
        </w:rPr>
        <w:t>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3.7.4. распоряжается имуществом в порядке и пределах, установленных законодательством Российской Федерации, но</w:t>
      </w:r>
      <w:r w:rsidR="000113FF" w:rsidRPr="00397F44">
        <w:rPr>
          <w:rFonts w:ascii="Times New Roman" w:hAnsi="Times New Roman" w:cs="Times New Roman"/>
          <w:sz w:val="28"/>
          <w:szCs w:val="28"/>
        </w:rPr>
        <w:t>рмативными актами Курской области</w:t>
      </w:r>
      <w:r w:rsidRPr="00397F44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3.7.5. обе</w:t>
      </w:r>
      <w:r w:rsidR="000113FF" w:rsidRPr="00397F44">
        <w:rPr>
          <w:rFonts w:ascii="Times New Roman" w:hAnsi="Times New Roman" w:cs="Times New Roman"/>
          <w:sz w:val="28"/>
          <w:szCs w:val="28"/>
        </w:rPr>
        <w:t>спечивает своевременную уплату У</w:t>
      </w:r>
      <w:r w:rsidRPr="00397F44">
        <w:rPr>
          <w:rFonts w:ascii="Times New Roman" w:hAnsi="Times New Roman" w:cs="Times New Roman"/>
          <w:sz w:val="28"/>
          <w:szCs w:val="28"/>
        </w:rPr>
        <w:t>чреждением в полном объеме всех установленных действующим законодательством налогов, сборов и обязательных платежей;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3.7.6. представляет отчетность </w:t>
      </w:r>
      <w:r w:rsidR="000113FF" w:rsidRPr="00397F44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397F44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законодательством Российской Федерации;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3.7.7. представляет на утверждение промежуточный ликвидационный баланс и ликвидационный баланс;</w:t>
      </w:r>
    </w:p>
    <w:p w:rsidR="006E32F7" w:rsidRPr="00397F44" w:rsidRDefault="006E32F7" w:rsidP="00397F44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3.7.8. решает иные вопросы, св</w:t>
      </w:r>
      <w:r w:rsidR="000113FF" w:rsidRPr="00397F44">
        <w:rPr>
          <w:rFonts w:ascii="Times New Roman" w:hAnsi="Times New Roman" w:cs="Times New Roman"/>
          <w:sz w:val="28"/>
          <w:szCs w:val="28"/>
        </w:rPr>
        <w:t>язанные с ликвидацией Учреждения</w:t>
      </w:r>
      <w:r w:rsidRPr="00397F44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206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3.8. Член ликвидационной комиссии:</w:t>
      </w:r>
    </w:p>
    <w:p w:rsidR="006E32F7" w:rsidRPr="00397F44" w:rsidRDefault="006E32F7" w:rsidP="00397F44">
      <w:pPr>
        <w:shd w:val="clear" w:color="auto" w:fill="FFFFFF"/>
        <w:tabs>
          <w:tab w:val="left" w:pos="146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3.8.1. добросовестно и разумно исполняет свои обязанности, обеспечивает выполнение ус</w:t>
      </w:r>
      <w:r w:rsidR="000113FF" w:rsidRPr="00397F44">
        <w:rPr>
          <w:rFonts w:ascii="Times New Roman" w:hAnsi="Times New Roman" w:cs="Times New Roman"/>
          <w:sz w:val="28"/>
          <w:szCs w:val="28"/>
        </w:rPr>
        <w:t>тановленных для ликвидации Учреждения</w:t>
      </w:r>
      <w:r w:rsidRPr="00397F44">
        <w:rPr>
          <w:rFonts w:ascii="Times New Roman" w:hAnsi="Times New Roman" w:cs="Times New Roman"/>
          <w:sz w:val="28"/>
          <w:szCs w:val="28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6E32F7" w:rsidRPr="00397F44" w:rsidRDefault="006E32F7" w:rsidP="00397F44">
      <w:pPr>
        <w:shd w:val="clear" w:color="auto" w:fill="FFFFFF"/>
        <w:tabs>
          <w:tab w:val="left" w:pos="148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3.8.2. представляет председателю ликвидационной комиссии отчеты о деятельности </w:t>
      </w:r>
      <w:r w:rsidR="000113FF" w:rsidRPr="00397F44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397F44">
        <w:rPr>
          <w:rFonts w:ascii="Times New Roman" w:hAnsi="Times New Roman" w:cs="Times New Roman"/>
          <w:sz w:val="28"/>
          <w:szCs w:val="28"/>
        </w:rPr>
        <w:t>;</w:t>
      </w:r>
    </w:p>
    <w:p w:rsidR="006E32F7" w:rsidRPr="00397F44" w:rsidRDefault="006E32F7" w:rsidP="00397F44">
      <w:pPr>
        <w:shd w:val="clear" w:color="auto" w:fill="FFFFFF"/>
        <w:tabs>
          <w:tab w:val="left" w:pos="141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6E32F7" w:rsidRPr="00397F44" w:rsidRDefault="006E32F7" w:rsidP="00397F44">
      <w:pPr>
        <w:shd w:val="clear" w:color="auto" w:fill="FFFFFF"/>
        <w:tabs>
          <w:tab w:val="left" w:pos="141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264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3.10. Документы, исходящие от имени ликвидационной комиссии, подписываются ее председателем.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264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3.11.</w:t>
      </w:r>
      <w:r w:rsidRPr="00397F44">
        <w:rPr>
          <w:rFonts w:ascii="Times New Roman" w:hAnsi="Times New Roman" w:cs="Times New Roman"/>
          <w:spacing w:val="2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264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3.12. Член ликвидационной комиссии несет ответс</w:t>
      </w:r>
      <w:r w:rsidR="000113FF" w:rsidRPr="00397F44">
        <w:rPr>
          <w:rFonts w:ascii="Times New Roman" w:hAnsi="Times New Roman" w:cs="Times New Roman"/>
          <w:sz w:val="28"/>
          <w:szCs w:val="28"/>
        </w:rPr>
        <w:t>твенность за причиненный ущерб У</w:t>
      </w:r>
      <w:r w:rsidRPr="00397F44">
        <w:rPr>
          <w:rFonts w:ascii="Times New Roman" w:hAnsi="Times New Roman" w:cs="Times New Roman"/>
          <w:sz w:val="28"/>
          <w:szCs w:val="28"/>
        </w:rPr>
        <w:t>чреждению.</w:t>
      </w:r>
    </w:p>
    <w:p w:rsidR="002D0F23" w:rsidRPr="00397F44" w:rsidRDefault="006E32F7" w:rsidP="00397F44">
      <w:pPr>
        <w:pStyle w:val="3"/>
        <w:shd w:val="clear" w:color="auto" w:fill="auto"/>
        <w:tabs>
          <w:tab w:val="left" w:pos="1264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</w:t>
      </w:r>
      <w:r w:rsidR="00E211CD" w:rsidRPr="00397F44">
        <w:rPr>
          <w:rFonts w:ascii="Times New Roman" w:hAnsi="Times New Roman" w:cs="Times New Roman"/>
          <w:sz w:val="28"/>
          <w:szCs w:val="28"/>
        </w:rPr>
        <w:t>и.</w:t>
      </w:r>
    </w:p>
    <w:p w:rsidR="002D0F23" w:rsidRPr="00397F44" w:rsidRDefault="002D0F23" w:rsidP="00397F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br w:type="page"/>
      </w:r>
    </w:p>
    <w:p w:rsidR="006E32F7" w:rsidRPr="00397F44" w:rsidRDefault="006E32F7" w:rsidP="00397F44">
      <w:pPr>
        <w:pStyle w:val="3"/>
        <w:shd w:val="clear" w:color="auto" w:fill="auto"/>
        <w:tabs>
          <w:tab w:val="left" w:pos="1264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D0F23" w:rsidRPr="00397F44" w:rsidRDefault="002D0F23" w:rsidP="00397F44">
      <w:pPr>
        <w:spacing w:after="0" w:line="0" w:lineRule="atLeas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УТВЕРЖДЕНО</w:t>
      </w:r>
    </w:p>
    <w:p w:rsidR="002D0F23" w:rsidRPr="00397F44" w:rsidRDefault="002D0F23" w:rsidP="00397F44">
      <w:pPr>
        <w:spacing w:after="0" w:line="0" w:lineRule="atLeas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Любимовского сельсовета Большесолдатского района </w:t>
      </w:r>
    </w:p>
    <w:p w:rsidR="002D0F23" w:rsidRPr="00397F44" w:rsidRDefault="002D0F23" w:rsidP="00397F44">
      <w:pPr>
        <w:shd w:val="clear" w:color="auto" w:fill="FFFFFF"/>
        <w:spacing w:after="0" w:line="0" w:lineRule="atLeast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397F44">
        <w:rPr>
          <w:rFonts w:ascii="Times New Roman" w:hAnsi="Times New Roman" w:cs="Times New Roman"/>
          <w:sz w:val="28"/>
          <w:szCs w:val="28"/>
        </w:rPr>
        <w:t>от 31 октября 2022г№ 46</w:t>
      </w:r>
    </w:p>
    <w:p w:rsidR="00096486" w:rsidRPr="00397F44" w:rsidRDefault="00096486" w:rsidP="00397F44">
      <w:pPr>
        <w:pStyle w:val="3"/>
        <w:shd w:val="clear" w:color="auto" w:fill="auto"/>
        <w:tabs>
          <w:tab w:val="left" w:pos="1264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5"/>
      </w:tblGrid>
      <w:tr w:rsidR="00096486" w:rsidRPr="00397F44" w:rsidTr="002D0F23">
        <w:tc>
          <w:tcPr>
            <w:tcW w:w="4645" w:type="dxa"/>
            <w:hideMark/>
          </w:tcPr>
          <w:p w:rsidR="00096486" w:rsidRPr="00397F44" w:rsidRDefault="00096486" w:rsidP="00397F4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486" w:rsidRPr="00397F44" w:rsidRDefault="00096486" w:rsidP="00397F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6486" w:rsidRPr="00397F44" w:rsidRDefault="00096486" w:rsidP="00397F44">
      <w:pPr>
        <w:pStyle w:val="aa"/>
        <w:spacing w:line="0" w:lineRule="atLeast"/>
        <w:jc w:val="center"/>
        <w:rPr>
          <w:b/>
          <w:sz w:val="28"/>
          <w:szCs w:val="28"/>
        </w:rPr>
      </w:pPr>
      <w:r w:rsidRPr="00397F44">
        <w:rPr>
          <w:b/>
          <w:sz w:val="28"/>
          <w:szCs w:val="28"/>
        </w:rPr>
        <w:t xml:space="preserve">ликвидационной комиссии </w:t>
      </w:r>
      <w:r w:rsidR="002D0F23" w:rsidRPr="00397F44">
        <w:rPr>
          <w:b/>
          <w:sz w:val="28"/>
          <w:szCs w:val="28"/>
        </w:rPr>
        <w:t xml:space="preserve">МКУК </w:t>
      </w:r>
      <w:r w:rsidR="0002063A" w:rsidRPr="00397F44">
        <w:rPr>
          <w:b/>
          <w:sz w:val="28"/>
          <w:szCs w:val="28"/>
        </w:rPr>
        <w:t>«</w:t>
      </w:r>
      <w:r w:rsidR="00BE31B2" w:rsidRPr="00397F44">
        <w:rPr>
          <w:b/>
          <w:sz w:val="28"/>
          <w:szCs w:val="28"/>
        </w:rPr>
        <w:t>Любимовский</w:t>
      </w:r>
      <w:r w:rsidR="0002063A" w:rsidRPr="00397F44">
        <w:rPr>
          <w:b/>
          <w:sz w:val="28"/>
          <w:szCs w:val="28"/>
        </w:rPr>
        <w:t xml:space="preserve"> </w:t>
      </w:r>
      <w:r w:rsidR="002D0F23" w:rsidRPr="00397F44">
        <w:rPr>
          <w:b/>
          <w:sz w:val="28"/>
          <w:szCs w:val="28"/>
        </w:rPr>
        <w:t>ЦСДК»</w:t>
      </w:r>
    </w:p>
    <w:p w:rsidR="0002063A" w:rsidRPr="00397F44" w:rsidRDefault="0002063A" w:rsidP="00397F44">
      <w:pPr>
        <w:pStyle w:val="aa"/>
        <w:spacing w:line="0" w:lineRule="atLeast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15"/>
        <w:gridCol w:w="424"/>
        <w:gridCol w:w="5806"/>
      </w:tblGrid>
      <w:tr w:rsidR="00096486" w:rsidRPr="00397F44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397F44" w:rsidRDefault="00096486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96486" w:rsidRPr="00397F44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397F44" w:rsidRDefault="002D0F23" w:rsidP="00397F4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>Зайцева Олеся Сергеевна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397F44" w:rsidRDefault="00096486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397F44" w:rsidRDefault="00096486" w:rsidP="00397F44">
            <w:pPr>
              <w:pStyle w:val="aa"/>
              <w:spacing w:line="0" w:lineRule="atLeast"/>
              <w:jc w:val="both"/>
              <w:rPr>
                <w:sz w:val="28"/>
                <w:szCs w:val="28"/>
              </w:rPr>
            </w:pPr>
            <w:r w:rsidRPr="00397F44">
              <w:rPr>
                <w:sz w:val="28"/>
                <w:szCs w:val="28"/>
              </w:rPr>
              <w:t>директор</w:t>
            </w:r>
            <w:r w:rsidR="003A2FA1">
              <w:rPr>
                <w:sz w:val="28"/>
                <w:szCs w:val="28"/>
              </w:rPr>
              <w:t xml:space="preserve"> м</w:t>
            </w:r>
            <w:r w:rsidR="002D0F23" w:rsidRPr="00397F44">
              <w:rPr>
                <w:sz w:val="28"/>
                <w:szCs w:val="28"/>
              </w:rPr>
              <w:t>униципального</w:t>
            </w:r>
            <w:r w:rsidRPr="00397F44">
              <w:rPr>
                <w:sz w:val="28"/>
                <w:szCs w:val="28"/>
              </w:rPr>
              <w:t xml:space="preserve"> </w:t>
            </w:r>
            <w:r w:rsidR="002D0F23" w:rsidRPr="00397F44">
              <w:rPr>
                <w:sz w:val="28"/>
                <w:szCs w:val="28"/>
              </w:rPr>
              <w:t>к</w:t>
            </w:r>
            <w:r w:rsidR="00466956" w:rsidRPr="00397F44">
              <w:rPr>
                <w:sz w:val="28"/>
                <w:szCs w:val="28"/>
              </w:rPr>
              <w:t>азенного</w:t>
            </w:r>
            <w:r w:rsidRPr="00397F44">
              <w:rPr>
                <w:sz w:val="28"/>
                <w:szCs w:val="28"/>
              </w:rPr>
              <w:t xml:space="preserve"> </w:t>
            </w:r>
            <w:r w:rsidR="002D0F23" w:rsidRPr="00397F44">
              <w:rPr>
                <w:sz w:val="28"/>
                <w:szCs w:val="28"/>
              </w:rPr>
              <w:t>у</w:t>
            </w:r>
            <w:r w:rsidRPr="00397F44">
              <w:rPr>
                <w:sz w:val="28"/>
                <w:szCs w:val="28"/>
              </w:rPr>
              <w:t xml:space="preserve">чреждения </w:t>
            </w:r>
            <w:r w:rsidR="002D0F23" w:rsidRPr="00397F44">
              <w:rPr>
                <w:sz w:val="28"/>
                <w:szCs w:val="28"/>
              </w:rPr>
              <w:t>к</w:t>
            </w:r>
            <w:r w:rsidRPr="00397F44">
              <w:rPr>
                <w:sz w:val="28"/>
                <w:szCs w:val="28"/>
              </w:rPr>
              <w:t xml:space="preserve">ультуры </w:t>
            </w:r>
            <w:r w:rsidR="009538E4" w:rsidRPr="00397F44">
              <w:rPr>
                <w:sz w:val="28"/>
                <w:szCs w:val="28"/>
              </w:rPr>
              <w:t>«</w:t>
            </w:r>
            <w:r w:rsidR="00BE31B2" w:rsidRPr="00397F44">
              <w:rPr>
                <w:sz w:val="28"/>
                <w:szCs w:val="28"/>
              </w:rPr>
              <w:t>Любимовский</w:t>
            </w:r>
            <w:r w:rsidR="002D0F23" w:rsidRPr="00397F44">
              <w:rPr>
                <w:sz w:val="28"/>
                <w:szCs w:val="28"/>
              </w:rPr>
              <w:t xml:space="preserve"> центральный сельский до</w:t>
            </w:r>
            <w:r w:rsidR="0023570E" w:rsidRPr="00397F44">
              <w:rPr>
                <w:sz w:val="28"/>
                <w:szCs w:val="28"/>
              </w:rPr>
              <w:t xml:space="preserve">м культуры» </w:t>
            </w:r>
          </w:p>
          <w:p w:rsidR="00F8752E" w:rsidRPr="00397F44" w:rsidRDefault="00F8752E" w:rsidP="00397F44">
            <w:pPr>
              <w:pStyle w:val="aa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096486" w:rsidRPr="00397F44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397F44" w:rsidRDefault="00096486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ликвидационной комиссии</w:t>
            </w:r>
          </w:p>
          <w:p w:rsidR="00F8752E" w:rsidRPr="00397F44" w:rsidRDefault="00F8752E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486" w:rsidRPr="00397F44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C80" w:rsidRPr="00397F44" w:rsidRDefault="002D0F23" w:rsidP="00397F4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>Котован Александр Иванович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397F44" w:rsidRDefault="00096486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397F44" w:rsidRDefault="002D0F23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96486"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E31B2" w:rsidRPr="00397F4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="009D0E09"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BE31B2" w:rsidRPr="00397F44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r w:rsidR="00B61E7A"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96486" w:rsidRPr="00397F44" w:rsidRDefault="00096486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86" w:rsidRPr="00397F44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397F44" w:rsidRDefault="00096486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sz w:val="28"/>
                <w:szCs w:val="28"/>
              </w:rPr>
              <w:t>Члены ликвидационной комиссии</w:t>
            </w:r>
          </w:p>
          <w:p w:rsidR="00096486" w:rsidRPr="00397F44" w:rsidRDefault="00096486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E09" w:rsidRPr="00397F44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A1D" w:rsidRPr="00397F44" w:rsidRDefault="002D0F23" w:rsidP="00397F4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>Жигулин Владимир Иванович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397F44" w:rsidRDefault="009D0E09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Pr="00397F44" w:rsidRDefault="009D0E09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BE31B2" w:rsidRPr="00397F4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BE31B2" w:rsidRPr="00397F44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096486" w:rsidRPr="00397F44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397F44" w:rsidRDefault="002D0F23" w:rsidP="00397F4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>Зеленцова Татьяна Васильевна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397F44" w:rsidRDefault="00096486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397F44" w:rsidRDefault="002D0F23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076E2C"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E31B2" w:rsidRPr="00397F4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="00076E2C"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BE31B2" w:rsidRPr="00397F44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r w:rsidR="00076E2C" w:rsidRPr="00397F4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DF50B7" w:rsidRPr="00397F44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0B7" w:rsidRPr="00397F44" w:rsidRDefault="00DF50B7" w:rsidP="00397F4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>Сибилева Галина Ивановна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0B7" w:rsidRPr="00397F44" w:rsidRDefault="00DF50B7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F50B7" w:rsidRPr="00397F44" w:rsidRDefault="00DF50B7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</w:tr>
      <w:tr w:rsidR="00DF50B7" w:rsidRPr="00397F44" w:rsidTr="00062888">
        <w:tc>
          <w:tcPr>
            <w:tcW w:w="3115" w:type="dxa"/>
            <w:tcBorders>
              <w:top w:val="nil"/>
              <w:bottom w:val="nil"/>
            </w:tcBorders>
            <w:hideMark/>
          </w:tcPr>
          <w:p w:rsidR="00DF50B7" w:rsidRPr="00397F44" w:rsidRDefault="00DF50B7" w:rsidP="00397F44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hideMark/>
          </w:tcPr>
          <w:p w:rsidR="00DF50B7" w:rsidRPr="00397F44" w:rsidRDefault="00DF50B7" w:rsidP="00397F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nil"/>
              <w:bottom w:val="nil"/>
            </w:tcBorders>
            <w:hideMark/>
          </w:tcPr>
          <w:p w:rsidR="00DF50B7" w:rsidRPr="00397F44" w:rsidRDefault="00DF50B7" w:rsidP="00397F44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6486" w:rsidRPr="00397F44" w:rsidRDefault="00096486" w:rsidP="00397F44">
      <w:pPr>
        <w:pStyle w:val="3"/>
        <w:shd w:val="clear" w:color="auto" w:fill="auto"/>
        <w:tabs>
          <w:tab w:val="left" w:pos="1264"/>
        </w:tabs>
        <w:spacing w:before="0" w:line="0" w:lineRule="atLeast"/>
        <w:rPr>
          <w:rFonts w:ascii="Times New Roman" w:hAnsi="Times New Roman" w:cs="Times New Roman"/>
          <w:sz w:val="28"/>
          <w:szCs w:val="28"/>
        </w:rPr>
        <w:sectPr w:rsidR="00096486" w:rsidRPr="00397F44" w:rsidSect="00F8752E">
          <w:headerReference w:type="default" r:id="rId9"/>
          <w:pgSz w:w="11907" w:h="16840"/>
          <w:pgMar w:top="851" w:right="709" w:bottom="1134" w:left="1418" w:header="567" w:footer="567" w:gutter="0"/>
          <w:cols w:space="720"/>
          <w:titlePg/>
          <w:docGrid w:linePitch="299"/>
        </w:sect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5480"/>
      </w:tblGrid>
      <w:tr w:rsidR="00E211CD" w:rsidRPr="00397F44" w:rsidTr="002E2737">
        <w:tc>
          <w:tcPr>
            <w:tcW w:w="4770" w:type="dxa"/>
          </w:tcPr>
          <w:p w:rsidR="00E211CD" w:rsidRPr="00397F44" w:rsidRDefault="00E211CD" w:rsidP="00397F4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E211CD" w:rsidRPr="00397F44" w:rsidRDefault="00E211CD" w:rsidP="00397F44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E211CD" w:rsidRPr="00397F44" w:rsidRDefault="00E211CD" w:rsidP="00397F44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  <w:r w:rsidR="00BE31B2" w:rsidRPr="00397F44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Любимовского</w:t>
            </w:r>
            <w:r w:rsidRPr="00397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BE31B2" w:rsidRPr="00397F4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Большесолдатского</w:t>
            </w:r>
            <w:r w:rsidR="0002063A" w:rsidRPr="00397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7F4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DF50B7" w:rsidRPr="00397F44" w:rsidRDefault="00DF50B7" w:rsidP="00397F44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4">
              <w:rPr>
                <w:rFonts w:ascii="Times New Roman" w:hAnsi="Times New Roman" w:cs="Times New Roman"/>
                <w:sz w:val="28"/>
                <w:szCs w:val="28"/>
              </w:rPr>
              <w:t>от 31 октября 2022г№ 46</w:t>
            </w:r>
          </w:p>
          <w:p w:rsidR="00E211CD" w:rsidRPr="00397F44" w:rsidRDefault="00E211CD" w:rsidP="00397F4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69C" w:rsidRPr="00397F44" w:rsidRDefault="004F469C" w:rsidP="00397F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План </w:t>
      </w:r>
      <w:r w:rsidR="00062888" w:rsidRPr="00397F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ликвидационных </w:t>
      </w:r>
      <w:r w:rsidRPr="00397F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мероприятий</w:t>
      </w:r>
      <w:r w:rsidR="00DF50B7" w:rsidRPr="00397F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МКУК «Любимовский ЦСДК»</w:t>
      </w:r>
    </w:p>
    <w:p w:rsidR="004F469C" w:rsidRPr="00397F44" w:rsidRDefault="00DF73A4" w:rsidP="00397F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44">
        <w:rPr>
          <w:rFonts w:ascii="Times New Roman" w:hAnsi="Times New Roman" w:cs="Times New Roman"/>
          <w:b/>
          <w:sz w:val="28"/>
          <w:szCs w:val="28"/>
        </w:rPr>
        <w:t>(далее – Учреждение)</w:t>
      </w:r>
    </w:p>
    <w:p w:rsidR="00314A66" w:rsidRPr="00397F44" w:rsidRDefault="00314A66" w:rsidP="00397F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544"/>
        <w:gridCol w:w="3543"/>
        <w:gridCol w:w="2268"/>
        <w:gridCol w:w="5699"/>
      </w:tblGrid>
      <w:tr w:rsidR="005A35E9" w:rsidRPr="00397F44" w:rsidTr="009538E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F20FCB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397F44">
              <w:rPr>
                <w:b/>
                <w:iCs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DC35CA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397F44">
              <w:rPr>
                <w:b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DC35CA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397F44">
              <w:rPr>
                <w:b/>
                <w:iCs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5A35E9" w:rsidRPr="00397F44" w:rsidTr="009538E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211CD" w:rsidRPr="00397F44" w:rsidTr="009538E4">
        <w:trPr>
          <w:trHeight w:val="5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97F44" w:rsidRDefault="00E211CD" w:rsidP="00397F4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97F44" w:rsidRDefault="00E211CD" w:rsidP="00397F4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97F44" w:rsidRDefault="00DC35CA" w:rsidP="00397F44">
            <w:pPr>
              <w:pStyle w:val="ConsPlusNormal"/>
              <w:spacing w:line="0" w:lineRule="atLeast"/>
              <w:rPr>
                <w:b/>
                <w:sz w:val="24"/>
                <w:szCs w:val="24"/>
                <w:lang w:eastAsia="en-US"/>
              </w:rPr>
            </w:pPr>
            <w:r w:rsidRPr="00397F44">
              <w:rPr>
                <w:b/>
                <w:sz w:val="24"/>
                <w:szCs w:val="24"/>
                <w:lang w:eastAsia="en-US"/>
              </w:rPr>
              <w:t>Сроки проведения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97F44" w:rsidRDefault="00DC35CA" w:rsidP="00397F44">
            <w:pPr>
              <w:pStyle w:val="ConsPlusNormal"/>
              <w:spacing w:line="0" w:lineRule="atLeast"/>
              <w:rPr>
                <w:b/>
                <w:sz w:val="24"/>
                <w:szCs w:val="24"/>
                <w:lang w:eastAsia="en-US"/>
              </w:rPr>
            </w:pPr>
            <w:r w:rsidRPr="00397F44">
              <w:rPr>
                <w:b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97F44" w:rsidRDefault="00E211CD" w:rsidP="00397F4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5E9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97F44" w:rsidRDefault="005A35E9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97F44" w:rsidRDefault="005A35E9" w:rsidP="00397F44">
            <w:pPr>
              <w:pStyle w:val="ConsPlusNormal"/>
              <w:spacing w:line="0" w:lineRule="atLeast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97F44" w:rsidRDefault="005A35E9" w:rsidP="00397F44">
            <w:pPr>
              <w:tabs>
                <w:tab w:val="left" w:pos="5735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11CD" w:rsidRPr="00397F44" w:rsidTr="009538E4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F20FCB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D53495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>Принятие постановления администрации</w:t>
            </w:r>
            <w:r w:rsidR="00DF73A4" w:rsidRPr="00397F44">
              <w:rPr>
                <w:iCs/>
                <w:sz w:val="24"/>
                <w:szCs w:val="24"/>
                <w:lang w:eastAsia="en-US"/>
              </w:rPr>
              <w:t xml:space="preserve"> о ликвидации Учреждения, формирование ликвидационной комиссии</w:t>
            </w:r>
            <w:r w:rsidR="00E211CD" w:rsidRPr="00397F44">
              <w:rPr>
                <w:iCs/>
                <w:sz w:val="24"/>
                <w:szCs w:val="24"/>
                <w:lang w:eastAsia="en-US"/>
              </w:rPr>
              <w:t>, назнач</w:t>
            </w:r>
            <w:r w:rsidR="00DF73A4" w:rsidRPr="00397F44">
              <w:rPr>
                <w:iCs/>
                <w:sz w:val="24"/>
                <w:szCs w:val="24"/>
                <w:lang w:eastAsia="en-US"/>
              </w:rPr>
              <w:t>ение председателя ликвидационной</w:t>
            </w:r>
            <w:r w:rsidR="00E211CD" w:rsidRPr="00397F44">
              <w:rPr>
                <w:iCs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D53495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Подписание постановления</w:t>
            </w:r>
          </w:p>
          <w:p w:rsidR="00F20FCB" w:rsidRPr="00397F44" w:rsidRDefault="00F20FCB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 </w:t>
            </w:r>
            <w:r w:rsidR="00DF50B7"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.10.2022г.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F20FCB" w:rsidP="00397F44">
            <w:pPr>
              <w:pStyle w:val="ConsPlusNormal"/>
              <w:spacing w:line="0" w:lineRule="atLeast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r w:rsidR="00BE31B2" w:rsidRPr="00397F44">
              <w:rPr>
                <w:i/>
                <w:iCs/>
                <w:sz w:val="24"/>
                <w:szCs w:val="24"/>
                <w:lang w:eastAsia="en-US"/>
              </w:rPr>
              <w:t>Любимовского</w:t>
            </w: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r w:rsidR="00BE31B2" w:rsidRPr="00397F44">
              <w:rPr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E211CD" w:rsidP="00397F44">
            <w:pPr>
              <w:tabs>
                <w:tab w:val="left" w:pos="5735"/>
              </w:tabs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Ст. ст. 61 – 64 ГК РФ</w:t>
            </w:r>
          </w:p>
          <w:p w:rsidR="00E211CD" w:rsidRPr="00397F44" w:rsidRDefault="00E211CD" w:rsidP="00397F44">
            <w:pPr>
              <w:tabs>
                <w:tab w:val="left" w:pos="5735"/>
              </w:tabs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211CD" w:rsidRPr="00397F44" w:rsidTr="00BE31B2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F20FCB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F20FCB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у</w:t>
            </w:r>
            <w:r w:rsidR="00E211CD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ведомлени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E211CD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нало</w:t>
            </w:r>
            <w:r w:rsidR="00D53495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гов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D53495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органа о 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начале процедуры ликвидации юридического лица</w:t>
            </w:r>
            <w:r w:rsidR="00397F44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211CD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формировании ликвидационной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E211CD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 формы</w:t>
            </w:r>
          </w:p>
          <w:p w:rsidR="00F20FCB" w:rsidRPr="00397F44" w:rsidRDefault="00E211CD" w:rsidP="00397F44">
            <w:pPr>
              <w:spacing w:after="0" w:line="0" w:lineRule="atLeast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Р15016 и направление в налоговый орган в форме электронного документа </w:t>
            </w:r>
            <w:r w:rsidR="002539E9"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подписанного усиленной квалифицированной подписью</w:t>
            </w:r>
            <w:r w:rsidR="00F20FCB"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В течение 3-х рабочих дней со дня принятия постановления о ликвидации</w:t>
            </w:r>
          </w:p>
          <w:p w:rsidR="00E211CD" w:rsidRPr="00397F44" w:rsidRDefault="00E211CD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F20FCB" w:rsidP="00397F44">
            <w:pPr>
              <w:spacing w:after="0" w:line="0" w:lineRule="atLeast"/>
              <w:ind w:right="-108" w:firstLine="17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97F44" w:rsidRDefault="00E211CD" w:rsidP="00397F44">
            <w:pPr>
              <w:tabs>
                <w:tab w:val="left" w:pos="5735"/>
              </w:tabs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 ФНС России от 31.08.2020 № ЕД-7-14/617@ </w:t>
            </w:r>
            <w:r w:rsidR="00A24DFA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      </w:r>
            <w:r w:rsidR="00A24DFA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211CD" w:rsidRPr="00397F44" w:rsidRDefault="00E211CD" w:rsidP="00397F44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82845" w:rsidRPr="00397F44" w:rsidRDefault="00E211CD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106DC8" w:rsidRPr="00397F44" w:rsidTr="00BE31B2">
        <w:trPr>
          <w:trHeight w:val="18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Единый федеральный реестр сведений </w:t>
            </w:r>
            <w:r w:rsidRPr="00397F44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pStyle w:val="a8"/>
              <w:spacing w:line="0" w:lineRule="atLeast"/>
              <w:rPr>
                <w:i/>
                <w:color w:val="000000"/>
                <w:sz w:val="24"/>
                <w:u w:val="single"/>
              </w:rPr>
            </w:pPr>
            <w:r w:rsidRPr="00397F44">
              <w:rPr>
                <w:i/>
                <w:color w:val="000000"/>
                <w:sz w:val="24"/>
                <w:u w:val="single"/>
              </w:rPr>
              <w:t xml:space="preserve">Первое уведомление – </w:t>
            </w:r>
          </w:p>
          <w:p w:rsidR="00106DC8" w:rsidRPr="00397F44" w:rsidRDefault="00106DC8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трех рабочих дней с момента принятия постановления о ликвидации</w:t>
            </w:r>
            <w:r w:rsidR="00397F44"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7F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Второе уведомление </w:t>
            </w:r>
            <w:r w:rsidR="00A24DFA" w:rsidRPr="00397F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–</w:t>
            </w:r>
            <w:r w:rsidR="00397F44" w:rsidRPr="00397F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397F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после завершения процедуры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Ст. 71</w:t>
            </w: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06DC8" w:rsidRPr="00397F44" w:rsidRDefault="00106DC8" w:rsidP="00397F44">
            <w:pPr>
              <w:tabs>
                <w:tab w:val="left" w:pos="5735"/>
              </w:tabs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6DC8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в журнале «Вестник государственной регистрации» о ликвидации Учреждения и о порядке и сроке заявления требований его кредиторами в Учреждение</w:t>
            </w:r>
          </w:p>
          <w:p w:rsidR="00106DC8" w:rsidRPr="00397F44" w:rsidRDefault="00106DC8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DC8" w:rsidRPr="00397F44" w:rsidRDefault="00106DC8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Первая публикация – в течение 5-ти рабочих дней </w:t>
            </w:r>
            <w:r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>после дня внесения в ЕГРЮЛ  записи о начале процедуры ликвидации).</w:t>
            </w:r>
          </w:p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публикац</w:t>
            </w:r>
            <w:bookmarkStart w:id="3" w:name="_GoBack"/>
            <w:bookmarkEnd w:id="3"/>
            <w:r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>ия</w:t>
            </w:r>
            <w:r w:rsidRPr="0039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через один месяц после выхода первой публикации.</w:t>
            </w:r>
          </w:p>
          <w:p w:rsidR="00106DC8" w:rsidRPr="00397F44" w:rsidRDefault="00106DC8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>Пункт 1 статьи 60 Гражданского кодекса Российской Федерации</w:t>
            </w:r>
          </w:p>
          <w:p w:rsidR="00106DC8" w:rsidRPr="00397F44" w:rsidRDefault="00106DC8" w:rsidP="00397F44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</w:t>
            </w: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 8001)</w:t>
            </w:r>
          </w:p>
        </w:tc>
      </w:tr>
      <w:tr w:rsidR="00106DC8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 xml:space="preserve">Принятие мер по выявлению дебиторов и кредиторов </w:t>
            </w:r>
            <w:r w:rsidRPr="00397F44">
              <w:rPr>
                <w:iCs/>
                <w:sz w:val="24"/>
                <w:szCs w:val="24"/>
                <w:lang w:eastAsia="en-US"/>
              </w:rPr>
              <w:t>Учреждения</w:t>
            </w:r>
            <w:r w:rsidRPr="00397F44">
              <w:rPr>
                <w:sz w:val="24"/>
                <w:szCs w:val="24"/>
                <w:lang w:eastAsia="en-US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lang w:eastAsia="en-US"/>
              </w:rPr>
            </w:pPr>
            <w:r w:rsidRPr="00397F44">
              <w:rPr>
                <w:i/>
                <w:sz w:val="24"/>
                <w:szCs w:val="24"/>
                <w:lang w:eastAsia="en-US"/>
              </w:rPr>
              <w:t>Не менее двух месяцев со дня опубликования сообщения о ликвидации Учреждения в журнале «Вестник государственной регистрации»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A24DFA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lang w:eastAsia="en-US"/>
              </w:rPr>
            </w:pPr>
            <w:r w:rsidRPr="00397F44">
              <w:rPr>
                <w:i/>
                <w:i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97F44" w:rsidRDefault="00106DC8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  <w:p w:rsidR="00106DC8" w:rsidRPr="00397F44" w:rsidRDefault="00106DC8" w:rsidP="00397F44">
            <w:pPr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8" w:rsidRPr="00397F44" w:rsidTr="00397F44">
        <w:trPr>
          <w:trHeight w:val="6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106DC8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</w:rPr>
            </w:pPr>
            <w:r w:rsidRPr="00397F44">
              <w:rPr>
                <w:sz w:val="24"/>
                <w:szCs w:val="24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</w:t>
            </w:r>
            <w:r w:rsidRPr="00397F44">
              <w:rPr>
                <w:sz w:val="24"/>
                <w:szCs w:val="24"/>
              </w:rPr>
              <w:lastRenderedPageBreak/>
              <w:t>квалификационных требований к ним, условий оплаты труда каждого конкретного работника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6DC8" w:rsidP="00397F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 Подготовка письменного сообщения</w:t>
            </w:r>
            <w:r w:rsidR="00A24DFA" w:rsidRPr="00397F4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="00397F44" w:rsidRPr="00397F4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A24DFA" w:rsidRPr="00397F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позднее чем за два месяца до начала проведения мероприятий</w:t>
            </w:r>
          </w:p>
          <w:p w:rsidR="00106DC8" w:rsidRPr="00397F44" w:rsidRDefault="00106DC8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97F44" w:rsidRDefault="00A24DFA" w:rsidP="00397F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ликвидационной комиссии</w:t>
            </w:r>
          </w:p>
          <w:p w:rsidR="00106DC8" w:rsidRPr="00397F44" w:rsidRDefault="00106DC8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97F44" w:rsidRDefault="00106DC8" w:rsidP="00397F44">
            <w:pPr>
              <w:pStyle w:val="ConsPlusNormal"/>
              <w:tabs>
                <w:tab w:val="left" w:pos="5735"/>
              </w:tabs>
              <w:spacing w:line="0" w:lineRule="atLeast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Пункт 2 статьи 25 Федерального закона от 19.04.1991 № 1032-1 «О занятости населения в Российской Федерации»</w:t>
            </w:r>
          </w:p>
        </w:tc>
      </w:tr>
      <w:tr w:rsidR="00A24DFA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</w:rPr>
            </w:pPr>
            <w:r w:rsidRPr="00397F44">
              <w:rPr>
                <w:sz w:val="24"/>
                <w:szCs w:val="24"/>
              </w:rPr>
              <w:t>Уведомление работников персонально и под роспись о предстоящем увольнении в связи с ликвидацией</w:t>
            </w:r>
          </w:p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7F4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Вручение уведомления о предстоящем сокращении.</w:t>
            </w:r>
            <w:r w:rsidRPr="00397F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менее чем за два месяца до увольнения работников.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r w:rsidR="00BE31B2"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Любимовского</w:t>
            </w: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r w:rsidR="00BE31B2"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97F44" w:rsidRDefault="00A24DFA" w:rsidP="00397F44">
            <w:pPr>
              <w:pStyle w:val="ConsPlusNormal"/>
              <w:tabs>
                <w:tab w:val="left" w:pos="5735"/>
              </w:tabs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Часть 2 статьи 180 ТК РФ</w:t>
            </w:r>
          </w:p>
        </w:tc>
      </w:tr>
      <w:tr w:rsidR="00A24DFA" w:rsidRPr="00397F44" w:rsidTr="00397F44">
        <w:trPr>
          <w:trHeight w:val="19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397F44" w:rsidP="00397F44">
            <w:pPr>
              <w:pStyle w:val="ConsPlusNormal"/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397F44">
              <w:rPr>
                <w:iCs/>
              </w:rPr>
              <w:t xml:space="preserve">Проведение инвентаризации </w:t>
            </w:r>
            <w:r w:rsidRPr="00397F44">
              <w:rPr>
                <w:color w:val="000000"/>
              </w:rPr>
              <w:t xml:space="preserve"> основных средств и товарно – материальных ценностей Учреждения</w:t>
            </w:r>
            <w:r w:rsidR="00AF197B" w:rsidRPr="00397F44">
              <w:rPr>
                <w:color w:val="000000"/>
              </w:rPr>
              <w:t>.</w:t>
            </w:r>
            <w:r w:rsidR="00AF197B" w:rsidRPr="00397F44">
              <w:rPr>
                <w:iCs/>
                <w:lang w:eastAsia="en-US"/>
              </w:rPr>
              <w:t xml:space="preserve"> Составление промежуточного ликвидационного баланса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44" w:rsidRPr="00397F44" w:rsidRDefault="00A24DFA" w:rsidP="00397F44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инвентаризационных описей и сопоставление их с данными бюджетного учета</w:t>
            </w:r>
            <w:r w:rsidR="00F236C4"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24DFA" w:rsidRPr="00397F44" w:rsidRDefault="00A24DFA" w:rsidP="00397F44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F236C4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A24DFA" w:rsidRPr="00397F44" w:rsidTr="009538E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397F44" w:rsidP="00397F44">
            <w:pPr>
              <w:pStyle w:val="ConsPlusNormal"/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F197B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>Утверждение</w:t>
            </w:r>
            <w:r w:rsidR="00A24DFA" w:rsidRPr="00397F44">
              <w:rPr>
                <w:iCs/>
                <w:sz w:val="24"/>
                <w:szCs w:val="24"/>
                <w:lang w:eastAsia="en-US"/>
              </w:rPr>
              <w:t xml:space="preserve"> промежуточного ликвидационного баланса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F236C4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окончания срока для предъявления требований кредиторами, не ранее, чем через 2 месяца с момента публикации сообщения о ликвидации в журнале «Вестник государственной регистрации». </w:t>
            </w:r>
            <w:r w:rsidR="00AF197B"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постановления администрации об утверждении промежуточного ликвидационного баланса, в течении пяти рабочих дней со дня предоставления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97F44" w:rsidRDefault="00F236C4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lang w:eastAsia="en-US"/>
              </w:rPr>
            </w:pP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r w:rsidR="00BE31B2" w:rsidRPr="00397F44">
              <w:rPr>
                <w:i/>
                <w:iCs/>
                <w:sz w:val="24"/>
                <w:szCs w:val="24"/>
                <w:lang w:eastAsia="en-US"/>
              </w:rPr>
              <w:t>Любимовского</w:t>
            </w: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r w:rsidR="00BE31B2" w:rsidRPr="00397F44">
              <w:rPr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 района </w:t>
            </w:r>
          </w:p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24DFA" w:rsidRPr="00397F44" w:rsidRDefault="00A24DFA" w:rsidP="00397F44">
            <w:pPr>
              <w:pStyle w:val="ConsPlusNormal"/>
              <w:tabs>
                <w:tab w:val="left" w:pos="5735"/>
              </w:tabs>
              <w:spacing w:line="0" w:lineRule="atLeast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397F44">
              <w:rPr>
                <w:sz w:val="24"/>
                <w:szCs w:val="24"/>
                <w:lang w:eastAsia="en-US"/>
              </w:rPr>
              <w:t>ст. 63 ГК РФ)</w:t>
            </w:r>
          </w:p>
        </w:tc>
      </w:tr>
      <w:tr w:rsidR="00AF197B" w:rsidRPr="00397F44" w:rsidTr="00397F44">
        <w:trPr>
          <w:trHeight w:val="17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97F44" w:rsidRDefault="00AF197B" w:rsidP="00397F44">
            <w:pPr>
              <w:pStyle w:val="ConsPlusNormal"/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97F44" w:rsidRDefault="00AF197B" w:rsidP="00397F44">
            <w:pPr>
              <w:pStyle w:val="ConsPlusNormal"/>
              <w:spacing w:line="0" w:lineRule="atLeast"/>
              <w:jc w:val="both"/>
              <w:rPr>
                <w:iCs/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Учреждении    застрахованных лицах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97F44" w:rsidRDefault="00102902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одного месяца со дня утверждения промежуточного ликвидационного баланса, но не позднее дня предоставления в налоговый орган.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97F44" w:rsidRDefault="00102902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97F44" w:rsidRDefault="00AF197B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>Подпункты 1-</w:t>
            </w:r>
            <w:hyperlink r:id="rId10" w:history="1">
              <w:r w:rsidRPr="00397F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 w:rsidRPr="00397F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пункта 2 статьи 6 и </w:t>
            </w:r>
            <w:hyperlink r:id="rId11" w:history="1">
              <w:r w:rsidRPr="00397F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397F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12" w:history="1">
              <w:r w:rsidRPr="00397F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2.1</w:t>
              </w:r>
            </w:hyperlink>
            <w:r w:rsidRPr="00397F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Федерального закона от 01.04.1996 № 27-ФЗ «Об индивидуальном персонифицированном) учете в системе обязательного пенсионного страхования»</w:t>
            </w:r>
          </w:p>
        </w:tc>
      </w:tr>
      <w:tr w:rsidR="00A24DFA" w:rsidRPr="00397F44" w:rsidTr="009538E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iCs/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97F44" w:rsidRDefault="00A24DFA" w:rsidP="00397F44">
            <w:pPr>
              <w:spacing w:after="0" w:line="0" w:lineRule="atLeast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 формы № Р15016 и направление в налоговый орган в форме электронного документа подписанного усиленной квалифицированной подписью</w:t>
            </w:r>
            <w:r w:rsidR="00AF197B"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В течение 3-х рабочих дней со дня принятия постановления об утверждении промежуточного ликвидационного баланса</w:t>
            </w:r>
          </w:p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97F44" w:rsidRDefault="00AF197B" w:rsidP="00397F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  <w:p w:rsidR="00A24DFA" w:rsidRPr="00397F44" w:rsidRDefault="00A24DFA" w:rsidP="00397F44">
            <w:pPr>
              <w:pStyle w:val="ConsPlusNormal"/>
              <w:spacing w:line="0" w:lineRule="atLeas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Ст. 20 </w:t>
            </w: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A24DFA" w:rsidRPr="00397F44" w:rsidRDefault="00A24DFA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 Р15016)</w:t>
            </w:r>
          </w:p>
        </w:tc>
      </w:tr>
      <w:tr w:rsidR="00A24DFA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>Осуществление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течении3-х месяцев со дня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 w:rsidRPr="00397F44">
              <w:rPr>
                <w:i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97F44" w:rsidRDefault="00A24DFA" w:rsidP="00397F44">
            <w:pPr>
              <w:pStyle w:val="ConsPlusNormal"/>
              <w:tabs>
                <w:tab w:val="left" w:pos="5735"/>
              </w:tabs>
              <w:spacing w:line="0" w:lineRule="atLeast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A24DFA" w:rsidRPr="00397F44" w:rsidTr="00397F44">
        <w:trPr>
          <w:trHeight w:val="8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 xml:space="preserve">Составление ликвидационного баланса после </w:t>
            </w:r>
            <w:r w:rsidR="00102902" w:rsidRPr="00397F44">
              <w:rPr>
                <w:iCs/>
                <w:sz w:val="24"/>
                <w:szCs w:val="24"/>
                <w:lang w:eastAsia="en-US"/>
              </w:rPr>
              <w:t>завершения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пяти рабочих дней  со дня окончания расчетов с кредиторами.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tabs>
                <w:tab w:val="left" w:pos="5735"/>
              </w:tabs>
              <w:spacing w:line="0" w:lineRule="atLeast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iCs/>
                <w:sz w:val="24"/>
                <w:szCs w:val="24"/>
                <w:lang w:eastAsia="en-US"/>
              </w:rPr>
            </w:pPr>
            <w:r w:rsidRPr="00397F44">
              <w:rPr>
                <w:iCs/>
                <w:sz w:val="24"/>
                <w:szCs w:val="24"/>
                <w:lang w:eastAsia="en-US"/>
              </w:rPr>
              <w:t>Утверждение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двух рабочих дней   со дня предоставления ликвидационного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pStyle w:val="ConsPlusNormal"/>
              <w:spacing w:line="0" w:lineRule="atLeast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r w:rsidR="00BE31B2" w:rsidRPr="00397F44">
              <w:rPr>
                <w:i/>
                <w:iCs/>
                <w:sz w:val="24"/>
                <w:szCs w:val="24"/>
                <w:lang w:eastAsia="en-US"/>
              </w:rPr>
              <w:t>Любимовского</w:t>
            </w: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r w:rsidR="00BE31B2" w:rsidRPr="00397F44">
              <w:rPr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r w:rsidRPr="00397F44">
              <w:rPr>
                <w:i/>
                <w:iCs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97F44" w:rsidRDefault="00A24DFA" w:rsidP="00397F44">
            <w:pPr>
              <w:pStyle w:val="ConsPlusNormal"/>
              <w:tabs>
                <w:tab w:val="left" w:pos="5735"/>
              </w:tabs>
              <w:spacing w:line="0" w:lineRule="atLeast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Направление пакета документов с заявлением по форме № Р16001 в налоговый 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 для государственной регистрации в связи с ликвидацией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2" w:rsidRPr="00397F44" w:rsidRDefault="00102902" w:rsidP="00397F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пяти рабочих дней со дня утверждения ликвидационного баланса</w:t>
            </w:r>
          </w:p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</w:t>
            </w: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юридических лиц и </w:t>
            </w:r>
            <w:r w:rsidRPr="0039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предпринимателей».</w:t>
            </w:r>
          </w:p>
          <w:p w:rsidR="00A24DFA" w:rsidRPr="00397F44" w:rsidRDefault="00A24DFA" w:rsidP="00397F44">
            <w:pPr>
              <w:tabs>
                <w:tab w:val="left" w:pos="5735"/>
              </w:tabs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</w:t>
            </w:r>
          </w:p>
        </w:tc>
      </w:tr>
      <w:tr w:rsidR="00A24DFA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720BB9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720BB9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sz w:val="24"/>
                <w:szCs w:val="24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A24DFA" w:rsidRPr="00397F44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720BB9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A24DFA" w:rsidP="00397F44">
            <w:pPr>
              <w:tabs>
                <w:tab w:val="left" w:pos="573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A24DFA" w:rsidRPr="00397F44" w:rsidTr="009538E4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102902" w:rsidP="00397F44">
            <w:pPr>
              <w:pStyle w:val="ConsPlusNormal"/>
              <w:spacing w:line="0" w:lineRule="atLeast"/>
              <w:ind w:right="-79"/>
              <w:jc w:val="both"/>
              <w:rPr>
                <w:sz w:val="24"/>
                <w:szCs w:val="24"/>
                <w:lang w:eastAsia="en-US"/>
              </w:rPr>
            </w:pPr>
            <w:r w:rsidRPr="00397F44">
              <w:rPr>
                <w:sz w:val="24"/>
                <w:szCs w:val="24"/>
                <w:lang w:eastAsia="en-US"/>
              </w:rPr>
              <w:t>1</w:t>
            </w:r>
            <w:r w:rsidR="00397F44" w:rsidRPr="00397F4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2D" w:rsidRPr="00397F44" w:rsidRDefault="00541E2D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97F44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.1.Имущество и денежные средства КУК «</w:t>
            </w:r>
            <w:r w:rsidR="00BE31B2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Любимовский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ЦСДК», оставшиеся после проведения ликвидационных мероприятий, передать в муниципальную казну  </w:t>
            </w:r>
            <w:r w:rsidR="00BE31B2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Любимовского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  <w:r w:rsidR="00BE31B2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Большесолдатского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Курской области</w:t>
            </w:r>
          </w:p>
          <w:p w:rsidR="00541E2D" w:rsidRPr="00397F44" w:rsidRDefault="00541E2D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97F44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.2. Закрытие лицевого счета КУК «</w:t>
            </w:r>
            <w:r w:rsidR="00BE31B2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Любимовский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ЦСДК».</w:t>
            </w:r>
          </w:p>
          <w:p w:rsidR="00A24DFA" w:rsidRPr="00397F44" w:rsidRDefault="00541E2D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97F44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.3.</w:t>
            </w:r>
            <w:r w:rsidR="00A24DFA"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постоянного и временного хранения согласно номенклатуре дел в Администрацию сельсовета</w:t>
            </w:r>
            <w:r w:rsidRPr="00397F4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97F44" w:rsidRDefault="00A24DFA" w:rsidP="00397F44">
            <w:pPr>
              <w:pStyle w:val="ConsPlusNormal"/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97F44" w:rsidRDefault="00720BB9" w:rsidP="00397F4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97F44" w:rsidRDefault="00A24DFA" w:rsidP="00397F44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Pr="00397F44" w:rsidRDefault="00E211CD" w:rsidP="00397F44">
      <w:pPr>
        <w:spacing w:after="0" w:line="0" w:lineRule="atLeast"/>
        <w:rPr>
          <w:rFonts w:ascii="Times New Roman" w:hAnsi="Times New Roman" w:cs="Times New Roman"/>
        </w:rPr>
      </w:pPr>
    </w:p>
    <w:sectPr w:rsidR="00E211CD" w:rsidRPr="00397F44" w:rsidSect="00491E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7F" w:rsidRDefault="0015177F" w:rsidP="00F8752E">
      <w:pPr>
        <w:spacing w:after="0" w:line="240" w:lineRule="auto"/>
      </w:pPr>
      <w:r>
        <w:separator/>
      </w:r>
    </w:p>
  </w:endnote>
  <w:endnote w:type="continuationSeparator" w:id="1">
    <w:p w:rsidR="0015177F" w:rsidRDefault="0015177F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7F" w:rsidRDefault="0015177F" w:rsidP="00F8752E">
      <w:pPr>
        <w:spacing w:after="0" w:line="240" w:lineRule="auto"/>
      </w:pPr>
      <w:r>
        <w:separator/>
      </w:r>
    </w:p>
  </w:footnote>
  <w:footnote w:type="continuationSeparator" w:id="1">
    <w:p w:rsidR="0015177F" w:rsidRDefault="0015177F" w:rsidP="00F8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18471"/>
      <w:docPartObj>
        <w:docPartGallery w:val="Page Numbers (Top of Page)"/>
        <w:docPartUnique/>
      </w:docPartObj>
    </w:sdtPr>
    <w:sdtContent>
      <w:p w:rsidR="002D0F23" w:rsidRDefault="00091525">
        <w:pPr>
          <w:pStyle w:val="ad"/>
          <w:jc w:val="center"/>
        </w:pPr>
        <w:fldSimple w:instr=" PAGE   \* MERGEFORMAT ">
          <w:r w:rsidR="003A2FA1">
            <w:rPr>
              <w:noProof/>
            </w:rPr>
            <w:t>11</w:t>
          </w:r>
        </w:fldSimple>
      </w:p>
    </w:sdtContent>
  </w:sdt>
  <w:p w:rsidR="002D0F23" w:rsidRDefault="002D0F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3188"/>
    <w:rsid w:val="000764A5"/>
    <w:rsid w:val="00076E2C"/>
    <w:rsid w:val="00086494"/>
    <w:rsid w:val="000878D6"/>
    <w:rsid w:val="00091525"/>
    <w:rsid w:val="000942FC"/>
    <w:rsid w:val="00096486"/>
    <w:rsid w:val="000B59E0"/>
    <w:rsid w:val="001020A5"/>
    <w:rsid w:val="00102902"/>
    <w:rsid w:val="00106DC8"/>
    <w:rsid w:val="001073D2"/>
    <w:rsid w:val="001131F4"/>
    <w:rsid w:val="001253BD"/>
    <w:rsid w:val="00126D8A"/>
    <w:rsid w:val="00131F53"/>
    <w:rsid w:val="00136981"/>
    <w:rsid w:val="0015177F"/>
    <w:rsid w:val="00165634"/>
    <w:rsid w:val="001778CF"/>
    <w:rsid w:val="001966A0"/>
    <w:rsid w:val="001E02EE"/>
    <w:rsid w:val="001E7C7F"/>
    <w:rsid w:val="00203FD5"/>
    <w:rsid w:val="00205930"/>
    <w:rsid w:val="00206804"/>
    <w:rsid w:val="00233126"/>
    <w:rsid w:val="0023570E"/>
    <w:rsid w:val="002539E9"/>
    <w:rsid w:val="00265830"/>
    <w:rsid w:val="00276D84"/>
    <w:rsid w:val="00291DE5"/>
    <w:rsid w:val="002D0F23"/>
    <w:rsid w:val="002E2737"/>
    <w:rsid w:val="002F60D2"/>
    <w:rsid w:val="003068EA"/>
    <w:rsid w:val="00314A66"/>
    <w:rsid w:val="00315A35"/>
    <w:rsid w:val="0034656B"/>
    <w:rsid w:val="00347E63"/>
    <w:rsid w:val="00397F44"/>
    <w:rsid w:val="003A2FA1"/>
    <w:rsid w:val="003E0717"/>
    <w:rsid w:val="003E65EC"/>
    <w:rsid w:val="003F0213"/>
    <w:rsid w:val="003F4125"/>
    <w:rsid w:val="00402FD7"/>
    <w:rsid w:val="00403C80"/>
    <w:rsid w:val="00435E47"/>
    <w:rsid w:val="004630FC"/>
    <w:rsid w:val="00464A66"/>
    <w:rsid w:val="00466956"/>
    <w:rsid w:val="0047254F"/>
    <w:rsid w:val="00483EA2"/>
    <w:rsid w:val="00491E08"/>
    <w:rsid w:val="004968F5"/>
    <w:rsid w:val="004B2D42"/>
    <w:rsid w:val="004F23AE"/>
    <w:rsid w:val="004F469C"/>
    <w:rsid w:val="005016E3"/>
    <w:rsid w:val="005036C6"/>
    <w:rsid w:val="00520E35"/>
    <w:rsid w:val="00541E2D"/>
    <w:rsid w:val="00556693"/>
    <w:rsid w:val="0056506A"/>
    <w:rsid w:val="00583318"/>
    <w:rsid w:val="00597E14"/>
    <w:rsid w:val="005A35E9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3F32"/>
    <w:rsid w:val="006C492D"/>
    <w:rsid w:val="006D6A08"/>
    <w:rsid w:val="006E32F7"/>
    <w:rsid w:val="00720BB9"/>
    <w:rsid w:val="007421D7"/>
    <w:rsid w:val="00744C00"/>
    <w:rsid w:val="007612F1"/>
    <w:rsid w:val="00765C03"/>
    <w:rsid w:val="00796039"/>
    <w:rsid w:val="007A346C"/>
    <w:rsid w:val="007B088C"/>
    <w:rsid w:val="007B266E"/>
    <w:rsid w:val="007B3D84"/>
    <w:rsid w:val="007B7337"/>
    <w:rsid w:val="007D5D76"/>
    <w:rsid w:val="007E052B"/>
    <w:rsid w:val="007E3BE6"/>
    <w:rsid w:val="007F2A66"/>
    <w:rsid w:val="00845C99"/>
    <w:rsid w:val="0087098C"/>
    <w:rsid w:val="008A0347"/>
    <w:rsid w:val="008D04C4"/>
    <w:rsid w:val="008E6305"/>
    <w:rsid w:val="008F3600"/>
    <w:rsid w:val="008F419D"/>
    <w:rsid w:val="008F7999"/>
    <w:rsid w:val="009125C2"/>
    <w:rsid w:val="00920C2A"/>
    <w:rsid w:val="009241EC"/>
    <w:rsid w:val="00940266"/>
    <w:rsid w:val="009511A7"/>
    <w:rsid w:val="009538E4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45C40"/>
    <w:rsid w:val="00A763C0"/>
    <w:rsid w:val="00A812EF"/>
    <w:rsid w:val="00A92E1C"/>
    <w:rsid w:val="00AC0637"/>
    <w:rsid w:val="00AC384D"/>
    <w:rsid w:val="00AF197B"/>
    <w:rsid w:val="00AF6D6D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E31B2"/>
    <w:rsid w:val="00BF20EC"/>
    <w:rsid w:val="00BF28D7"/>
    <w:rsid w:val="00C5373F"/>
    <w:rsid w:val="00C63A1B"/>
    <w:rsid w:val="00C87DEC"/>
    <w:rsid w:val="00CC7401"/>
    <w:rsid w:val="00CF6854"/>
    <w:rsid w:val="00D104FC"/>
    <w:rsid w:val="00D16B1B"/>
    <w:rsid w:val="00D22084"/>
    <w:rsid w:val="00D45997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50B7"/>
    <w:rsid w:val="00DF73A4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F20FCB"/>
    <w:rsid w:val="00F236C4"/>
    <w:rsid w:val="00F66443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550A854FE91F437A9143981297E0BF203311154289FFCD51AA941DFEB495881D8FAB49145047248iFdE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D194-8FE6-4FB5-B66D-D818C89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9</cp:revision>
  <cp:lastPrinted>2022-11-21T07:11:00Z</cp:lastPrinted>
  <dcterms:created xsi:type="dcterms:W3CDTF">2022-10-28T08:40:00Z</dcterms:created>
  <dcterms:modified xsi:type="dcterms:W3CDTF">2022-11-21T07:11:00Z</dcterms:modified>
</cp:coreProperties>
</file>