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CA4" w:rsidRPr="00BE5955" w:rsidRDefault="00575CA4" w:rsidP="00575CA4">
      <w:pPr>
        <w:spacing w:after="0" w:line="0" w:lineRule="atLeast"/>
        <w:jc w:val="center"/>
        <w:rPr>
          <w:rFonts w:ascii="Times New Roman" w:hAnsi="Times New Roman" w:cs="Times New Roman"/>
          <w:b/>
          <w:sz w:val="32"/>
          <w:szCs w:val="32"/>
        </w:rPr>
      </w:pPr>
      <w:bookmarkStart w:id="0" w:name="bookmark13"/>
      <w:r w:rsidRPr="00BE5955">
        <w:rPr>
          <w:rFonts w:ascii="Times New Roman" w:hAnsi="Times New Roman" w:cs="Times New Roman"/>
          <w:b/>
          <w:sz w:val="32"/>
          <w:szCs w:val="32"/>
        </w:rPr>
        <w:t>АДМИНИСТРАЦИЯ</w:t>
      </w:r>
    </w:p>
    <w:p w:rsidR="00575CA4" w:rsidRPr="00BE5955" w:rsidRDefault="00575CA4" w:rsidP="00575CA4">
      <w:pPr>
        <w:spacing w:after="0" w:line="0" w:lineRule="atLeast"/>
        <w:jc w:val="center"/>
        <w:rPr>
          <w:rFonts w:ascii="Times New Roman" w:hAnsi="Times New Roman" w:cs="Times New Roman"/>
          <w:b/>
          <w:sz w:val="32"/>
          <w:szCs w:val="32"/>
        </w:rPr>
      </w:pPr>
      <w:r w:rsidRPr="00BE5955">
        <w:rPr>
          <w:rFonts w:ascii="Times New Roman" w:hAnsi="Times New Roman" w:cs="Times New Roman"/>
          <w:b/>
          <w:sz w:val="32"/>
          <w:szCs w:val="32"/>
        </w:rPr>
        <w:t>ЛЮБИМОВСКОГО СЕЛЬСОВЕТА</w:t>
      </w:r>
    </w:p>
    <w:p w:rsidR="00575CA4" w:rsidRPr="00BE5955" w:rsidRDefault="00575CA4" w:rsidP="00575CA4">
      <w:pPr>
        <w:spacing w:after="0" w:line="0" w:lineRule="atLeast"/>
        <w:jc w:val="center"/>
        <w:rPr>
          <w:rFonts w:ascii="Times New Roman" w:hAnsi="Times New Roman" w:cs="Times New Roman"/>
          <w:b/>
          <w:sz w:val="32"/>
          <w:szCs w:val="32"/>
        </w:rPr>
      </w:pPr>
      <w:r w:rsidRPr="00BE5955">
        <w:rPr>
          <w:rFonts w:ascii="Times New Roman" w:hAnsi="Times New Roman" w:cs="Times New Roman"/>
          <w:b/>
          <w:sz w:val="32"/>
          <w:szCs w:val="32"/>
        </w:rPr>
        <w:t>БОЛЬШЕСОЛДАТСКОГО РАЙОНА КУРСКОЙ ОБЛАСТИ</w:t>
      </w:r>
    </w:p>
    <w:p w:rsidR="00575CA4" w:rsidRPr="00BE5955" w:rsidRDefault="00575CA4" w:rsidP="00575CA4">
      <w:pPr>
        <w:spacing w:after="0" w:line="0" w:lineRule="atLeast"/>
        <w:jc w:val="center"/>
        <w:rPr>
          <w:rFonts w:ascii="Times New Roman" w:hAnsi="Times New Roman" w:cs="Times New Roman"/>
          <w:b/>
          <w:sz w:val="32"/>
          <w:szCs w:val="32"/>
        </w:rPr>
      </w:pPr>
    </w:p>
    <w:p w:rsidR="00575CA4" w:rsidRPr="00BE5955" w:rsidRDefault="00575CA4" w:rsidP="00575CA4">
      <w:pPr>
        <w:spacing w:after="0" w:line="0" w:lineRule="atLeast"/>
        <w:jc w:val="center"/>
        <w:rPr>
          <w:rFonts w:ascii="Times New Roman" w:hAnsi="Times New Roman" w:cs="Times New Roman"/>
          <w:b/>
          <w:sz w:val="32"/>
          <w:szCs w:val="32"/>
        </w:rPr>
      </w:pPr>
      <w:r w:rsidRPr="00BE5955">
        <w:rPr>
          <w:rFonts w:ascii="Times New Roman" w:hAnsi="Times New Roman" w:cs="Times New Roman"/>
          <w:b/>
          <w:sz w:val="32"/>
          <w:szCs w:val="32"/>
        </w:rPr>
        <w:t>ПОСТАНОВЛЕНИЕ</w:t>
      </w:r>
    </w:p>
    <w:p w:rsidR="00575CA4" w:rsidRPr="00BE5955" w:rsidRDefault="00575CA4" w:rsidP="00575CA4">
      <w:pPr>
        <w:spacing w:after="0" w:line="0" w:lineRule="atLeast"/>
        <w:rPr>
          <w:rFonts w:ascii="Times New Roman" w:hAnsi="Times New Roman" w:cs="Times New Roman"/>
          <w:sz w:val="32"/>
          <w:szCs w:val="32"/>
        </w:rPr>
      </w:pPr>
    </w:p>
    <w:p w:rsidR="00575CA4" w:rsidRPr="00BE5955" w:rsidRDefault="00575CA4" w:rsidP="00575CA4">
      <w:pPr>
        <w:spacing w:after="0" w:line="0" w:lineRule="atLeast"/>
        <w:rPr>
          <w:rFonts w:ascii="Times New Roman" w:hAnsi="Times New Roman" w:cs="Times New Roman"/>
          <w:sz w:val="24"/>
          <w:szCs w:val="24"/>
          <w:u w:val="single"/>
        </w:rPr>
      </w:pPr>
      <w:r w:rsidRPr="00BE5955">
        <w:rPr>
          <w:rFonts w:ascii="Times New Roman" w:hAnsi="Times New Roman" w:cs="Times New Roman"/>
          <w:sz w:val="24"/>
          <w:szCs w:val="24"/>
          <w:u w:val="single"/>
        </w:rPr>
        <w:t xml:space="preserve">от </w:t>
      </w:r>
      <w:r w:rsidR="00EB6994">
        <w:rPr>
          <w:rFonts w:ascii="Times New Roman" w:hAnsi="Times New Roman" w:cs="Times New Roman"/>
          <w:sz w:val="24"/>
          <w:szCs w:val="24"/>
          <w:u w:val="single"/>
        </w:rPr>
        <w:t>19</w:t>
      </w:r>
      <w:r w:rsidRPr="00BE5955">
        <w:rPr>
          <w:rFonts w:ascii="Times New Roman" w:hAnsi="Times New Roman" w:cs="Times New Roman"/>
          <w:sz w:val="24"/>
          <w:szCs w:val="24"/>
          <w:u w:val="single"/>
        </w:rPr>
        <w:t xml:space="preserve"> апреля 2024г. №</w:t>
      </w:r>
      <w:r w:rsidR="00EB6994">
        <w:rPr>
          <w:rFonts w:ascii="Times New Roman" w:hAnsi="Times New Roman" w:cs="Times New Roman"/>
          <w:sz w:val="24"/>
          <w:szCs w:val="24"/>
          <w:u w:val="single"/>
        </w:rPr>
        <w:t>26</w:t>
      </w:r>
    </w:p>
    <w:p w:rsidR="00BA3711" w:rsidRPr="00BE5955" w:rsidRDefault="00575CA4" w:rsidP="00575CA4">
      <w:pPr>
        <w:spacing w:after="0" w:line="0" w:lineRule="atLeast"/>
        <w:rPr>
          <w:rFonts w:ascii="Times New Roman" w:hAnsi="Times New Roman" w:cs="Times New Roman"/>
          <w:sz w:val="24"/>
          <w:szCs w:val="24"/>
        </w:rPr>
      </w:pPr>
      <w:r w:rsidRPr="00BE5955">
        <w:rPr>
          <w:rFonts w:ascii="Times New Roman" w:hAnsi="Times New Roman" w:cs="Times New Roman"/>
          <w:sz w:val="24"/>
          <w:szCs w:val="24"/>
        </w:rPr>
        <w:t xml:space="preserve">        с. Любимовка.</w:t>
      </w:r>
    </w:p>
    <w:p w:rsidR="00BA3711" w:rsidRPr="00BE5955" w:rsidRDefault="00BA3711" w:rsidP="00575CA4">
      <w:pPr>
        <w:spacing w:after="0" w:line="0" w:lineRule="atLeast"/>
        <w:rPr>
          <w:rFonts w:ascii="Times New Roman" w:hAnsi="Times New Roman" w:cs="Times New Roman"/>
          <w:sz w:val="24"/>
          <w:szCs w:val="24"/>
        </w:rPr>
      </w:pPr>
    </w:p>
    <w:p w:rsidR="00BA3711" w:rsidRPr="00BE5955" w:rsidRDefault="00BA3711" w:rsidP="00575CA4">
      <w:pPr>
        <w:spacing w:after="0" w:line="0" w:lineRule="atLeast"/>
        <w:rPr>
          <w:rFonts w:ascii="Times New Roman" w:hAnsi="Times New Roman" w:cs="Times New Roman"/>
          <w:sz w:val="24"/>
          <w:szCs w:val="24"/>
        </w:rPr>
      </w:pPr>
    </w:p>
    <w:p w:rsidR="00BA3711" w:rsidRPr="00BE5955" w:rsidRDefault="00BA3711" w:rsidP="00575CA4">
      <w:pPr>
        <w:shd w:val="clear" w:color="auto" w:fill="FFFFFF"/>
        <w:spacing w:after="0" w:line="0" w:lineRule="atLeast"/>
        <w:rPr>
          <w:rFonts w:ascii="Times New Roman" w:hAnsi="Times New Roman" w:cs="Times New Roman"/>
          <w:color w:val="000000"/>
          <w:sz w:val="24"/>
          <w:szCs w:val="24"/>
        </w:rPr>
      </w:pPr>
      <w:r w:rsidRPr="00BE5955">
        <w:rPr>
          <w:rFonts w:ascii="Times New Roman" w:hAnsi="Times New Roman" w:cs="Times New Roman"/>
          <w:color w:val="000000"/>
          <w:sz w:val="24"/>
          <w:szCs w:val="24"/>
        </w:rPr>
        <w:t xml:space="preserve">Об утверждении </w:t>
      </w:r>
      <w:r w:rsidRPr="00BE5955">
        <w:rPr>
          <w:rFonts w:ascii="Times New Roman" w:hAnsi="Times New Roman" w:cs="Times New Roman"/>
          <w:color w:val="000000"/>
          <w:sz w:val="24"/>
          <w:szCs w:val="24"/>
          <w:shd w:val="clear" w:color="auto" w:fill="FFFFFF"/>
        </w:rPr>
        <w:t>муниципальной</w:t>
      </w:r>
      <w:r w:rsidRPr="00BE5955">
        <w:rPr>
          <w:rFonts w:ascii="Times New Roman" w:hAnsi="Times New Roman" w:cs="Times New Roman"/>
          <w:color w:val="000000"/>
          <w:sz w:val="24"/>
          <w:szCs w:val="24"/>
        </w:rPr>
        <w:t xml:space="preserve"> программы</w:t>
      </w:r>
    </w:p>
    <w:p w:rsidR="00575CA4" w:rsidRPr="00BE5955" w:rsidRDefault="00BC4CF6" w:rsidP="00575CA4">
      <w:pPr>
        <w:shd w:val="clear" w:color="auto" w:fill="FFFFFF"/>
        <w:spacing w:after="0" w:line="0" w:lineRule="atLeast"/>
        <w:rPr>
          <w:rFonts w:ascii="Times New Roman" w:hAnsi="Times New Roman" w:cs="Times New Roman"/>
          <w:color w:val="000000"/>
          <w:sz w:val="24"/>
          <w:szCs w:val="24"/>
        </w:rPr>
      </w:pPr>
      <w:r w:rsidRPr="00BE5955">
        <w:rPr>
          <w:rFonts w:ascii="Times New Roman" w:hAnsi="Times New Roman" w:cs="Times New Roman"/>
          <w:color w:val="000000"/>
          <w:sz w:val="24"/>
          <w:szCs w:val="24"/>
        </w:rPr>
        <w:t xml:space="preserve"> </w:t>
      </w:r>
      <w:r w:rsidR="00BA3711" w:rsidRPr="00BE5955">
        <w:rPr>
          <w:rFonts w:ascii="Times New Roman" w:hAnsi="Times New Roman" w:cs="Times New Roman"/>
          <w:color w:val="000000"/>
          <w:sz w:val="24"/>
          <w:szCs w:val="24"/>
        </w:rPr>
        <w:t>«Использование и охрана земель</w:t>
      </w:r>
      <w:r w:rsidR="00575CA4" w:rsidRPr="00BE5955">
        <w:rPr>
          <w:rFonts w:ascii="Times New Roman" w:hAnsi="Times New Roman" w:cs="Times New Roman"/>
          <w:color w:val="000000"/>
          <w:sz w:val="24"/>
          <w:szCs w:val="24"/>
        </w:rPr>
        <w:t>,</w:t>
      </w:r>
      <w:r w:rsidR="00F33FBC" w:rsidRPr="00BE5955">
        <w:rPr>
          <w:rFonts w:ascii="Times New Roman" w:hAnsi="Times New Roman" w:cs="Times New Roman"/>
          <w:color w:val="000000"/>
          <w:sz w:val="24"/>
          <w:szCs w:val="24"/>
        </w:rPr>
        <w:t xml:space="preserve"> находящихся </w:t>
      </w:r>
    </w:p>
    <w:p w:rsidR="00575CA4" w:rsidRPr="00BE5955" w:rsidRDefault="00F33FBC" w:rsidP="00575CA4">
      <w:pPr>
        <w:shd w:val="clear" w:color="auto" w:fill="FFFFFF"/>
        <w:spacing w:after="0" w:line="0" w:lineRule="atLeast"/>
        <w:rPr>
          <w:rFonts w:ascii="Times New Roman" w:hAnsi="Times New Roman" w:cs="Times New Roman"/>
          <w:color w:val="000000"/>
          <w:sz w:val="24"/>
          <w:szCs w:val="24"/>
        </w:rPr>
      </w:pPr>
      <w:r w:rsidRPr="00BE5955">
        <w:rPr>
          <w:rFonts w:ascii="Times New Roman" w:hAnsi="Times New Roman" w:cs="Times New Roman"/>
          <w:color w:val="000000"/>
          <w:sz w:val="24"/>
          <w:szCs w:val="24"/>
        </w:rPr>
        <w:t>в муниципальной собственности</w:t>
      </w:r>
      <w:r w:rsidR="00575CA4" w:rsidRPr="00BE5955">
        <w:rPr>
          <w:rFonts w:ascii="Times New Roman" w:hAnsi="Times New Roman" w:cs="Times New Roman"/>
          <w:color w:val="000000"/>
          <w:sz w:val="24"/>
          <w:szCs w:val="24"/>
        </w:rPr>
        <w:t>,</w:t>
      </w:r>
      <w:r w:rsidRPr="00BE5955">
        <w:rPr>
          <w:rFonts w:ascii="Times New Roman" w:hAnsi="Times New Roman" w:cs="Times New Roman"/>
          <w:color w:val="000000"/>
          <w:sz w:val="24"/>
          <w:szCs w:val="24"/>
        </w:rPr>
        <w:t xml:space="preserve"> </w:t>
      </w:r>
      <w:r w:rsidR="00BC4CF6" w:rsidRPr="00BE5955">
        <w:rPr>
          <w:rFonts w:ascii="Times New Roman" w:hAnsi="Times New Roman" w:cs="Times New Roman"/>
          <w:color w:val="000000"/>
          <w:sz w:val="24"/>
          <w:szCs w:val="24"/>
        </w:rPr>
        <w:t xml:space="preserve">МО </w:t>
      </w:r>
    </w:p>
    <w:p w:rsidR="00BA3711" w:rsidRPr="00BE5955" w:rsidRDefault="00BC4CF6" w:rsidP="00575CA4">
      <w:pPr>
        <w:shd w:val="clear" w:color="auto" w:fill="FFFFFF"/>
        <w:spacing w:after="0" w:line="0" w:lineRule="atLeast"/>
        <w:rPr>
          <w:rFonts w:ascii="Times New Roman" w:hAnsi="Times New Roman" w:cs="Times New Roman"/>
          <w:sz w:val="24"/>
          <w:szCs w:val="24"/>
        </w:rPr>
      </w:pPr>
      <w:r w:rsidRPr="00BE5955">
        <w:rPr>
          <w:rFonts w:ascii="Times New Roman" w:hAnsi="Times New Roman" w:cs="Times New Roman"/>
          <w:color w:val="000000"/>
          <w:sz w:val="24"/>
          <w:szCs w:val="24"/>
        </w:rPr>
        <w:t>«Любимовский сельсовет»</w:t>
      </w:r>
      <w:r w:rsidR="00BA3711" w:rsidRPr="00BE5955">
        <w:rPr>
          <w:rFonts w:ascii="Times New Roman" w:hAnsi="Times New Roman" w:cs="Times New Roman"/>
          <w:color w:val="000000"/>
          <w:sz w:val="24"/>
          <w:szCs w:val="24"/>
        </w:rPr>
        <w:t xml:space="preserve"> на  </w:t>
      </w:r>
      <w:r w:rsidR="00BA3711" w:rsidRPr="00BE5955">
        <w:rPr>
          <w:rFonts w:ascii="Times New Roman" w:hAnsi="Times New Roman" w:cs="Times New Roman"/>
          <w:sz w:val="24"/>
          <w:szCs w:val="24"/>
        </w:rPr>
        <w:t>202</w:t>
      </w:r>
      <w:r w:rsidRPr="00BE5955">
        <w:rPr>
          <w:rFonts w:ascii="Times New Roman" w:hAnsi="Times New Roman" w:cs="Times New Roman"/>
          <w:sz w:val="24"/>
          <w:szCs w:val="24"/>
        </w:rPr>
        <w:t>4</w:t>
      </w:r>
      <w:r w:rsidR="00BA3711" w:rsidRPr="00BE5955">
        <w:rPr>
          <w:rFonts w:ascii="Times New Roman" w:hAnsi="Times New Roman" w:cs="Times New Roman"/>
          <w:sz w:val="24"/>
          <w:szCs w:val="24"/>
        </w:rPr>
        <w:t>-202</w:t>
      </w:r>
      <w:r w:rsidRPr="00BE5955">
        <w:rPr>
          <w:rFonts w:ascii="Times New Roman" w:hAnsi="Times New Roman" w:cs="Times New Roman"/>
          <w:sz w:val="24"/>
          <w:szCs w:val="24"/>
        </w:rPr>
        <w:t>8</w:t>
      </w:r>
      <w:r w:rsidR="00BA3711" w:rsidRPr="00BE5955">
        <w:rPr>
          <w:rFonts w:ascii="Times New Roman" w:hAnsi="Times New Roman" w:cs="Times New Roman"/>
          <w:sz w:val="24"/>
          <w:szCs w:val="24"/>
        </w:rPr>
        <w:t xml:space="preserve"> годы»</w:t>
      </w:r>
    </w:p>
    <w:p w:rsidR="00BA3711" w:rsidRPr="00BE5955" w:rsidRDefault="00BA3711" w:rsidP="00575CA4">
      <w:pPr>
        <w:shd w:val="clear" w:color="auto" w:fill="FFFFFF"/>
        <w:spacing w:after="0" w:line="0" w:lineRule="atLeast"/>
        <w:rPr>
          <w:rFonts w:ascii="Times New Roman" w:hAnsi="Times New Roman" w:cs="Times New Roman"/>
          <w:color w:val="000000"/>
          <w:sz w:val="24"/>
          <w:szCs w:val="24"/>
        </w:rPr>
      </w:pPr>
    </w:p>
    <w:p w:rsidR="00BA3711" w:rsidRPr="00BE5955" w:rsidRDefault="00BA3711" w:rsidP="00575CA4">
      <w:pPr>
        <w:shd w:val="clear" w:color="auto" w:fill="FFFFFF"/>
        <w:spacing w:after="0" w:line="0" w:lineRule="atLeast"/>
        <w:rPr>
          <w:rFonts w:ascii="Times New Roman" w:hAnsi="Times New Roman" w:cs="Times New Roman"/>
          <w:color w:val="000000"/>
          <w:sz w:val="24"/>
          <w:szCs w:val="24"/>
        </w:rPr>
      </w:pPr>
    </w:p>
    <w:p w:rsidR="00BA3711" w:rsidRPr="00BE5955" w:rsidRDefault="00BA3711" w:rsidP="00575CA4">
      <w:pPr>
        <w:shd w:val="clear" w:color="auto" w:fill="FFFFFF"/>
        <w:spacing w:after="0" w:line="0" w:lineRule="atLeast"/>
        <w:ind w:firstLine="708"/>
        <w:jc w:val="both"/>
        <w:rPr>
          <w:rFonts w:ascii="Times New Roman" w:hAnsi="Times New Roman" w:cs="Times New Roman"/>
          <w:sz w:val="24"/>
          <w:szCs w:val="24"/>
        </w:rPr>
      </w:pPr>
      <w:r w:rsidRPr="00BE5955">
        <w:rPr>
          <w:rFonts w:ascii="Times New Roman" w:hAnsi="Times New Roman" w:cs="Times New Roman"/>
          <w:color w:val="000000"/>
          <w:sz w:val="24"/>
          <w:szCs w:val="24"/>
        </w:rPr>
        <w:t xml:space="preserve">В соответствии со ст.1, 3, 11, 13 Земельного кодекса РФ, Федеральным законом от 06.10.2003 № 131-ФЗ «Об общих принципах местного самоуправления в Российской Федерации», </w:t>
      </w:r>
      <w:r w:rsidR="00BC4CF6" w:rsidRPr="00BE5955">
        <w:rPr>
          <w:rFonts w:ascii="Times New Roman" w:hAnsi="Times New Roman" w:cs="Times New Roman"/>
          <w:color w:val="000000"/>
          <w:sz w:val="24"/>
          <w:szCs w:val="24"/>
        </w:rPr>
        <w:t xml:space="preserve">Администрация Любимовского сельсовета Большесолдатского района Курской области </w:t>
      </w:r>
      <w:r w:rsidRPr="00BE5955">
        <w:rPr>
          <w:rFonts w:ascii="Times New Roman" w:hAnsi="Times New Roman" w:cs="Times New Roman"/>
          <w:sz w:val="24"/>
          <w:szCs w:val="24"/>
        </w:rPr>
        <w:t>ПОСТАНОВЛЯЕТ:</w:t>
      </w:r>
    </w:p>
    <w:p w:rsidR="00BA3711" w:rsidRPr="00BE5955" w:rsidRDefault="00BA3711" w:rsidP="00575CA4">
      <w:pPr>
        <w:spacing w:after="0" w:line="0" w:lineRule="atLeast"/>
        <w:rPr>
          <w:rFonts w:ascii="Times New Roman" w:hAnsi="Times New Roman" w:cs="Times New Roman"/>
          <w:sz w:val="24"/>
          <w:szCs w:val="24"/>
        </w:rPr>
      </w:pPr>
    </w:p>
    <w:p w:rsidR="00575CA4" w:rsidRPr="00BE5955" w:rsidRDefault="00BA3711" w:rsidP="00575CA4">
      <w:pPr>
        <w:shd w:val="clear" w:color="auto" w:fill="FFFFFF"/>
        <w:spacing w:after="0" w:line="0" w:lineRule="atLeast"/>
        <w:ind w:firstLine="708"/>
        <w:jc w:val="both"/>
        <w:rPr>
          <w:rFonts w:ascii="Times New Roman" w:hAnsi="Times New Roman" w:cs="Times New Roman"/>
          <w:color w:val="000000"/>
          <w:sz w:val="24"/>
          <w:szCs w:val="24"/>
        </w:rPr>
      </w:pPr>
      <w:r w:rsidRPr="00BE5955">
        <w:rPr>
          <w:rFonts w:ascii="Times New Roman" w:hAnsi="Times New Roman" w:cs="Times New Roman"/>
          <w:color w:val="000000"/>
          <w:sz w:val="24"/>
          <w:szCs w:val="24"/>
        </w:rPr>
        <w:t>1. Утвердить  муниципальную программу «Использование и охрана земель</w:t>
      </w:r>
      <w:r w:rsidR="00F33FBC" w:rsidRPr="00BE5955">
        <w:rPr>
          <w:rFonts w:ascii="Times New Roman" w:hAnsi="Times New Roman" w:cs="Times New Roman"/>
          <w:color w:val="000000"/>
          <w:sz w:val="24"/>
          <w:szCs w:val="24"/>
        </w:rPr>
        <w:t>,</w:t>
      </w:r>
      <w:r w:rsidRPr="00BE5955">
        <w:rPr>
          <w:rFonts w:ascii="Times New Roman" w:hAnsi="Times New Roman" w:cs="Times New Roman"/>
          <w:color w:val="000000"/>
          <w:sz w:val="24"/>
          <w:szCs w:val="24"/>
        </w:rPr>
        <w:t xml:space="preserve"> </w:t>
      </w:r>
      <w:r w:rsidR="00F33FBC" w:rsidRPr="00BE5955">
        <w:rPr>
          <w:rFonts w:ascii="Times New Roman" w:hAnsi="Times New Roman" w:cs="Times New Roman"/>
          <w:color w:val="000000"/>
          <w:sz w:val="24"/>
          <w:szCs w:val="24"/>
        </w:rPr>
        <w:t>находящихся в муниципальной собственности,</w:t>
      </w:r>
      <w:r w:rsidRPr="00BE5955">
        <w:rPr>
          <w:rFonts w:ascii="Times New Roman" w:hAnsi="Times New Roman" w:cs="Times New Roman"/>
          <w:color w:val="000000"/>
          <w:sz w:val="24"/>
          <w:szCs w:val="24"/>
        </w:rPr>
        <w:t xml:space="preserve"> </w:t>
      </w:r>
      <w:r w:rsidR="00BC4CF6" w:rsidRPr="00BE5955">
        <w:rPr>
          <w:rFonts w:ascii="Times New Roman" w:hAnsi="Times New Roman" w:cs="Times New Roman"/>
          <w:color w:val="000000"/>
          <w:sz w:val="24"/>
          <w:szCs w:val="24"/>
        </w:rPr>
        <w:t>муниципального образования «Любимовский сельсовет» Большесолдатского района</w:t>
      </w:r>
      <w:r w:rsidRPr="00BE5955">
        <w:rPr>
          <w:rFonts w:ascii="Times New Roman" w:hAnsi="Times New Roman" w:cs="Times New Roman"/>
          <w:color w:val="000000"/>
          <w:sz w:val="24"/>
          <w:szCs w:val="24"/>
        </w:rPr>
        <w:t xml:space="preserve"> на 202</w:t>
      </w:r>
      <w:r w:rsidR="00BC4CF6" w:rsidRPr="00BE5955">
        <w:rPr>
          <w:rFonts w:ascii="Times New Roman" w:hAnsi="Times New Roman" w:cs="Times New Roman"/>
          <w:color w:val="000000"/>
          <w:sz w:val="24"/>
          <w:szCs w:val="24"/>
        </w:rPr>
        <w:t>4</w:t>
      </w:r>
      <w:r w:rsidRPr="00BE5955">
        <w:rPr>
          <w:rFonts w:ascii="Times New Roman" w:hAnsi="Times New Roman" w:cs="Times New Roman"/>
          <w:color w:val="000000"/>
          <w:sz w:val="24"/>
          <w:szCs w:val="24"/>
        </w:rPr>
        <w:t>-202</w:t>
      </w:r>
      <w:r w:rsidR="00BC4CF6" w:rsidRPr="00BE5955">
        <w:rPr>
          <w:rFonts w:ascii="Times New Roman" w:hAnsi="Times New Roman" w:cs="Times New Roman"/>
          <w:color w:val="000000"/>
          <w:sz w:val="24"/>
          <w:szCs w:val="24"/>
        </w:rPr>
        <w:t>8</w:t>
      </w:r>
      <w:r w:rsidRPr="00BE5955">
        <w:rPr>
          <w:rFonts w:ascii="Times New Roman" w:hAnsi="Times New Roman" w:cs="Times New Roman"/>
          <w:color w:val="000000"/>
          <w:sz w:val="24"/>
          <w:szCs w:val="24"/>
        </w:rPr>
        <w:t xml:space="preserve"> годы»</w:t>
      </w:r>
      <w:r w:rsidR="00575CA4" w:rsidRPr="00BE5955">
        <w:rPr>
          <w:rFonts w:ascii="Times New Roman" w:hAnsi="Times New Roman" w:cs="Times New Roman"/>
          <w:color w:val="000000"/>
          <w:sz w:val="24"/>
          <w:szCs w:val="24"/>
        </w:rPr>
        <w:t>.</w:t>
      </w:r>
    </w:p>
    <w:p w:rsidR="00BA3711" w:rsidRPr="00BE5955" w:rsidRDefault="00575CA4" w:rsidP="00575CA4">
      <w:pPr>
        <w:shd w:val="clear" w:color="auto" w:fill="FFFFFF"/>
        <w:spacing w:after="0" w:line="0" w:lineRule="atLeast"/>
        <w:ind w:firstLine="708"/>
        <w:jc w:val="both"/>
        <w:rPr>
          <w:rFonts w:ascii="Times New Roman" w:hAnsi="Times New Roman" w:cs="Times New Roman"/>
          <w:color w:val="000000"/>
          <w:sz w:val="24"/>
          <w:szCs w:val="24"/>
        </w:rPr>
      </w:pPr>
      <w:r w:rsidRPr="00BE5955">
        <w:rPr>
          <w:rFonts w:ascii="Times New Roman" w:hAnsi="Times New Roman" w:cs="Times New Roman"/>
          <w:color w:val="000000"/>
          <w:sz w:val="24"/>
          <w:szCs w:val="24"/>
        </w:rPr>
        <w:tab/>
      </w:r>
      <w:r w:rsidRPr="00BE5955">
        <w:rPr>
          <w:rFonts w:ascii="Times New Roman" w:hAnsi="Times New Roman" w:cs="Times New Roman"/>
          <w:color w:val="000000"/>
          <w:sz w:val="24"/>
          <w:szCs w:val="24"/>
        </w:rPr>
        <w:tab/>
      </w:r>
      <w:r w:rsidRPr="00BE5955">
        <w:rPr>
          <w:rFonts w:ascii="Times New Roman" w:hAnsi="Times New Roman" w:cs="Times New Roman"/>
          <w:color w:val="000000"/>
          <w:sz w:val="24"/>
          <w:szCs w:val="24"/>
        </w:rPr>
        <w:tab/>
      </w:r>
      <w:r w:rsidRPr="00BE5955">
        <w:rPr>
          <w:rFonts w:ascii="Times New Roman" w:hAnsi="Times New Roman" w:cs="Times New Roman"/>
          <w:color w:val="000000"/>
          <w:sz w:val="24"/>
          <w:szCs w:val="24"/>
        </w:rPr>
        <w:tab/>
      </w:r>
      <w:r w:rsidRPr="00BE5955">
        <w:rPr>
          <w:rFonts w:ascii="Times New Roman" w:hAnsi="Times New Roman" w:cs="Times New Roman"/>
          <w:color w:val="000000"/>
          <w:sz w:val="24"/>
          <w:szCs w:val="24"/>
        </w:rPr>
        <w:tab/>
      </w:r>
      <w:r w:rsidRPr="00BE5955">
        <w:rPr>
          <w:rFonts w:ascii="Times New Roman" w:hAnsi="Times New Roman" w:cs="Times New Roman"/>
          <w:color w:val="000000"/>
          <w:sz w:val="24"/>
          <w:szCs w:val="24"/>
        </w:rPr>
        <w:tab/>
      </w:r>
      <w:r w:rsidRPr="00BE5955">
        <w:rPr>
          <w:rFonts w:ascii="Times New Roman" w:hAnsi="Times New Roman" w:cs="Times New Roman"/>
          <w:color w:val="000000"/>
          <w:sz w:val="24"/>
          <w:szCs w:val="24"/>
        </w:rPr>
        <w:tab/>
      </w:r>
      <w:r w:rsidRPr="00BE5955">
        <w:rPr>
          <w:rFonts w:ascii="Times New Roman" w:hAnsi="Times New Roman" w:cs="Times New Roman"/>
          <w:color w:val="000000"/>
          <w:sz w:val="24"/>
          <w:szCs w:val="24"/>
        </w:rPr>
        <w:tab/>
      </w:r>
      <w:r w:rsidRPr="00BE5955">
        <w:rPr>
          <w:rFonts w:ascii="Times New Roman" w:hAnsi="Times New Roman" w:cs="Times New Roman"/>
          <w:color w:val="000000"/>
          <w:sz w:val="24"/>
          <w:szCs w:val="24"/>
        </w:rPr>
        <w:tab/>
        <w:t>(Приложение №1)</w:t>
      </w:r>
    </w:p>
    <w:p w:rsidR="00BC4CF6" w:rsidRPr="00BE5955" w:rsidRDefault="00BC4CF6" w:rsidP="00575CA4">
      <w:pPr>
        <w:shd w:val="clear" w:color="auto" w:fill="FFFFFF"/>
        <w:spacing w:after="0" w:line="0" w:lineRule="atLeast"/>
        <w:ind w:firstLine="708"/>
        <w:jc w:val="both"/>
        <w:rPr>
          <w:rFonts w:ascii="Times New Roman" w:hAnsi="Times New Roman" w:cs="Times New Roman"/>
          <w:color w:val="000000"/>
          <w:sz w:val="24"/>
          <w:szCs w:val="24"/>
        </w:rPr>
      </w:pPr>
    </w:p>
    <w:p w:rsidR="00BA3711" w:rsidRPr="00BE5955" w:rsidRDefault="00BA3711" w:rsidP="00575CA4">
      <w:pPr>
        <w:shd w:val="clear" w:color="auto" w:fill="FFFFFF"/>
        <w:spacing w:after="0" w:line="0" w:lineRule="atLeast"/>
        <w:ind w:firstLine="708"/>
        <w:jc w:val="both"/>
        <w:rPr>
          <w:rFonts w:ascii="Times New Roman" w:hAnsi="Times New Roman" w:cs="Times New Roman"/>
          <w:color w:val="000000"/>
          <w:sz w:val="24"/>
          <w:szCs w:val="24"/>
        </w:rPr>
      </w:pPr>
      <w:r w:rsidRPr="00BE5955">
        <w:rPr>
          <w:rFonts w:ascii="Times New Roman" w:hAnsi="Times New Roman" w:cs="Times New Roman"/>
          <w:color w:val="000000"/>
          <w:sz w:val="24"/>
          <w:szCs w:val="24"/>
        </w:rPr>
        <w:t>2.</w:t>
      </w:r>
      <w:r w:rsidR="00BC4CF6" w:rsidRPr="00BE5955">
        <w:rPr>
          <w:rFonts w:ascii="Times New Roman" w:hAnsi="Times New Roman" w:cs="Times New Roman"/>
          <w:color w:val="000000"/>
          <w:sz w:val="24"/>
          <w:szCs w:val="24"/>
        </w:rPr>
        <w:t xml:space="preserve"> Настоящее п</w:t>
      </w:r>
      <w:r w:rsidRPr="00BE5955">
        <w:rPr>
          <w:rFonts w:ascii="Times New Roman" w:hAnsi="Times New Roman" w:cs="Times New Roman"/>
          <w:color w:val="000000"/>
          <w:sz w:val="24"/>
          <w:szCs w:val="24"/>
        </w:rPr>
        <w:t>остановление вступает в силу с</w:t>
      </w:r>
      <w:r w:rsidR="00BC4CF6" w:rsidRPr="00BE5955">
        <w:rPr>
          <w:rFonts w:ascii="Times New Roman" w:hAnsi="Times New Roman" w:cs="Times New Roman"/>
          <w:color w:val="000000"/>
          <w:sz w:val="24"/>
          <w:szCs w:val="24"/>
        </w:rPr>
        <w:t xml:space="preserve">о дня его подписания. </w:t>
      </w:r>
    </w:p>
    <w:p w:rsidR="00BC4CF6" w:rsidRPr="00BE5955" w:rsidRDefault="00BC4CF6" w:rsidP="00575CA4">
      <w:pPr>
        <w:pStyle w:val="ConsPlusNonformat"/>
        <w:spacing w:line="0" w:lineRule="atLeast"/>
        <w:ind w:firstLine="708"/>
        <w:jc w:val="both"/>
        <w:rPr>
          <w:rFonts w:ascii="Times New Roman" w:hAnsi="Times New Roman" w:cs="Times New Roman"/>
          <w:kern w:val="0"/>
          <w:sz w:val="24"/>
          <w:szCs w:val="24"/>
        </w:rPr>
      </w:pPr>
    </w:p>
    <w:p w:rsidR="00BA3711" w:rsidRPr="00BE5955" w:rsidRDefault="00BA3711" w:rsidP="00575CA4">
      <w:pPr>
        <w:pStyle w:val="ConsPlusNonformat"/>
        <w:spacing w:line="0" w:lineRule="atLeast"/>
        <w:ind w:firstLine="708"/>
        <w:jc w:val="both"/>
        <w:rPr>
          <w:rFonts w:ascii="Times New Roman" w:hAnsi="Times New Roman" w:cs="Times New Roman"/>
          <w:sz w:val="24"/>
          <w:szCs w:val="24"/>
        </w:rPr>
      </w:pPr>
      <w:r w:rsidRPr="00BE5955">
        <w:rPr>
          <w:rFonts w:ascii="Times New Roman" w:hAnsi="Times New Roman" w:cs="Times New Roman"/>
          <w:kern w:val="0"/>
          <w:sz w:val="24"/>
          <w:szCs w:val="24"/>
        </w:rPr>
        <w:t>3.</w:t>
      </w:r>
      <w:r w:rsidRPr="00BE5955">
        <w:rPr>
          <w:rFonts w:ascii="Times New Roman" w:hAnsi="Times New Roman" w:cs="Times New Roman"/>
          <w:sz w:val="24"/>
          <w:szCs w:val="24"/>
        </w:rPr>
        <w:t xml:space="preserve"> Контроль </w:t>
      </w:r>
      <w:r w:rsidR="00BC4CF6" w:rsidRPr="00BE5955">
        <w:rPr>
          <w:rFonts w:ascii="Times New Roman" w:hAnsi="Times New Roman" w:cs="Times New Roman"/>
          <w:sz w:val="24"/>
          <w:szCs w:val="24"/>
        </w:rPr>
        <w:t>над</w:t>
      </w:r>
      <w:r w:rsidRPr="00BE5955">
        <w:rPr>
          <w:rFonts w:ascii="Times New Roman" w:hAnsi="Times New Roman" w:cs="Times New Roman"/>
          <w:sz w:val="24"/>
          <w:szCs w:val="24"/>
        </w:rPr>
        <w:t xml:space="preserve"> исполнением настоящего Постановления  оставляю за собой. </w:t>
      </w:r>
    </w:p>
    <w:p w:rsidR="00BA3711" w:rsidRPr="00BE5955" w:rsidRDefault="00BA3711" w:rsidP="00575CA4">
      <w:pPr>
        <w:spacing w:after="0" w:line="0" w:lineRule="atLeast"/>
        <w:ind w:firstLine="709"/>
        <w:jc w:val="both"/>
        <w:rPr>
          <w:rFonts w:ascii="Times New Roman" w:hAnsi="Times New Roman" w:cs="Times New Roman"/>
          <w:sz w:val="24"/>
          <w:szCs w:val="24"/>
        </w:rPr>
      </w:pPr>
    </w:p>
    <w:p w:rsidR="00BA3711" w:rsidRPr="00BE5955" w:rsidRDefault="00BA3711" w:rsidP="00575CA4">
      <w:pPr>
        <w:spacing w:after="0" w:line="0" w:lineRule="atLeast"/>
        <w:ind w:firstLine="709"/>
        <w:jc w:val="both"/>
        <w:rPr>
          <w:rFonts w:ascii="Times New Roman" w:hAnsi="Times New Roman" w:cs="Times New Roman"/>
          <w:sz w:val="24"/>
          <w:szCs w:val="24"/>
        </w:rPr>
      </w:pPr>
    </w:p>
    <w:p w:rsidR="00BA3711" w:rsidRPr="00BE5955" w:rsidRDefault="00BA3711" w:rsidP="00575CA4">
      <w:pPr>
        <w:spacing w:after="0" w:line="0" w:lineRule="atLeast"/>
        <w:ind w:firstLine="709"/>
        <w:jc w:val="both"/>
        <w:rPr>
          <w:rFonts w:ascii="Times New Roman" w:hAnsi="Times New Roman" w:cs="Times New Roman"/>
          <w:sz w:val="24"/>
          <w:szCs w:val="24"/>
        </w:rPr>
      </w:pPr>
    </w:p>
    <w:p w:rsidR="00BA3711" w:rsidRPr="00BE5955" w:rsidRDefault="00BA3711" w:rsidP="00575CA4">
      <w:pPr>
        <w:spacing w:after="0" w:line="0" w:lineRule="atLeast"/>
        <w:ind w:firstLine="709"/>
        <w:jc w:val="both"/>
        <w:rPr>
          <w:rFonts w:ascii="Times New Roman" w:hAnsi="Times New Roman" w:cs="Times New Roman"/>
          <w:sz w:val="24"/>
          <w:szCs w:val="24"/>
        </w:rPr>
      </w:pPr>
    </w:p>
    <w:p w:rsidR="00BA3711" w:rsidRPr="00BE5955" w:rsidRDefault="00BA3711" w:rsidP="00575CA4">
      <w:pPr>
        <w:spacing w:after="0" w:line="0" w:lineRule="atLeast"/>
        <w:ind w:firstLine="709"/>
        <w:jc w:val="both"/>
        <w:rPr>
          <w:rFonts w:ascii="Times New Roman" w:hAnsi="Times New Roman" w:cs="Times New Roman"/>
          <w:sz w:val="24"/>
          <w:szCs w:val="24"/>
        </w:rPr>
      </w:pPr>
    </w:p>
    <w:p w:rsidR="00BA3711" w:rsidRPr="00BE5955" w:rsidRDefault="00575CA4" w:rsidP="00575CA4">
      <w:pPr>
        <w:spacing w:after="0" w:line="0" w:lineRule="atLeast"/>
        <w:jc w:val="both"/>
        <w:rPr>
          <w:rFonts w:ascii="Times New Roman" w:hAnsi="Times New Roman" w:cs="Times New Roman"/>
          <w:sz w:val="24"/>
          <w:szCs w:val="24"/>
        </w:rPr>
      </w:pPr>
      <w:r w:rsidRPr="00BE5955">
        <w:rPr>
          <w:rFonts w:ascii="Times New Roman" w:hAnsi="Times New Roman" w:cs="Times New Roman"/>
          <w:sz w:val="24"/>
          <w:szCs w:val="24"/>
        </w:rPr>
        <w:t xml:space="preserve">                </w:t>
      </w:r>
      <w:r w:rsidR="00BA3711" w:rsidRPr="00BE5955">
        <w:rPr>
          <w:rFonts w:ascii="Times New Roman" w:hAnsi="Times New Roman" w:cs="Times New Roman"/>
          <w:sz w:val="24"/>
          <w:szCs w:val="24"/>
        </w:rPr>
        <w:t>Глава</w:t>
      </w:r>
    </w:p>
    <w:p w:rsidR="00BA3711" w:rsidRPr="00BE5955" w:rsidRDefault="00BC4CF6" w:rsidP="00575CA4">
      <w:pPr>
        <w:spacing w:after="0" w:line="0" w:lineRule="atLeast"/>
        <w:jc w:val="both"/>
        <w:rPr>
          <w:rFonts w:ascii="Times New Roman" w:hAnsi="Times New Roman" w:cs="Times New Roman"/>
          <w:sz w:val="24"/>
          <w:szCs w:val="24"/>
        </w:rPr>
      </w:pPr>
      <w:r w:rsidRPr="00BE5955">
        <w:rPr>
          <w:rFonts w:ascii="Times New Roman" w:hAnsi="Times New Roman" w:cs="Times New Roman"/>
          <w:sz w:val="24"/>
          <w:szCs w:val="24"/>
        </w:rPr>
        <w:t>Любимовского сельсовета</w:t>
      </w:r>
      <w:r w:rsidR="00BA3711" w:rsidRPr="00BE5955">
        <w:rPr>
          <w:rFonts w:ascii="Times New Roman" w:hAnsi="Times New Roman" w:cs="Times New Roman"/>
          <w:sz w:val="24"/>
          <w:szCs w:val="24"/>
        </w:rPr>
        <w:t xml:space="preserve">                                                                            </w:t>
      </w:r>
      <w:r w:rsidRPr="00BE5955">
        <w:rPr>
          <w:rFonts w:ascii="Times New Roman" w:hAnsi="Times New Roman" w:cs="Times New Roman"/>
          <w:sz w:val="24"/>
          <w:szCs w:val="24"/>
        </w:rPr>
        <w:t>Е.А. Минаков</w:t>
      </w:r>
    </w:p>
    <w:p w:rsidR="00BA3711" w:rsidRPr="00BE5955" w:rsidRDefault="00BA3711" w:rsidP="00575CA4">
      <w:pPr>
        <w:spacing w:after="0" w:line="0" w:lineRule="atLeast"/>
        <w:rPr>
          <w:rFonts w:ascii="Times New Roman" w:hAnsi="Times New Roman" w:cs="Times New Roman"/>
          <w:sz w:val="24"/>
          <w:szCs w:val="24"/>
        </w:rPr>
      </w:pPr>
    </w:p>
    <w:p w:rsidR="00BA3711" w:rsidRPr="00BE5955" w:rsidRDefault="00BA3711" w:rsidP="00575CA4">
      <w:pPr>
        <w:spacing w:after="0" w:line="0" w:lineRule="atLeast"/>
        <w:rPr>
          <w:rFonts w:ascii="Times New Roman" w:hAnsi="Times New Roman" w:cs="Times New Roman"/>
          <w:sz w:val="24"/>
          <w:szCs w:val="24"/>
        </w:rPr>
      </w:pPr>
    </w:p>
    <w:p w:rsidR="00BA3711" w:rsidRPr="00BE5955" w:rsidRDefault="00BA3711" w:rsidP="00575CA4">
      <w:pPr>
        <w:spacing w:after="0" w:line="0" w:lineRule="atLeast"/>
        <w:rPr>
          <w:rFonts w:ascii="Times New Roman" w:hAnsi="Times New Roman" w:cs="Times New Roman"/>
          <w:sz w:val="24"/>
          <w:szCs w:val="24"/>
        </w:rPr>
      </w:pPr>
    </w:p>
    <w:p w:rsidR="00BA3711" w:rsidRPr="00BE5955" w:rsidRDefault="00BA3711" w:rsidP="00575CA4">
      <w:pPr>
        <w:spacing w:after="0" w:line="0" w:lineRule="atLeast"/>
        <w:rPr>
          <w:rFonts w:ascii="Times New Roman" w:hAnsi="Times New Roman" w:cs="Times New Roman"/>
          <w:sz w:val="24"/>
          <w:szCs w:val="24"/>
        </w:rPr>
      </w:pPr>
    </w:p>
    <w:p w:rsidR="00BA3711" w:rsidRPr="00BE5955" w:rsidRDefault="00BA3711" w:rsidP="00575CA4">
      <w:pPr>
        <w:spacing w:after="0" w:line="0" w:lineRule="atLeast"/>
        <w:rPr>
          <w:rFonts w:ascii="Times New Roman" w:hAnsi="Times New Roman" w:cs="Times New Roman"/>
          <w:sz w:val="24"/>
          <w:szCs w:val="24"/>
        </w:rPr>
      </w:pPr>
    </w:p>
    <w:p w:rsidR="00BA3711" w:rsidRPr="00BE5955" w:rsidRDefault="00BA3711" w:rsidP="00575CA4">
      <w:pPr>
        <w:spacing w:after="0" w:line="0" w:lineRule="atLeast"/>
        <w:rPr>
          <w:rFonts w:ascii="Times New Roman" w:hAnsi="Times New Roman" w:cs="Times New Roman"/>
          <w:sz w:val="24"/>
          <w:szCs w:val="24"/>
        </w:rPr>
      </w:pPr>
    </w:p>
    <w:p w:rsidR="00BA3711" w:rsidRPr="00BE5955" w:rsidRDefault="00BA3711" w:rsidP="00575CA4">
      <w:pPr>
        <w:spacing w:after="0" w:line="0" w:lineRule="atLeast"/>
        <w:rPr>
          <w:rFonts w:ascii="Times New Roman" w:hAnsi="Times New Roman" w:cs="Times New Roman"/>
          <w:sz w:val="24"/>
          <w:szCs w:val="24"/>
        </w:rPr>
      </w:pPr>
    </w:p>
    <w:p w:rsidR="00BA3711" w:rsidRPr="00BE5955" w:rsidRDefault="00BA3711" w:rsidP="00575CA4">
      <w:pPr>
        <w:spacing w:after="0" w:line="0" w:lineRule="atLeast"/>
        <w:rPr>
          <w:rFonts w:ascii="Times New Roman" w:hAnsi="Times New Roman" w:cs="Times New Roman"/>
          <w:sz w:val="24"/>
          <w:szCs w:val="24"/>
        </w:rPr>
      </w:pPr>
    </w:p>
    <w:p w:rsidR="00BA3711" w:rsidRPr="00BE5955" w:rsidRDefault="00BA3711" w:rsidP="00575CA4">
      <w:pPr>
        <w:spacing w:after="0" w:line="0" w:lineRule="atLeast"/>
        <w:jc w:val="right"/>
        <w:rPr>
          <w:rFonts w:ascii="Times New Roman" w:hAnsi="Times New Roman" w:cs="Times New Roman"/>
          <w:sz w:val="24"/>
          <w:szCs w:val="24"/>
        </w:rPr>
      </w:pPr>
    </w:p>
    <w:p w:rsidR="00BA3711" w:rsidRPr="00BE5955" w:rsidRDefault="00BA3711" w:rsidP="00575CA4">
      <w:pPr>
        <w:spacing w:after="0" w:line="0" w:lineRule="atLeast"/>
        <w:jc w:val="right"/>
        <w:rPr>
          <w:rFonts w:ascii="Times New Roman" w:hAnsi="Times New Roman" w:cs="Times New Roman"/>
          <w:sz w:val="24"/>
          <w:szCs w:val="24"/>
        </w:rPr>
      </w:pPr>
    </w:p>
    <w:p w:rsidR="00575CA4" w:rsidRPr="00BE5955" w:rsidRDefault="00575CA4">
      <w:pPr>
        <w:rPr>
          <w:rFonts w:ascii="Times New Roman" w:hAnsi="Times New Roman" w:cs="Times New Roman"/>
          <w:sz w:val="24"/>
          <w:szCs w:val="24"/>
        </w:rPr>
      </w:pPr>
      <w:r w:rsidRPr="00BE5955">
        <w:rPr>
          <w:rFonts w:ascii="Times New Roman" w:hAnsi="Times New Roman" w:cs="Times New Roman"/>
          <w:sz w:val="24"/>
          <w:szCs w:val="24"/>
        </w:rPr>
        <w:br w:type="page"/>
      </w:r>
    </w:p>
    <w:p w:rsidR="00BA3711" w:rsidRPr="00BE5955" w:rsidRDefault="00BA3711" w:rsidP="00575CA4">
      <w:pPr>
        <w:spacing w:after="0" w:line="0" w:lineRule="atLeast"/>
        <w:ind w:left="4536"/>
        <w:jc w:val="center"/>
        <w:rPr>
          <w:rFonts w:ascii="Times New Roman" w:hAnsi="Times New Roman" w:cs="Times New Roman"/>
          <w:sz w:val="24"/>
          <w:szCs w:val="24"/>
        </w:rPr>
      </w:pPr>
      <w:r w:rsidRPr="00BE5955">
        <w:rPr>
          <w:rFonts w:ascii="Times New Roman" w:hAnsi="Times New Roman" w:cs="Times New Roman"/>
          <w:sz w:val="24"/>
          <w:szCs w:val="24"/>
        </w:rPr>
        <w:lastRenderedPageBreak/>
        <w:t>Приложение№1</w:t>
      </w:r>
    </w:p>
    <w:p w:rsidR="00575CA4" w:rsidRPr="00BE5955" w:rsidRDefault="00575CA4" w:rsidP="00575CA4">
      <w:pPr>
        <w:spacing w:after="0" w:line="0" w:lineRule="atLeast"/>
        <w:ind w:left="4536"/>
        <w:jc w:val="center"/>
        <w:rPr>
          <w:rFonts w:ascii="Times New Roman" w:hAnsi="Times New Roman" w:cs="Times New Roman"/>
          <w:sz w:val="24"/>
          <w:szCs w:val="24"/>
        </w:rPr>
      </w:pPr>
      <w:r w:rsidRPr="00BE5955">
        <w:rPr>
          <w:rFonts w:ascii="Times New Roman" w:hAnsi="Times New Roman" w:cs="Times New Roman"/>
          <w:sz w:val="24"/>
          <w:szCs w:val="24"/>
        </w:rPr>
        <w:t>к Постановлению</w:t>
      </w:r>
    </w:p>
    <w:p w:rsidR="00575CA4" w:rsidRPr="00BE5955" w:rsidRDefault="00575CA4" w:rsidP="00575CA4">
      <w:pPr>
        <w:spacing w:after="0" w:line="0" w:lineRule="atLeast"/>
        <w:ind w:left="4536"/>
        <w:jc w:val="center"/>
        <w:rPr>
          <w:rFonts w:ascii="Times New Roman" w:hAnsi="Times New Roman" w:cs="Times New Roman"/>
          <w:sz w:val="24"/>
          <w:szCs w:val="24"/>
        </w:rPr>
      </w:pPr>
      <w:r w:rsidRPr="00BE5955">
        <w:rPr>
          <w:rFonts w:ascii="Times New Roman" w:hAnsi="Times New Roman" w:cs="Times New Roman"/>
          <w:sz w:val="24"/>
          <w:szCs w:val="24"/>
        </w:rPr>
        <w:t>Администрации Любимовского сельсовета</w:t>
      </w:r>
    </w:p>
    <w:p w:rsidR="00575CA4" w:rsidRPr="00BE5955" w:rsidRDefault="00575CA4" w:rsidP="00575CA4">
      <w:pPr>
        <w:spacing w:after="0" w:line="0" w:lineRule="atLeast"/>
        <w:ind w:left="4536"/>
        <w:jc w:val="center"/>
        <w:rPr>
          <w:rFonts w:ascii="Times New Roman" w:hAnsi="Times New Roman" w:cs="Times New Roman"/>
          <w:color w:val="FF0000"/>
          <w:sz w:val="24"/>
          <w:szCs w:val="24"/>
        </w:rPr>
      </w:pPr>
      <w:r w:rsidRPr="00BE5955">
        <w:rPr>
          <w:rFonts w:ascii="Times New Roman" w:hAnsi="Times New Roman" w:cs="Times New Roman"/>
          <w:sz w:val="24"/>
          <w:szCs w:val="24"/>
        </w:rPr>
        <w:t>Большесолдатского района</w:t>
      </w:r>
    </w:p>
    <w:p w:rsidR="00575CA4" w:rsidRPr="00BE5955" w:rsidRDefault="00575CA4" w:rsidP="00575CA4">
      <w:pPr>
        <w:spacing w:after="0" w:line="0" w:lineRule="atLeast"/>
        <w:ind w:left="4536"/>
        <w:jc w:val="center"/>
        <w:rPr>
          <w:rFonts w:ascii="Times New Roman" w:hAnsi="Times New Roman" w:cs="Times New Roman"/>
          <w:sz w:val="24"/>
          <w:szCs w:val="24"/>
        </w:rPr>
      </w:pPr>
      <w:r w:rsidRPr="00BE5955">
        <w:rPr>
          <w:rFonts w:ascii="Times New Roman" w:hAnsi="Times New Roman" w:cs="Times New Roman"/>
          <w:sz w:val="24"/>
          <w:szCs w:val="24"/>
        </w:rPr>
        <w:t xml:space="preserve">от </w:t>
      </w:r>
      <w:r w:rsidR="00EB6994">
        <w:rPr>
          <w:rFonts w:ascii="Times New Roman" w:hAnsi="Times New Roman" w:cs="Times New Roman"/>
          <w:sz w:val="24"/>
          <w:szCs w:val="24"/>
        </w:rPr>
        <w:t>19</w:t>
      </w:r>
      <w:r w:rsidRPr="00BE5955">
        <w:rPr>
          <w:rFonts w:ascii="Times New Roman" w:hAnsi="Times New Roman" w:cs="Times New Roman"/>
          <w:sz w:val="24"/>
          <w:szCs w:val="24"/>
        </w:rPr>
        <w:t xml:space="preserve"> апреля 2024г. №2</w:t>
      </w:r>
      <w:r w:rsidR="00EB6994">
        <w:rPr>
          <w:rFonts w:ascii="Times New Roman" w:hAnsi="Times New Roman" w:cs="Times New Roman"/>
          <w:sz w:val="24"/>
          <w:szCs w:val="24"/>
        </w:rPr>
        <w:t>6</w:t>
      </w:r>
    </w:p>
    <w:p w:rsidR="00BA3711" w:rsidRPr="00BE5955" w:rsidRDefault="00BA3711" w:rsidP="00575CA4">
      <w:pPr>
        <w:pStyle w:val="ConsPlusTitle"/>
        <w:spacing w:line="0" w:lineRule="atLeast"/>
        <w:jc w:val="center"/>
        <w:rPr>
          <w:rFonts w:ascii="Times New Roman" w:hAnsi="Times New Roman" w:cs="Times New Roman"/>
          <w:b w:val="0"/>
          <w:bCs w:val="0"/>
          <w:sz w:val="24"/>
          <w:szCs w:val="24"/>
        </w:rPr>
      </w:pPr>
    </w:p>
    <w:p w:rsidR="00BA3711" w:rsidRPr="00BE5955" w:rsidRDefault="00BA3711" w:rsidP="00575CA4">
      <w:pPr>
        <w:pStyle w:val="ConsPlusTitle"/>
        <w:spacing w:line="0" w:lineRule="atLeast"/>
        <w:jc w:val="center"/>
        <w:rPr>
          <w:rFonts w:ascii="Times New Roman" w:hAnsi="Times New Roman" w:cs="Times New Roman"/>
          <w:bCs w:val="0"/>
          <w:sz w:val="32"/>
          <w:szCs w:val="32"/>
        </w:rPr>
      </w:pPr>
      <w:r w:rsidRPr="00BE5955">
        <w:rPr>
          <w:rFonts w:ascii="Times New Roman" w:hAnsi="Times New Roman" w:cs="Times New Roman"/>
          <w:bCs w:val="0"/>
          <w:sz w:val="32"/>
          <w:szCs w:val="32"/>
        </w:rPr>
        <w:t>Муниципальная программа</w:t>
      </w:r>
    </w:p>
    <w:p w:rsidR="00BA3711" w:rsidRPr="00BE5955" w:rsidRDefault="00BA3711" w:rsidP="00575CA4">
      <w:pPr>
        <w:shd w:val="clear" w:color="auto" w:fill="FFFFFF"/>
        <w:spacing w:after="0" w:line="0" w:lineRule="atLeast"/>
        <w:jc w:val="center"/>
        <w:rPr>
          <w:rFonts w:ascii="Times New Roman" w:hAnsi="Times New Roman" w:cs="Times New Roman"/>
          <w:b/>
          <w:color w:val="000000"/>
          <w:sz w:val="32"/>
          <w:szCs w:val="32"/>
        </w:rPr>
      </w:pPr>
      <w:r w:rsidRPr="00BE5955">
        <w:rPr>
          <w:rFonts w:ascii="Times New Roman" w:hAnsi="Times New Roman" w:cs="Times New Roman"/>
          <w:b/>
          <w:color w:val="000000"/>
          <w:sz w:val="32"/>
          <w:szCs w:val="32"/>
        </w:rPr>
        <w:t>«Использование и охрана земель</w:t>
      </w:r>
      <w:r w:rsidR="00F33FBC" w:rsidRPr="00BE5955">
        <w:rPr>
          <w:rFonts w:ascii="Times New Roman" w:hAnsi="Times New Roman" w:cs="Times New Roman"/>
          <w:b/>
          <w:color w:val="000000"/>
          <w:sz w:val="32"/>
          <w:szCs w:val="32"/>
        </w:rPr>
        <w:t xml:space="preserve">, находящихся в муниципальной собственности, </w:t>
      </w:r>
      <w:r w:rsidR="00BC4CF6" w:rsidRPr="00BE5955">
        <w:rPr>
          <w:rFonts w:ascii="Times New Roman" w:hAnsi="Times New Roman" w:cs="Times New Roman"/>
          <w:b/>
          <w:color w:val="000000"/>
          <w:sz w:val="32"/>
          <w:szCs w:val="32"/>
        </w:rPr>
        <w:t>муниципального образования «Любимовский сельсовет» Большесолдатского района</w:t>
      </w:r>
      <w:r w:rsidRPr="00BE5955">
        <w:rPr>
          <w:rFonts w:ascii="Times New Roman" w:hAnsi="Times New Roman" w:cs="Times New Roman"/>
          <w:b/>
          <w:color w:val="000000"/>
          <w:sz w:val="32"/>
          <w:szCs w:val="32"/>
        </w:rPr>
        <w:t xml:space="preserve"> на 202</w:t>
      </w:r>
      <w:r w:rsidR="00BC4CF6" w:rsidRPr="00BE5955">
        <w:rPr>
          <w:rFonts w:ascii="Times New Roman" w:hAnsi="Times New Roman" w:cs="Times New Roman"/>
          <w:b/>
          <w:color w:val="000000"/>
          <w:sz w:val="32"/>
          <w:szCs w:val="32"/>
        </w:rPr>
        <w:t>4</w:t>
      </w:r>
      <w:r w:rsidRPr="00BE5955">
        <w:rPr>
          <w:rFonts w:ascii="Times New Roman" w:hAnsi="Times New Roman" w:cs="Times New Roman"/>
          <w:b/>
          <w:color w:val="000000"/>
          <w:sz w:val="32"/>
          <w:szCs w:val="32"/>
        </w:rPr>
        <w:t>-202</w:t>
      </w:r>
      <w:r w:rsidR="00BC4CF6" w:rsidRPr="00BE5955">
        <w:rPr>
          <w:rFonts w:ascii="Times New Roman" w:hAnsi="Times New Roman" w:cs="Times New Roman"/>
          <w:b/>
          <w:color w:val="000000"/>
          <w:sz w:val="32"/>
          <w:szCs w:val="32"/>
        </w:rPr>
        <w:t>8</w:t>
      </w:r>
      <w:r w:rsidRPr="00BE5955">
        <w:rPr>
          <w:rFonts w:ascii="Times New Roman" w:hAnsi="Times New Roman" w:cs="Times New Roman"/>
          <w:b/>
          <w:color w:val="000000"/>
          <w:sz w:val="32"/>
          <w:szCs w:val="32"/>
        </w:rPr>
        <w:t xml:space="preserve"> годы»</w:t>
      </w:r>
    </w:p>
    <w:p w:rsidR="00BA3711" w:rsidRPr="00BE5955" w:rsidRDefault="00BA3711" w:rsidP="00575CA4">
      <w:pPr>
        <w:spacing w:after="0" w:line="0" w:lineRule="atLeast"/>
        <w:jc w:val="right"/>
        <w:rPr>
          <w:rFonts w:ascii="Times New Roman" w:hAnsi="Times New Roman" w:cs="Times New Roman"/>
          <w:sz w:val="24"/>
          <w:szCs w:val="24"/>
        </w:rPr>
      </w:pPr>
    </w:p>
    <w:p w:rsidR="00BA3711" w:rsidRPr="00BE5955" w:rsidRDefault="00BA3711" w:rsidP="00575CA4">
      <w:pPr>
        <w:pStyle w:val="af0"/>
        <w:spacing w:line="0" w:lineRule="atLeast"/>
        <w:ind w:left="0"/>
      </w:pPr>
      <w:r w:rsidRPr="00BE5955">
        <w:t xml:space="preserve">                                     Паспорт муниципальной программы</w:t>
      </w:r>
    </w:p>
    <w:tbl>
      <w:tblPr>
        <w:tblW w:w="10774" w:type="dxa"/>
        <w:tblInd w:w="-891" w:type="dxa"/>
        <w:tblLayout w:type="fixed"/>
        <w:tblCellMar>
          <w:top w:w="75" w:type="dxa"/>
          <w:left w:w="0" w:type="dxa"/>
          <w:bottom w:w="75" w:type="dxa"/>
          <w:right w:w="0" w:type="dxa"/>
        </w:tblCellMar>
        <w:tblLook w:val="04A0"/>
      </w:tblPr>
      <w:tblGrid>
        <w:gridCol w:w="2127"/>
        <w:gridCol w:w="8647"/>
      </w:tblGrid>
      <w:tr w:rsidR="00BA3711" w:rsidRPr="00BE5955" w:rsidTr="00575CA4">
        <w:trPr>
          <w:trHeight w:val="790"/>
        </w:trPr>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A3711" w:rsidRPr="00BE5955" w:rsidRDefault="00D3455E" w:rsidP="00575CA4">
            <w:pPr>
              <w:widowControl w:val="0"/>
              <w:autoSpaceDE w:val="0"/>
              <w:autoSpaceDN w:val="0"/>
              <w:adjustRightInd w:val="0"/>
              <w:spacing w:after="0" w:line="0" w:lineRule="atLeast"/>
              <w:ind w:firstLine="40"/>
              <w:jc w:val="center"/>
              <w:rPr>
                <w:rFonts w:ascii="Times New Roman" w:hAnsi="Times New Roman" w:cs="Times New Roman"/>
                <w:sz w:val="24"/>
                <w:szCs w:val="24"/>
                <w:lang w:eastAsia="en-US"/>
              </w:rPr>
            </w:pPr>
            <w:r w:rsidRPr="00BE5955">
              <w:rPr>
                <w:rFonts w:ascii="Times New Roman" w:hAnsi="Times New Roman" w:cs="Times New Roman"/>
                <w:sz w:val="24"/>
                <w:szCs w:val="24"/>
                <w:lang w:eastAsia="en-US"/>
              </w:rPr>
              <w:t xml:space="preserve">Заказчик </w:t>
            </w:r>
            <w:r w:rsidR="00BA3711" w:rsidRPr="00BE5955">
              <w:rPr>
                <w:rFonts w:ascii="Times New Roman" w:hAnsi="Times New Roman" w:cs="Times New Roman"/>
                <w:sz w:val="24"/>
                <w:szCs w:val="24"/>
                <w:lang w:eastAsia="en-US"/>
              </w:rPr>
              <w:t>муниципальной  программы</w:t>
            </w:r>
          </w:p>
        </w:tc>
        <w:tc>
          <w:tcPr>
            <w:tcW w:w="8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A3711" w:rsidRPr="00BE5955" w:rsidRDefault="00D3455E" w:rsidP="00575CA4">
            <w:pPr>
              <w:shd w:val="clear" w:color="auto" w:fill="FFFFFF"/>
              <w:spacing w:after="0" w:line="0" w:lineRule="atLeast"/>
              <w:jc w:val="both"/>
              <w:rPr>
                <w:rFonts w:ascii="Times New Roman" w:hAnsi="Times New Roman" w:cs="Times New Roman"/>
                <w:color w:val="000000"/>
                <w:sz w:val="24"/>
                <w:szCs w:val="24"/>
              </w:rPr>
            </w:pPr>
            <w:r w:rsidRPr="00BE5955">
              <w:rPr>
                <w:rFonts w:ascii="Times New Roman" w:hAnsi="Times New Roman" w:cs="Times New Roman"/>
                <w:color w:val="000000"/>
                <w:sz w:val="24"/>
                <w:szCs w:val="24"/>
              </w:rPr>
              <w:t xml:space="preserve">Администрация Любимовского сельсовета Большесолдатского района Курской области </w:t>
            </w:r>
          </w:p>
        </w:tc>
      </w:tr>
      <w:tr w:rsidR="00BA3711" w:rsidRPr="00BE5955" w:rsidTr="00575CA4">
        <w:trPr>
          <w:trHeight w:val="790"/>
        </w:trPr>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A3711" w:rsidRPr="00BE5955" w:rsidRDefault="008F6378" w:rsidP="00575CA4">
            <w:pPr>
              <w:widowControl w:val="0"/>
              <w:autoSpaceDE w:val="0"/>
              <w:autoSpaceDN w:val="0"/>
              <w:adjustRightInd w:val="0"/>
              <w:spacing w:after="0" w:line="0" w:lineRule="atLeast"/>
              <w:ind w:firstLine="40"/>
              <w:jc w:val="both"/>
              <w:rPr>
                <w:rFonts w:ascii="Times New Roman" w:hAnsi="Times New Roman" w:cs="Times New Roman"/>
                <w:sz w:val="24"/>
                <w:szCs w:val="24"/>
                <w:lang w:eastAsia="en-US"/>
              </w:rPr>
            </w:pPr>
            <w:r w:rsidRPr="00BE5955">
              <w:rPr>
                <w:rFonts w:ascii="Times New Roman" w:hAnsi="Times New Roman" w:cs="Times New Roman"/>
                <w:sz w:val="24"/>
                <w:szCs w:val="24"/>
                <w:lang w:eastAsia="en-US"/>
              </w:rPr>
              <w:t>Срок</w:t>
            </w:r>
            <w:r w:rsidR="00BA3711" w:rsidRPr="00BE5955">
              <w:rPr>
                <w:rFonts w:ascii="Times New Roman" w:hAnsi="Times New Roman" w:cs="Times New Roman"/>
                <w:sz w:val="24"/>
                <w:szCs w:val="24"/>
                <w:lang w:eastAsia="en-US"/>
              </w:rPr>
              <w:t xml:space="preserve"> реализации муниципальной программы</w:t>
            </w:r>
          </w:p>
        </w:tc>
        <w:tc>
          <w:tcPr>
            <w:tcW w:w="8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A3711" w:rsidRPr="00BE5955" w:rsidRDefault="00BA3711" w:rsidP="00575CA4">
            <w:pPr>
              <w:widowControl w:val="0"/>
              <w:autoSpaceDE w:val="0"/>
              <w:autoSpaceDN w:val="0"/>
              <w:adjustRightInd w:val="0"/>
              <w:spacing w:after="0" w:line="0" w:lineRule="atLeast"/>
              <w:jc w:val="both"/>
              <w:rPr>
                <w:rFonts w:ascii="Times New Roman" w:hAnsi="Times New Roman" w:cs="Times New Roman"/>
                <w:sz w:val="24"/>
                <w:szCs w:val="24"/>
                <w:lang w:eastAsia="en-US"/>
              </w:rPr>
            </w:pPr>
            <w:r w:rsidRPr="00BE5955">
              <w:rPr>
                <w:rFonts w:ascii="Times New Roman" w:hAnsi="Times New Roman" w:cs="Times New Roman"/>
                <w:sz w:val="24"/>
                <w:szCs w:val="24"/>
                <w:lang w:eastAsia="en-US"/>
              </w:rPr>
              <w:t>202</w:t>
            </w:r>
            <w:r w:rsidR="00BC4CF6" w:rsidRPr="00BE5955">
              <w:rPr>
                <w:rFonts w:ascii="Times New Roman" w:hAnsi="Times New Roman" w:cs="Times New Roman"/>
                <w:sz w:val="24"/>
                <w:szCs w:val="24"/>
                <w:lang w:eastAsia="en-US"/>
              </w:rPr>
              <w:t>4</w:t>
            </w:r>
            <w:r w:rsidRPr="00BE5955">
              <w:rPr>
                <w:rFonts w:ascii="Times New Roman" w:hAnsi="Times New Roman" w:cs="Times New Roman"/>
                <w:sz w:val="24"/>
                <w:szCs w:val="24"/>
                <w:lang w:eastAsia="en-US"/>
              </w:rPr>
              <w:t xml:space="preserve"> - 202</w:t>
            </w:r>
            <w:r w:rsidR="00BC4CF6" w:rsidRPr="00BE5955">
              <w:rPr>
                <w:rFonts w:ascii="Times New Roman" w:hAnsi="Times New Roman" w:cs="Times New Roman"/>
                <w:sz w:val="24"/>
                <w:szCs w:val="24"/>
                <w:lang w:eastAsia="en-US"/>
              </w:rPr>
              <w:t>8</w:t>
            </w:r>
            <w:r w:rsidRPr="00BE5955">
              <w:rPr>
                <w:rFonts w:ascii="Times New Roman" w:hAnsi="Times New Roman" w:cs="Times New Roman"/>
                <w:sz w:val="24"/>
                <w:szCs w:val="24"/>
                <w:lang w:eastAsia="en-US"/>
              </w:rPr>
              <w:t xml:space="preserve"> годы</w:t>
            </w:r>
          </w:p>
        </w:tc>
      </w:tr>
      <w:tr w:rsidR="00BA3711" w:rsidRPr="00BE5955" w:rsidTr="00BC4CF6">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A3711" w:rsidRPr="00BE5955" w:rsidRDefault="00BA3711" w:rsidP="00575CA4">
            <w:pPr>
              <w:widowControl w:val="0"/>
              <w:autoSpaceDE w:val="0"/>
              <w:autoSpaceDN w:val="0"/>
              <w:adjustRightInd w:val="0"/>
              <w:spacing w:after="0" w:line="0" w:lineRule="atLeast"/>
              <w:rPr>
                <w:rFonts w:ascii="Times New Roman" w:hAnsi="Times New Roman" w:cs="Times New Roman"/>
                <w:sz w:val="24"/>
                <w:szCs w:val="24"/>
                <w:lang w:eastAsia="en-US"/>
              </w:rPr>
            </w:pPr>
            <w:r w:rsidRPr="00BE5955">
              <w:rPr>
                <w:rFonts w:ascii="Times New Roman" w:hAnsi="Times New Roman" w:cs="Times New Roman"/>
                <w:sz w:val="24"/>
                <w:szCs w:val="24"/>
                <w:lang w:eastAsia="en-US"/>
              </w:rPr>
              <w:t>Цель муниципальной Программы</w:t>
            </w:r>
          </w:p>
        </w:tc>
        <w:tc>
          <w:tcPr>
            <w:tcW w:w="8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A3711" w:rsidRPr="00BE5955" w:rsidRDefault="00BA3711" w:rsidP="00575CA4">
            <w:pPr>
              <w:spacing w:after="0" w:line="0" w:lineRule="atLeast"/>
              <w:ind w:firstLine="40"/>
              <w:jc w:val="both"/>
              <w:rPr>
                <w:rFonts w:ascii="Times New Roman" w:hAnsi="Times New Roman" w:cs="Times New Roman"/>
                <w:sz w:val="24"/>
                <w:szCs w:val="24"/>
              </w:rPr>
            </w:pPr>
            <w:r w:rsidRPr="00BE5955">
              <w:rPr>
                <w:rFonts w:ascii="Times New Roman" w:eastAsia="Times New Roman" w:hAnsi="Times New Roman" w:cs="Times New Roman"/>
                <w:color w:val="000000"/>
                <w:sz w:val="24"/>
                <w:szCs w:val="24"/>
              </w:rPr>
              <w:t>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обеспечения рационального использования земель, в том числе для восстановления плодородия почв на землях сельскохозяйственного назначения и улучшения земель</w:t>
            </w:r>
            <w:r w:rsidR="008F6378" w:rsidRPr="00BE5955">
              <w:rPr>
                <w:rFonts w:ascii="Times New Roman" w:eastAsia="Times New Roman" w:hAnsi="Times New Roman" w:cs="Times New Roman"/>
                <w:color w:val="000000"/>
                <w:sz w:val="24"/>
                <w:szCs w:val="24"/>
              </w:rPr>
              <w:t xml:space="preserve">, </w:t>
            </w:r>
            <w:r w:rsidR="008F6378" w:rsidRPr="00BE5955">
              <w:rPr>
                <w:rFonts w:ascii="Times New Roman" w:hAnsi="Times New Roman" w:cs="Times New Roman"/>
                <w:color w:val="000000"/>
                <w:sz w:val="24"/>
                <w:szCs w:val="24"/>
              </w:rPr>
              <w:t>находящихся в муниципальной собственности, муниципального образования «Любимовский сельсовет» Большесолдатского района</w:t>
            </w:r>
          </w:p>
        </w:tc>
      </w:tr>
      <w:tr w:rsidR="008F6378" w:rsidRPr="00BE5955" w:rsidTr="00BC4CF6">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F6378" w:rsidRPr="00BE5955" w:rsidRDefault="008F6378" w:rsidP="00575CA4">
            <w:pPr>
              <w:pStyle w:val="af1"/>
              <w:snapToGrid w:val="0"/>
              <w:spacing w:line="0" w:lineRule="atLeast"/>
              <w:jc w:val="both"/>
            </w:pPr>
            <w:r w:rsidRPr="00BE5955">
              <w:t>Задачи муниципальной программы</w:t>
            </w:r>
          </w:p>
        </w:tc>
        <w:tc>
          <w:tcPr>
            <w:tcW w:w="8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F6378" w:rsidRPr="00BE5955" w:rsidRDefault="008F6378" w:rsidP="00575CA4">
            <w:pPr>
              <w:pStyle w:val="af1"/>
              <w:snapToGrid w:val="0"/>
              <w:spacing w:line="0" w:lineRule="atLeast"/>
              <w:jc w:val="both"/>
            </w:pPr>
            <w:r w:rsidRPr="00BE5955">
              <w:t xml:space="preserve">Обеспечение организации рационального использования и охраны земель на территории сельсовета,  повышение эффективности использования и охраны земель, </w:t>
            </w:r>
            <w:r w:rsidRPr="00BE5955">
              <w:rPr>
                <w:color w:val="000000"/>
              </w:rPr>
              <w:t>находящихся в муниципальной собственности, муниципального образования «Любимовский сельсовет» Большесолдатского района</w:t>
            </w:r>
          </w:p>
        </w:tc>
      </w:tr>
      <w:tr w:rsidR="00BA3711" w:rsidRPr="00BE5955" w:rsidTr="00BC4CF6">
        <w:trPr>
          <w:trHeight w:val="2233"/>
        </w:trPr>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A3711" w:rsidRPr="00BE5955" w:rsidRDefault="00BA3711" w:rsidP="00575CA4">
            <w:pPr>
              <w:widowControl w:val="0"/>
              <w:autoSpaceDE w:val="0"/>
              <w:autoSpaceDN w:val="0"/>
              <w:adjustRightInd w:val="0"/>
              <w:spacing w:after="0" w:line="0" w:lineRule="atLeast"/>
              <w:ind w:firstLine="40"/>
              <w:jc w:val="both"/>
              <w:rPr>
                <w:rFonts w:ascii="Times New Roman" w:hAnsi="Times New Roman" w:cs="Times New Roman"/>
                <w:sz w:val="24"/>
                <w:szCs w:val="24"/>
                <w:lang w:eastAsia="en-US"/>
              </w:rPr>
            </w:pPr>
            <w:r w:rsidRPr="00BE5955">
              <w:rPr>
                <w:rFonts w:ascii="Times New Roman" w:hAnsi="Times New Roman" w:cs="Times New Roman"/>
                <w:sz w:val="24"/>
                <w:szCs w:val="24"/>
                <w:lang w:eastAsia="en-US"/>
              </w:rPr>
              <w:t xml:space="preserve">Объем  и источники финансирования муниципальной Программы </w:t>
            </w:r>
          </w:p>
        </w:tc>
        <w:tc>
          <w:tcPr>
            <w:tcW w:w="8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A3711" w:rsidRPr="00BE5955" w:rsidRDefault="00BA3711" w:rsidP="00575CA4">
            <w:pPr>
              <w:widowControl w:val="0"/>
              <w:autoSpaceDE w:val="0"/>
              <w:autoSpaceDN w:val="0"/>
              <w:adjustRightInd w:val="0"/>
              <w:spacing w:after="0" w:line="0" w:lineRule="atLeast"/>
              <w:ind w:firstLine="40"/>
              <w:jc w:val="both"/>
              <w:rPr>
                <w:rFonts w:ascii="Times New Roman" w:hAnsi="Times New Roman" w:cs="Times New Roman"/>
                <w:sz w:val="24"/>
                <w:szCs w:val="24"/>
                <w:lang w:eastAsia="en-US"/>
              </w:rPr>
            </w:pPr>
            <w:r w:rsidRPr="00BE5955">
              <w:rPr>
                <w:rFonts w:ascii="Times New Roman" w:hAnsi="Times New Roman" w:cs="Times New Roman"/>
                <w:sz w:val="24"/>
                <w:szCs w:val="24"/>
                <w:lang w:eastAsia="en-US"/>
              </w:rPr>
              <w:t xml:space="preserve">Всего по муниципальной программе </w:t>
            </w:r>
            <w:r w:rsidR="00F9669D" w:rsidRPr="00BE5955">
              <w:rPr>
                <w:rFonts w:ascii="Times New Roman" w:hAnsi="Times New Roman" w:cs="Times New Roman"/>
                <w:sz w:val="24"/>
                <w:szCs w:val="24"/>
                <w:lang w:eastAsia="en-US"/>
              </w:rPr>
              <w:t xml:space="preserve"> – 75</w:t>
            </w:r>
            <w:r w:rsidRPr="00BE5955">
              <w:rPr>
                <w:rFonts w:ascii="Times New Roman" w:hAnsi="Times New Roman" w:cs="Times New Roman"/>
                <w:sz w:val="24"/>
                <w:szCs w:val="24"/>
                <w:lang w:eastAsia="en-US"/>
              </w:rPr>
              <w:t xml:space="preserve"> 000,00 руб.</w:t>
            </w:r>
          </w:p>
          <w:p w:rsidR="00BA3711" w:rsidRPr="00BE5955" w:rsidRDefault="00BA3711" w:rsidP="00575CA4">
            <w:pPr>
              <w:widowControl w:val="0"/>
              <w:autoSpaceDE w:val="0"/>
              <w:autoSpaceDN w:val="0"/>
              <w:adjustRightInd w:val="0"/>
              <w:spacing w:after="0" w:line="0" w:lineRule="atLeast"/>
              <w:ind w:firstLine="40"/>
              <w:jc w:val="both"/>
              <w:rPr>
                <w:rFonts w:ascii="Times New Roman" w:hAnsi="Times New Roman" w:cs="Times New Roman"/>
                <w:sz w:val="24"/>
                <w:szCs w:val="24"/>
                <w:lang w:eastAsia="en-US"/>
              </w:rPr>
            </w:pPr>
            <w:r w:rsidRPr="00BE5955">
              <w:rPr>
                <w:rFonts w:ascii="Times New Roman" w:hAnsi="Times New Roman" w:cs="Times New Roman"/>
                <w:sz w:val="24"/>
                <w:szCs w:val="24"/>
                <w:lang w:eastAsia="en-US"/>
              </w:rPr>
              <w:t>в том числе:</w:t>
            </w:r>
          </w:p>
          <w:p w:rsidR="00BA3711" w:rsidRPr="00BE5955" w:rsidRDefault="00BA3711" w:rsidP="00575CA4">
            <w:pPr>
              <w:widowControl w:val="0"/>
              <w:autoSpaceDE w:val="0"/>
              <w:autoSpaceDN w:val="0"/>
              <w:adjustRightInd w:val="0"/>
              <w:spacing w:after="0" w:line="0" w:lineRule="atLeast"/>
              <w:ind w:firstLine="40"/>
              <w:jc w:val="both"/>
              <w:rPr>
                <w:rFonts w:ascii="Times New Roman" w:hAnsi="Times New Roman" w:cs="Times New Roman"/>
                <w:sz w:val="24"/>
                <w:szCs w:val="24"/>
                <w:lang w:eastAsia="en-US"/>
              </w:rPr>
            </w:pPr>
            <w:r w:rsidRPr="00BE5955">
              <w:rPr>
                <w:rFonts w:ascii="Times New Roman" w:hAnsi="Times New Roman" w:cs="Times New Roman"/>
                <w:sz w:val="24"/>
                <w:szCs w:val="24"/>
                <w:lang w:eastAsia="en-US"/>
              </w:rPr>
              <w:t>202</w:t>
            </w:r>
            <w:r w:rsidR="008F6378" w:rsidRPr="00BE5955">
              <w:rPr>
                <w:rFonts w:ascii="Times New Roman" w:hAnsi="Times New Roman" w:cs="Times New Roman"/>
                <w:sz w:val="24"/>
                <w:szCs w:val="24"/>
                <w:lang w:eastAsia="en-US"/>
              </w:rPr>
              <w:t>4</w:t>
            </w:r>
            <w:r w:rsidRPr="00BE5955">
              <w:rPr>
                <w:rFonts w:ascii="Times New Roman" w:hAnsi="Times New Roman" w:cs="Times New Roman"/>
                <w:sz w:val="24"/>
                <w:szCs w:val="24"/>
                <w:lang w:eastAsia="en-US"/>
              </w:rPr>
              <w:t xml:space="preserve"> год – 1</w:t>
            </w:r>
            <w:r w:rsidR="00F9669D" w:rsidRPr="00BE5955">
              <w:rPr>
                <w:rFonts w:ascii="Times New Roman" w:hAnsi="Times New Roman" w:cs="Times New Roman"/>
                <w:sz w:val="24"/>
                <w:szCs w:val="24"/>
                <w:lang w:eastAsia="en-US"/>
              </w:rPr>
              <w:t>5</w:t>
            </w:r>
            <w:r w:rsidRPr="00BE5955">
              <w:rPr>
                <w:rFonts w:ascii="Times New Roman" w:hAnsi="Times New Roman" w:cs="Times New Roman"/>
                <w:sz w:val="24"/>
                <w:szCs w:val="24"/>
                <w:lang w:eastAsia="en-US"/>
              </w:rPr>
              <w:t xml:space="preserve"> 000,0 руб.,</w:t>
            </w:r>
          </w:p>
          <w:p w:rsidR="00BA3711" w:rsidRPr="00BE5955" w:rsidRDefault="00BA3711" w:rsidP="00575CA4">
            <w:pPr>
              <w:widowControl w:val="0"/>
              <w:autoSpaceDE w:val="0"/>
              <w:autoSpaceDN w:val="0"/>
              <w:adjustRightInd w:val="0"/>
              <w:spacing w:after="0" w:line="0" w:lineRule="atLeast"/>
              <w:ind w:firstLine="40"/>
              <w:jc w:val="both"/>
              <w:rPr>
                <w:rFonts w:ascii="Times New Roman" w:hAnsi="Times New Roman" w:cs="Times New Roman"/>
                <w:sz w:val="24"/>
                <w:szCs w:val="24"/>
                <w:lang w:eastAsia="en-US"/>
              </w:rPr>
            </w:pPr>
            <w:r w:rsidRPr="00BE5955">
              <w:rPr>
                <w:rFonts w:ascii="Times New Roman" w:hAnsi="Times New Roman" w:cs="Times New Roman"/>
                <w:sz w:val="24"/>
                <w:szCs w:val="24"/>
                <w:lang w:eastAsia="en-US"/>
              </w:rPr>
              <w:t>202</w:t>
            </w:r>
            <w:r w:rsidR="008F6378" w:rsidRPr="00BE5955">
              <w:rPr>
                <w:rFonts w:ascii="Times New Roman" w:hAnsi="Times New Roman" w:cs="Times New Roman"/>
                <w:sz w:val="24"/>
                <w:szCs w:val="24"/>
                <w:lang w:eastAsia="en-US"/>
              </w:rPr>
              <w:t>5</w:t>
            </w:r>
            <w:r w:rsidRPr="00BE5955">
              <w:rPr>
                <w:rFonts w:ascii="Times New Roman" w:hAnsi="Times New Roman" w:cs="Times New Roman"/>
                <w:sz w:val="24"/>
                <w:szCs w:val="24"/>
                <w:lang w:eastAsia="en-US"/>
              </w:rPr>
              <w:t xml:space="preserve"> год – 1</w:t>
            </w:r>
            <w:r w:rsidR="00F9669D" w:rsidRPr="00BE5955">
              <w:rPr>
                <w:rFonts w:ascii="Times New Roman" w:hAnsi="Times New Roman" w:cs="Times New Roman"/>
                <w:sz w:val="24"/>
                <w:szCs w:val="24"/>
                <w:lang w:eastAsia="en-US"/>
              </w:rPr>
              <w:t>5</w:t>
            </w:r>
            <w:r w:rsidRPr="00BE5955">
              <w:rPr>
                <w:rFonts w:ascii="Times New Roman" w:hAnsi="Times New Roman" w:cs="Times New Roman"/>
                <w:sz w:val="24"/>
                <w:szCs w:val="24"/>
                <w:lang w:eastAsia="en-US"/>
              </w:rPr>
              <w:t xml:space="preserve"> 000,0 руб.,</w:t>
            </w:r>
          </w:p>
          <w:p w:rsidR="00BA3711" w:rsidRPr="00BE5955" w:rsidRDefault="00BA3711" w:rsidP="00575CA4">
            <w:pPr>
              <w:widowControl w:val="0"/>
              <w:autoSpaceDE w:val="0"/>
              <w:autoSpaceDN w:val="0"/>
              <w:adjustRightInd w:val="0"/>
              <w:spacing w:after="0" w:line="0" w:lineRule="atLeast"/>
              <w:ind w:firstLine="40"/>
              <w:jc w:val="both"/>
              <w:rPr>
                <w:rFonts w:ascii="Times New Roman" w:hAnsi="Times New Roman" w:cs="Times New Roman"/>
                <w:sz w:val="24"/>
                <w:szCs w:val="24"/>
                <w:lang w:eastAsia="en-US"/>
              </w:rPr>
            </w:pPr>
            <w:r w:rsidRPr="00BE5955">
              <w:rPr>
                <w:rFonts w:ascii="Times New Roman" w:hAnsi="Times New Roman" w:cs="Times New Roman"/>
                <w:sz w:val="24"/>
                <w:szCs w:val="24"/>
                <w:lang w:eastAsia="en-US"/>
              </w:rPr>
              <w:t>202</w:t>
            </w:r>
            <w:r w:rsidR="008F6378" w:rsidRPr="00BE5955">
              <w:rPr>
                <w:rFonts w:ascii="Times New Roman" w:hAnsi="Times New Roman" w:cs="Times New Roman"/>
                <w:sz w:val="24"/>
                <w:szCs w:val="24"/>
                <w:lang w:eastAsia="en-US"/>
              </w:rPr>
              <w:t>6</w:t>
            </w:r>
            <w:r w:rsidRPr="00BE5955">
              <w:rPr>
                <w:rFonts w:ascii="Times New Roman" w:hAnsi="Times New Roman" w:cs="Times New Roman"/>
                <w:sz w:val="24"/>
                <w:szCs w:val="24"/>
                <w:lang w:eastAsia="en-US"/>
              </w:rPr>
              <w:t xml:space="preserve"> год – 1</w:t>
            </w:r>
            <w:r w:rsidR="00F9669D" w:rsidRPr="00BE5955">
              <w:rPr>
                <w:rFonts w:ascii="Times New Roman" w:hAnsi="Times New Roman" w:cs="Times New Roman"/>
                <w:sz w:val="24"/>
                <w:szCs w:val="24"/>
                <w:lang w:eastAsia="en-US"/>
              </w:rPr>
              <w:t>5</w:t>
            </w:r>
            <w:r w:rsidRPr="00BE5955">
              <w:rPr>
                <w:rFonts w:ascii="Times New Roman" w:hAnsi="Times New Roman" w:cs="Times New Roman"/>
                <w:sz w:val="24"/>
                <w:szCs w:val="24"/>
                <w:lang w:eastAsia="en-US"/>
              </w:rPr>
              <w:t xml:space="preserve"> 000,0 руб.,</w:t>
            </w:r>
          </w:p>
          <w:p w:rsidR="00BA3711" w:rsidRPr="00BE5955" w:rsidRDefault="00BA3711" w:rsidP="00575CA4">
            <w:pPr>
              <w:widowControl w:val="0"/>
              <w:autoSpaceDE w:val="0"/>
              <w:autoSpaceDN w:val="0"/>
              <w:adjustRightInd w:val="0"/>
              <w:spacing w:after="0" w:line="0" w:lineRule="atLeast"/>
              <w:ind w:firstLine="40"/>
              <w:jc w:val="both"/>
              <w:rPr>
                <w:rFonts w:ascii="Times New Roman" w:hAnsi="Times New Roman" w:cs="Times New Roman"/>
                <w:sz w:val="24"/>
                <w:szCs w:val="24"/>
                <w:lang w:eastAsia="en-US"/>
              </w:rPr>
            </w:pPr>
            <w:r w:rsidRPr="00BE5955">
              <w:rPr>
                <w:rFonts w:ascii="Times New Roman" w:hAnsi="Times New Roman" w:cs="Times New Roman"/>
                <w:sz w:val="24"/>
                <w:szCs w:val="24"/>
                <w:lang w:eastAsia="en-US"/>
              </w:rPr>
              <w:t>202</w:t>
            </w:r>
            <w:r w:rsidR="008F6378" w:rsidRPr="00BE5955">
              <w:rPr>
                <w:rFonts w:ascii="Times New Roman" w:hAnsi="Times New Roman" w:cs="Times New Roman"/>
                <w:sz w:val="24"/>
                <w:szCs w:val="24"/>
                <w:lang w:eastAsia="en-US"/>
              </w:rPr>
              <w:t>7</w:t>
            </w:r>
            <w:r w:rsidRPr="00BE5955">
              <w:rPr>
                <w:rFonts w:ascii="Times New Roman" w:hAnsi="Times New Roman" w:cs="Times New Roman"/>
                <w:sz w:val="24"/>
                <w:szCs w:val="24"/>
                <w:lang w:eastAsia="en-US"/>
              </w:rPr>
              <w:t xml:space="preserve"> год – 1</w:t>
            </w:r>
            <w:r w:rsidR="00F9669D" w:rsidRPr="00BE5955">
              <w:rPr>
                <w:rFonts w:ascii="Times New Roman" w:hAnsi="Times New Roman" w:cs="Times New Roman"/>
                <w:sz w:val="24"/>
                <w:szCs w:val="24"/>
                <w:lang w:eastAsia="en-US"/>
              </w:rPr>
              <w:t>5</w:t>
            </w:r>
            <w:r w:rsidRPr="00BE5955">
              <w:rPr>
                <w:rFonts w:ascii="Times New Roman" w:hAnsi="Times New Roman" w:cs="Times New Roman"/>
                <w:sz w:val="24"/>
                <w:szCs w:val="24"/>
                <w:lang w:eastAsia="en-US"/>
              </w:rPr>
              <w:t xml:space="preserve"> 000,0 руб.,</w:t>
            </w:r>
          </w:p>
          <w:p w:rsidR="00BA3711" w:rsidRPr="00BE5955" w:rsidRDefault="00BA3711" w:rsidP="00575CA4">
            <w:pPr>
              <w:widowControl w:val="0"/>
              <w:autoSpaceDE w:val="0"/>
              <w:autoSpaceDN w:val="0"/>
              <w:adjustRightInd w:val="0"/>
              <w:spacing w:after="0" w:line="0" w:lineRule="atLeast"/>
              <w:ind w:firstLine="40"/>
              <w:jc w:val="both"/>
              <w:rPr>
                <w:rFonts w:ascii="Times New Roman" w:hAnsi="Times New Roman" w:cs="Times New Roman"/>
                <w:sz w:val="24"/>
                <w:szCs w:val="24"/>
                <w:lang w:eastAsia="en-US"/>
              </w:rPr>
            </w:pPr>
            <w:r w:rsidRPr="00BE5955">
              <w:rPr>
                <w:rFonts w:ascii="Times New Roman" w:hAnsi="Times New Roman" w:cs="Times New Roman"/>
                <w:sz w:val="24"/>
                <w:szCs w:val="24"/>
                <w:lang w:eastAsia="en-US"/>
              </w:rPr>
              <w:t>202</w:t>
            </w:r>
            <w:r w:rsidR="008F6378" w:rsidRPr="00BE5955">
              <w:rPr>
                <w:rFonts w:ascii="Times New Roman" w:hAnsi="Times New Roman" w:cs="Times New Roman"/>
                <w:sz w:val="24"/>
                <w:szCs w:val="24"/>
                <w:lang w:eastAsia="en-US"/>
              </w:rPr>
              <w:t>8</w:t>
            </w:r>
            <w:r w:rsidRPr="00BE5955">
              <w:rPr>
                <w:rFonts w:ascii="Times New Roman" w:hAnsi="Times New Roman" w:cs="Times New Roman"/>
                <w:sz w:val="24"/>
                <w:szCs w:val="24"/>
                <w:lang w:eastAsia="en-US"/>
              </w:rPr>
              <w:t xml:space="preserve"> год – 1</w:t>
            </w:r>
            <w:r w:rsidR="00F9669D" w:rsidRPr="00BE5955">
              <w:rPr>
                <w:rFonts w:ascii="Times New Roman" w:hAnsi="Times New Roman" w:cs="Times New Roman"/>
                <w:sz w:val="24"/>
                <w:szCs w:val="24"/>
                <w:lang w:eastAsia="en-US"/>
              </w:rPr>
              <w:t>5</w:t>
            </w:r>
            <w:r w:rsidRPr="00BE5955">
              <w:rPr>
                <w:rFonts w:ascii="Times New Roman" w:hAnsi="Times New Roman" w:cs="Times New Roman"/>
                <w:sz w:val="24"/>
                <w:szCs w:val="24"/>
                <w:lang w:eastAsia="en-US"/>
              </w:rPr>
              <w:t xml:space="preserve"> 000,0 руб.</w:t>
            </w:r>
          </w:p>
          <w:p w:rsidR="00BA3711" w:rsidRPr="00BE5955" w:rsidRDefault="00BA3711" w:rsidP="00575CA4">
            <w:pPr>
              <w:widowControl w:val="0"/>
              <w:autoSpaceDE w:val="0"/>
              <w:autoSpaceDN w:val="0"/>
              <w:adjustRightInd w:val="0"/>
              <w:spacing w:after="0" w:line="0" w:lineRule="atLeast"/>
              <w:ind w:firstLine="40"/>
              <w:jc w:val="both"/>
              <w:rPr>
                <w:rFonts w:ascii="Times New Roman" w:hAnsi="Times New Roman" w:cs="Times New Roman"/>
                <w:sz w:val="24"/>
                <w:szCs w:val="24"/>
                <w:lang w:eastAsia="en-US"/>
              </w:rPr>
            </w:pPr>
            <w:r w:rsidRPr="00BE5955">
              <w:rPr>
                <w:rFonts w:ascii="Times New Roman" w:hAnsi="Times New Roman" w:cs="Times New Roman"/>
                <w:sz w:val="24"/>
                <w:szCs w:val="24"/>
                <w:lang w:eastAsia="en-US"/>
              </w:rPr>
              <w:t xml:space="preserve">Финансирование мероприятий данной программы осуществляется за счет средств бюджета </w:t>
            </w:r>
            <w:r w:rsidR="00BC4CF6" w:rsidRPr="00BE5955">
              <w:rPr>
                <w:rFonts w:ascii="Times New Roman" w:hAnsi="Times New Roman" w:cs="Times New Roman"/>
                <w:sz w:val="24"/>
                <w:szCs w:val="24"/>
                <w:lang w:eastAsia="en-US"/>
              </w:rPr>
              <w:t>Любимовского сельсовета</w:t>
            </w:r>
          </w:p>
        </w:tc>
      </w:tr>
    </w:tbl>
    <w:p w:rsidR="00BA3711" w:rsidRPr="00BE5955" w:rsidRDefault="00BA3711" w:rsidP="00575CA4">
      <w:pPr>
        <w:pStyle w:val="12"/>
        <w:spacing w:before="0" w:after="0" w:line="0" w:lineRule="atLeast"/>
        <w:ind w:firstLine="709"/>
        <w:jc w:val="both"/>
      </w:pPr>
    </w:p>
    <w:p w:rsidR="00BA3711" w:rsidRPr="00BE5955" w:rsidRDefault="00BA3711" w:rsidP="00575CA4">
      <w:pPr>
        <w:pStyle w:val="42"/>
        <w:keepNext/>
        <w:keepLines/>
        <w:shd w:val="clear" w:color="auto" w:fill="auto"/>
        <w:spacing w:before="0" w:after="0" w:line="0" w:lineRule="atLeast"/>
        <w:rPr>
          <w:sz w:val="24"/>
          <w:szCs w:val="24"/>
        </w:rPr>
      </w:pPr>
      <w:r w:rsidRPr="00BE5955">
        <w:rPr>
          <w:sz w:val="24"/>
          <w:szCs w:val="24"/>
        </w:rPr>
        <w:t>1.Характеристика текущего состояния  и основные проблемы в соответствующей сфере реализации муниципальной программы</w:t>
      </w:r>
    </w:p>
    <w:p w:rsidR="00BA3711" w:rsidRPr="00BE5955" w:rsidRDefault="00BA3711" w:rsidP="00575CA4">
      <w:pPr>
        <w:tabs>
          <w:tab w:val="left" w:pos="720"/>
        </w:tabs>
        <w:autoSpaceDE w:val="0"/>
        <w:autoSpaceDN w:val="0"/>
        <w:adjustRightInd w:val="0"/>
        <w:spacing w:after="0" w:line="0" w:lineRule="atLeast"/>
        <w:ind w:firstLine="720"/>
        <w:jc w:val="both"/>
        <w:rPr>
          <w:rFonts w:ascii="Times New Roman" w:hAnsi="Times New Roman" w:cs="Times New Roman"/>
          <w:sz w:val="24"/>
          <w:szCs w:val="24"/>
        </w:rPr>
      </w:pPr>
      <w:bookmarkStart w:id="1" w:name="bookmark11"/>
      <w:r w:rsidRPr="00BE5955">
        <w:rPr>
          <w:rFonts w:ascii="Times New Roman" w:hAnsi="Times New Roman" w:cs="Times New Roman"/>
          <w:sz w:val="24"/>
          <w:szCs w:val="24"/>
        </w:rPr>
        <w:t xml:space="preserve">Земля - важная часть окружающей среды, использование которой связано со всеми остальными природными объектами: животными, лесами, растительным миром, водами, полезными ископаемыми и другими ценностями недр земли. Без использования и охраны земли невозможно использование других природных ресурсов. Бесхозяйственность по отношению к земле немедленно наносит или в недалеком будущем будет наносить вред окружающей  среде, приводить не только к разрушению </w:t>
      </w:r>
      <w:r w:rsidRPr="00BE5955">
        <w:rPr>
          <w:rFonts w:ascii="Times New Roman" w:hAnsi="Times New Roman" w:cs="Times New Roman"/>
          <w:sz w:val="24"/>
          <w:szCs w:val="24"/>
        </w:rPr>
        <w:lastRenderedPageBreak/>
        <w:t>поверхностного слоя земли - почвы, ее химическому и радиоактивному загрязнению, но и сопровождаться экологическим ухудшением всего природного комплекса.</w:t>
      </w:r>
    </w:p>
    <w:p w:rsidR="00BA3711" w:rsidRPr="00BE5955" w:rsidRDefault="00BA3711" w:rsidP="00575CA4">
      <w:pPr>
        <w:autoSpaceDE w:val="0"/>
        <w:autoSpaceDN w:val="0"/>
        <w:adjustRightInd w:val="0"/>
        <w:spacing w:after="0" w:line="0" w:lineRule="atLeast"/>
        <w:ind w:firstLine="720"/>
        <w:jc w:val="both"/>
        <w:rPr>
          <w:rFonts w:ascii="Times New Roman" w:hAnsi="Times New Roman" w:cs="Times New Roman"/>
          <w:sz w:val="24"/>
          <w:szCs w:val="24"/>
        </w:rPr>
      </w:pPr>
      <w:proofErr w:type="gramStart"/>
      <w:r w:rsidRPr="00BE5955">
        <w:rPr>
          <w:rFonts w:ascii="Times New Roman" w:hAnsi="Times New Roman" w:cs="Times New Roman"/>
          <w:sz w:val="24"/>
          <w:szCs w:val="24"/>
        </w:rPr>
        <w:t>Муниципальная программа «</w:t>
      </w:r>
      <w:r w:rsidR="008F6378" w:rsidRPr="00BE5955">
        <w:rPr>
          <w:rFonts w:ascii="Times New Roman" w:hAnsi="Times New Roman" w:cs="Times New Roman"/>
          <w:color w:val="000000"/>
          <w:sz w:val="24"/>
          <w:szCs w:val="24"/>
        </w:rPr>
        <w:t>Использование и охрана земель, находящихся в муниципальной собственности, муниципального образования «Любимовский сельсовет» Большесолдатского района на 2024-2028 годы</w:t>
      </w:r>
      <w:r w:rsidRPr="00BE5955">
        <w:rPr>
          <w:rFonts w:ascii="Times New Roman" w:hAnsi="Times New Roman" w:cs="Times New Roman"/>
          <w:sz w:val="24"/>
          <w:szCs w:val="24"/>
        </w:rPr>
        <w:t>» (далее - Программа) направлена на создание благоприятных условий использования и охраны земель, обеспечивающих реализацию государственной политики эффективного и рационального использования и управления земельными ресурсами</w:t>
      </w:r>
      <w:r w:rsidR="008F6378" w:rsidRPr="00BE5955">
        <w:rPr>
          <w:rFonts w:ascii="Times New Roman" w:hAnsi="Times New Roman" w:cs="Times New Roman"/>
          <w:sz w:val="24"/>
          <w:szCs w:val="24"/>
        </w:rPr>
        <w:t xml:space="preserve">, </w:t>
      </w:r>
      <w:r w:rsidR="008F6378" w:rsidRPr="00BE5955">
        <w:rPr>
          <w:rFonts w:ascii="Times New Roman" w:hAnsi="Times New Roman" w:cs="Times New Roman"/>
          <w:color w:val="000000"/>
          <w:sz w:val="24"/>
          <w:szCs w:val="24"/>
        </w:rPr>
        <w:t>находящимися в муниципальной собственности, муниципального образования «Любимовский сельсовет» Большесолдатского района</w:t>
      </w:r>
      <w:r w:rsidRPr="00BE5955">
        <w:rPr>
          <w:rFonts w:ascii="Times New Roman" w:hAnsi="Times New Roman" w:cs="Times New Roman"/>
          <w:sz w:val="24"/>
          <w:szCs w:val="24"/>
        </w:rPr>
        <w:t>.</w:t>
      </w:r>
      <w:proofErr w:type="gramEnd"/>
    </w:p>
    <w:p w:rsidR="00BA3711" w:rsidRPr="00BE5955" w:rsidRDefault="00BA3711" w:rsidP="00575CA4">
      <w:pPr>
        <w:autoSpaceDE w:val="0"/>
        <w:autoSpaceDN w:val="0"/>
        <w:adjustRightInd w:val="0"/>
        <w:spacing w:after="0" w:line="0" w:lineRule="atLeast"/>
        <w:ind w:firstLine="720"/>
        <w:jc w:val="both"/>
        <w:rPr>
          <w:rFonts w:ascii="Times New Roman" w:hAnsi="Times New Roman" w:cs="Times New Roman"/>
          <w:sz w:val="24"/>
          <w:szCs w:val="24"/>
        </w:rPr>
      </w:pPr>
      <w:r w:rsidRPr="00BE5955">
        <w:rPr>
          <w:rFonts w:ascii="Times New Roman" w:hAnsi="Times New Roman" w:cs="Times New Roman"/>
          <w:sz w:val="24"/>
          <w:szCs w:val="24"/>
        </w:rPr>
        <w:t xml:space="preserve">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 В природе все взаимосвязано. Поэтому нарушение правильного функционирования одного из звеньев, будь то лес, животный мир, земля, ведет к дисбалансу и нарушению целостности экосистемы. </w:t>
      </w:r>
    </w:p>
    <w:p w:rsidR="00BA3711" w:rsidRPr="00BE5955" w:rsidRDefault="00BA3711" w:rsidP="00575CA4">
      <w:pPr>
        <w:autoSpaceDE w:val="0"/>
        <w:autoSpaceDN w:val="0"/>
        <w:adjustRightInd w:val="0"/>
        <w:spacing w:after="0" w:line="0" w:lineRule="atLeast"/>
        <w:ind w:firstLine="720"/>
        <w:jc w:val="both"/>
        <w:rPr>
          <w:rFonts w:ascii="Times New Roman" w:hAnsi="Times New Roman" w:cs="Times New Roman"/>
          <w:sz w:val="24"/>
          <w:szCs w:val="24"/>
        </w:rPr>
      </w:pPr>
      <w:r w:rsidRPr="00BE5955">
        <w:rPr>
          <w:rFonts w:ascii="Times New Roman" w:hAnsi="Times New Roman" w:cs="Times New Roman"/>
          <w:sz w:val="24"/>
          <w:szCs w:val="24"/>
        </w:rPr>
        <w:t>Нерациональное использование земли, потребительское и бесхозяйственное отношение к ней приводят к нарушению выполняемых ею функций, снижению природных свойств.</w:t>
      </w:r>
    </w:p>
    <w:p w:rsidR="00BA3711" w:rsidRPr="00BE5955" w:rsidRDefault="00BA3711" w:rsidP="00575CA4">
      <w:pPr>
        <w:autoSpaceDE w:val="0"/>
        <w:autoSpaceDN w:val="0"/>
        <w:adjustRightInd w:val="0"/>
        <w:spacing w:after="0" w:line="0" w:lineRule="atLeast"/>
        <w:ind w:firstLine="720"/>
        <w:jc w:val="both"/>
        <w:rPr>
          <w:rFonts w:ascii="Times New Roman" w:hAnsi="Times New Roman" w:cs="Times New Roman"/>
          <w:sz w:val="24"/>
          <w:szCs w:val="24"/>
        </w:rPr>
      </w:pPr>
      <w:r w:rsidRPr="00BE5955">
        <w:rPr>
          <w:rFonts w:ascii="Times New Roman" w:hAnsi="Times New Roman" w:cs="Times New Roman"/>
          <w:sz w:val="24"/>
          <w:szCs w:val="24"/>
        </w:rPr>
        <w:t>Охрана земель только тогда может быть эффективной, когда обеспечивается рациональное землепользование.</w:t>
      </w:r>
    </w:p>
    <w:p w:rsidR="00BA3711" w:rsidRPr="00BE5955" w:rsidRDefault="00BA3711" w:rsidP="00575CA4">
      <w:pPr>
        <w:autoSpaceDE w:val="0"/>
        <w:autoSpaceDN w:val="0"/>
        <w:adjustRightInd w:val="0"/>
        <w:spacing w:after="0" w:line="0" w:lineRule="atLeast"/>
        <w:ind w:firstLine="720"/>
        <w:jc w:val="both"/>
        <w:rPr>
          <w:rFonts w:ascii="Times New Roman" w:hAnsi="Times New Roman" w:cs="Times New Roman"/>
          <w:sz w:val="24"/>
          <w:szCs w:val="24"/>
        </w:rPr>
      </w:pPr>
      <w:r w:rsidRPr="00BE5955">
        <w:rPr>
          <w:rFonts w:ascii="Times New Roman" w:hAnsi="Times New Roman" w:cs="Times New Roman"/>
          <w:sz w:val="24"/>
          <w:szCs w:val="24"/>
        </w:rPr>
        <w:t xml:space="preserve">Проблемы устойчивого социально-экономического развития </w:t>
      </w:r>
      <w:r w:rsidR="00BC4CF6" w:rsidRPr="00BE5955">
        <w:rPr>
          <w:rFonts w:ascii="Times New Roman" w:hAnsi="Times New Roman" w:cs="Times New Roman"/>
          <w:sz w:val="24"/>
          <w:szCs w:val="24"/>
        </w:rPr>
        <w:t>Любимовского сельсовета</w:t>
      </w:r>
      <w:r w:rsidRPr="00BE5955">
        <w:rPr>
          <w:rFonts w:ascii="Times New Roman" w:hAnsi="Times New Roman" w:cs="Times New Roman"/>
          <w:sz w:val="24"/>
          <w:szCs w:val="24"/>
        </w:rPr>
        <w:t xml:space="preserve"> и экологически безопасной жизнедеятельности его жителей на современном этапе тесно связаны с решением вопросов охраны и использования земель. На уровне сельского поселения можно решать местные проблемы охраны и использования земель самостоятельно, причем полным, комплексным и разумным образом в интересах не, только ныне живущих людей, но и будущих поколений.</w:t>
      </w:r>
    </w:p>
    <w:p w:rsidR="00BA3711" w:rsidRPr="00BE5955" w:rsidRDefault="00BA3711" w:rsidP="00575CA4">
      <w:pPr>
        <w:spacing w:after="0" w:line="0" w:lineRule="atLeast"/>
        <w:ind w:firstLine="720"/>
        <w:jc w:val="both"/>
        <w:rPr>
          <w:rFonts w:ascii="Times New Roman" w:hAnsi="Times New Roman" w:cs="Times New Roman"/>
          <w:sz w:val="24"/>
          <w:szCs w:val="24"/>
        </w:rPr>
      </w:pPr>
      <w:r w:rsidRPr="00BE5955">
        <w:rPr>
          <w:rFonts w:ascii="Times New Roman" w:hAnsi="Times New Roman" w:cs="Times New Roman"/>
          <w:sz w:val="24"/>
          <w:szCs w:val="24"/>
        </w:rPr>
        <w:t xml:space="preserve">На территории </w:t>
      </w:r>
      <w:r w:rsidR="00BC4CF6" w:rsidRPr="00BE5955">
        <w:rPr>
          <w:rFonts w:ascii="Times New Roman" w:hAnsi="Times New Roman" w:cs="Times New Roman"/>
          <w:sz w:val="24"/>
          <w:szCs w:val="24"/>
        </w:rPr>
        <w:t>Любимовского сельсовета</w:t>
      </w:r>
      <w:r w:rsidRPr="00BE5955">
        <w:rPr>
          <w:rFonts w:ascii="Times New Roman" w:hAnsi="Times New Roman" w:cs="Times New Roman"/>
          <w:sz w:val="24"/>
          <w:szCs w:val="24"/>
        </w:rPr>
        <w:t xml:space="preserve"> необходимо развивать личное подсобное хозяйство, а также создавать привлекательные условия для инвесторов в области агропромышленного комплекса и развития крестьянско-фермерского хозяйства.</w:t>
      </w:r>
    </w:p>
    <w:p w:rsidR="00BA3711" w:rsidRPr="00BE5955" w:rsidRDefault="00BA3711" w:rsidP="00575CA4">
      <w:pPr>
        <w:spacing w:after="0" w:line="0" w:lineRule="atLeast"/>
        <w:ind w:firstLine="720"/>
        <w:jc w:val="both"/>
        <w:rPr>
          <w:rFonts w:ascii="Times New Roman" w:hAnsi="Times New Roman" w:cs="Times New Roman"/>
          <w:sz w:val="24"/>
          <w:szCs w:val="24"/>
        </w:rPr>
      </w:pPr>
      <w:r w:rsidRPr="00BE5955">
        <w:rPr>
          <w:rFonts w:ascii="Times New Roman" w:hAnsi="Times New Roman" w:cs="Times New Roman"/>
          <w:sz w:val="24"/>
          <w:szCs w:val="24"/>
        </w:rPr>
        <w:t xml:space="preserve">Экологическое состояние земель в среднем удовлетворительное, но </w:t>
      </w:r>
      <w:r w:rsidR="00163A16" w:rsidRPr="00BE5955">
        <w:rPr>
          <w:rFonts w:ascii="Times New Roman" w:hAnsi="Times New Roman" w:cs="Times New Roman"/>
          <w:sz w:val="24"/>
          <w:szCs w:val="24"/>
        </w:rPr>
        <w:t>возможно возникновение</w:t>
      </w:r>
      <w:r w:rsidRPr="00BE5955">
        <w:rPr>
          <w:rFonts w:ascii="Times New Roman" w:hAnsi="Times New Roman" w:cs="Times New Roman"/>
          <w:sz w:val="24"/>
          <w:szCs w:val="24"/>
        </w:rPr>
        <w:t xml:space="preserve"> отрицательно</w:t>
      </w:r>
      <w:r w:rsidR="00163A16" w:rsidRPr="00BE5955">
        <w:rPr>
          <w:rFonts w:ascii="Times New Roman" w:hAnsi="Times New Roman" w:cs="Times New Roman"/>
          <w:sz w:val="24"/>
          <w:szCs w:val="24"/>
        </w:rPr>
        <w:t>го</w:t>
      </w:r>
      <w:r w:rsidRPr="00BE5955">
        <w:rPr>
          <w:rFonts w:ascii="Times New Roman" w:hAnsi="Times New Roman" w:cs="Times New Roman"/>
          <w:sz w:val="24"/>
          <w:szCs w:val="24"/>
        </w:rPr>
        <w:t xml:space="preserve"> влияни</w:t>
      </w:r>
      <w:r w:rsidR="00163A16" w:rsidRPr="00BE5955">
        <w:rPr>
          <w:rFonts w:ascii="Times New Roman" w:hAnsi="Times New Roman" w:cs="Times New Roman"/>
          <w:sz w:val="24"/>
          <w:szCs w:val="24"/>
        </w:rPr>
        <w:t>я</w:t>
      </w:r>
      <w:r w:rsidRPr="00BE5955">
        <w:rPr>
          <w:rFonts w:ascii="Times New Roman" w:hAnsi="Times New Roman" w:cs="Times New Roman"/>
          <w:sz w:val="24"/>
          <w:szCs w:val="24"/>
        </w:rPr>
        <w:t xml:space="preserve"> на окружающую среду,  и усугубл</w:t>
      </w:r>
      <w:r w:rsidR="00163A16" w:rsidRPr="00BE5955">
        <w:rPr>
          <w:rFonts w:ascii="Times New Roman" w:hAnsi="Times New Roman" w:cs="Times New Roman"/>
          <w:sz w:val="24"/>
          <w:szCs w:val="24"/>
        </w:rPr>
        <w:t xml:space="preserve">ение </w:t>
      </w:r>
      <w:r w:rsidRPr="00BE5955">
        <w:rPr>
          <w:rFonts w:ascii="Times New Roman" w:hAnsi="Times New Roman" w:cs="Times New Roman"/>
          <w:sz w:val="24"/>
          <w:szCs w:val="24"/>
        </w:rPr>
        <w:t xml:space="preserve"> экологическ</w:t>
      </w:r>
      <w:r w:rsidR="00163A16" w:rsidRPr="00BE5955">
        <w:rPr>
          <w:rFonts w:ascii="Times New Roman" w:hAnsi="Times New Roman" w:cs="Times New Roman"/>
          <w:sz w:val="24"/>
          <w:szCs w:val="24"/>
        </w:rPr>
        <w:t>ой</w:t>
      </w:r>
      <w:r w:rsidRPr="00BE5955">
        <w:rPr>
          <w:rFonts w:ascii="Times New Roman" w:hAnsi="Times New Roman" w:cs="Times New Roman"/>
          <w:sz w:val="24"/>
          <w:szCs w:val="24"/>
        </w:rPr>
        <w:t xml:space="preserve"> обстановк</w:t>
      </w:r>
      <w:r w:rsidR="00163A16" w:rsidRPr="00BE5955">
        <w:rPr>
          <w:rFonts w:ascii="Times New Roman" w:hAnsi="Times New Roman" w:cs="Times New Roman"/>
          <w:sz w:val="24"/>
          <w:szCs w:val="24"/>
        </w:rPr>
        <w:t>и</w:t>
      </w:r>
      <w:r w:rsidRPr="00BE5955">
        <w:rPr>
          <w:rFonts w:ascii="Times New Roman" w:hAnsi="Times New Roman" w:cs="Times New Roman"/>
          <w:sz w:val="24"/>
          <w:szCs w:val="24"/>
        </w:rPr>
        <w:t xml:space="preserve">. </w:t>
      </w:r>
    </w:p>
    <w:p w:rsidR="00BA3711" w:rsidRPr="00BE5955" w:rsidRDefault="00BA3711" w:rsidP="00575CA4">
      <w:pPr>
        <w:pStyle w:val="42"/>
        <w:keepNext/>
        <w:keepLines/>
        <w:shd w:val="clear" w:color="auto" w:fill="auto"/>
        <w:spacing w:before="0" w:after="0" w:line="0" w:lineRule="atLeast"/>
        <w:ind w:left="20"/>
        <w:rPr>
          <w:sz w:val="24"/>
          <w:szCs w:val="24"/>
        </w:rPr>
      </w:pPr>
    </w:p>
    <w:p w:rsidR="00BA3711" w:rsidRPr="00BE5955" w:rsidRDefault="00BA3711" w:rsidP="00575CA4">
      <w:pPr>
        <w:pStyle w:val="42"/>
        <w:keepNext/>
        <w:keepLines/>
        <w:shd w:val="clear" w:color="auto" w:fill="auto"/>
        <w:spacing w:before="0" w:after="0" w:line="0" w:lineRule="atLeast"/>
        <w:ind w:left="20"/>
        <w:rPr>
          <w:sz w:val="24"/>
          <w:szCs w:val="24"/>
        </w:rPr>
      </w:pPr>
      <w:r w:rsidRPr="00BE5955">
        <w:rPr>
          <w:sz w:val="24"/>
          <w:szCs w:val="24"/>
        </w:rPr>
        <w:t>2. Цели, задачи и целевые показатели, сроки и этапы реализации муниципальной программы</w:t>
      </w:r>
      <w:bookmarkEnd w:id="1"/>
    </w:p>
    <w:p w:rsidR="00BA3711" w:rsidRPr="00BE5955" w:rsidRDefault="00BA3711" w:rsidP="00575CA4">
      <w:pPr>
        <w:shd w:val="clear" w:color="auto" w:fill="FFFFFF"/>
        <w:spacing w:after="0" w:line="0" w:lineRule="atLeast"/>
        <w:jc w:val="both"/>
        <w:rPr>
          <w:rFonts w:ascii="Times New Roman" w:eastAsia="Times New Roman" w:hAnsi="Times New Roman" w:cs="Times New Roman"/>
          <w:sz w:val="24"/>
          <w:szCs w:val="24"/>
        </w:rPr>
      </w:pPr>
      <w:r w:rsidRPr="00BE5955">
        <w:rPr>
          <w:rFonts w:ascii="Times New Roman" w:eastAsia="Times New Roman" w:hAnsi="Times New Roman" w:cs="Times New Roman"/>
          <w:sz w:val="24"/>
          <w:szCs w:val="24"/>
        </w:rPr>
        <w:t xml:space="preserve">           Основными принципами муниципальной политики в сфере использования и охраны земель на территории поселения являются: законность и открытость деятельности Администрации </w:t>
      </w:r>
      <w:r w:rsidR="00BC4CF6" w:rsidRPr="00BE5955">
        <w:rPr>
          <w:rFonts w:ascii="Times New Roman" w:eastAsia="Times New Roman" w:hAnsi="Times New Roman" w:cs="Times New Roman"/>
          <w:sz w:val="24"/>
          <w:szCs w:val="24"/>
        </w:rPr>
        <w:t>Любимовского сельсовета</w:t>
      </w:r>
      <w:r w:rsidRPr="00BE5955">
        <w:rPr>
          <w:rFonts w:ascii="Times New Roman" w:eastAsia="Times New Roman" w:hAnsi="Times New Roman" w:cs="Times New Roman"/>
          <w:sz w:val="24"/>
          <w:szCs w:val="24"/>
        </w:rPr>
        <w:t>, подотчетность и подконтрольность, эффективность.</w:t>
      </w:r>
    </w:p>
    <w:p w:rsidR="00BA3711" w:rsidRPr="00BE5955" w:rsidRDefault="00BA3711" w:rsidP="00575CA4">
      <w:pPr>
        <w:pStyle w:val="a3"/>
        <w:spacing w:before="0" w:after="0" w:line="0" w:lineRule="atLeast"/>
        <w:ind w:firstLine="840"/>
        <w:rPr>
          <w:rFonts w:eastAsia="Times New Roman"/>
          <w:sz w:val="24"/>
          <w:szCs w:val="24"/>
        </w:rPr>
      </w:pPr>
      <w:proofErr w:type="gramStart"/>
      <w:r w:rsidRPr="00BE5955">
        <w:rPr>
          <w:rFonts w:eastAsia="Times New Roman"/>
          <w:sz w:val="24"/>
          <w:szCs w:val="24"/>
        </w:rPr>
        <w:t xml:space="preserve">Целями  муниципальной программы  являются  </w:t>
      </w:r>
      <w:r w:rsidR="00163A16" w:rsidRPr="00BE5955">
        <w:rPr>
          <w:rFonts w:eastAsia="Times New Roman"/>
          <w:color w:val="000000"/>
          <w:sz w:val="24"/>
          <w:szCs w:val="24"/>
        </w:rPr>
        <w:t xml:space="preserve">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обеспечения рационального использования земель, в том числе для восстановления плодородия почв на землях сельскохозяйственного назначения и улучшения земель, </w:t>
      </w:r>
      <w:r w:rsidR="00163A16" w:rsidRPr="00BE5955">
        <w:rPr>
          <w:color w:val="000000"/>
          <w:sz w:val="24"/>
          <w:szCs w:val="24"/>
        </w:rPr>
        <w:t>находящихся в муниципальной собственности, муниципального образования «Любимовский сельсовет» Большесолдатского района</w:t>
      </w:r>
      <w:r w:rsidRPr="00BE5955">
        <w:rPr>
          <w:rFonts w:eastAsia="Times New Roman"/>
          <w:sz w:val="24"/>
          <w:szCs w:val="24"/>
        </w:rPr>
        <w:t xml:space="preserve"> </w:t>
      </w:r>
      <w:proofErr w:type="gramEnd"/>
    </w:p>
    <w:p w:rsidR="00BA3711" w:rsidRPr="00BE5955" w:rsidRDefault="00BA3711" w:rsidP="00575CA4">
      <w:pPr>
        <w:pStyle w:val="a3"/>
        <w:shd w:val="clear" w:color="auto" w:fill="auto"/>
        <w:spacing w:before="0" w:after="0" w:line="0" w:lineRule="atLeast"/>
        <w:ind w:left="40" w:firstLine="840"/>
        <w:rPr>
          <w:sz w:val="24"/>
          <w:szCs w:val="24"/>
        </w:rPr>
      </w:pPr>
      <w:r w:rsidRPr="00BE5955">
        <w:rPr>
          <w:sz w:val="24"/>
          <w:szCs w:val="24"/>
        </w:rPr>
        <w:t>Для достижения поставленных целей предполагается решение следую</w:t>
      </w:r>
      <w:r w:rsidRPr="00BE5955">
        <w:rPr>
          <w:sz w:val="24"/>
          <w:szCs w:val="24"/>
        </w:rPr>
        <w:softHyphen/>
        <w:t>щих задач:</w:t>
      </w:r>
    </w:p>
    <w:p w:rsidR="00BA3711" w:rsidRPr="00BE5955" w:rsidRDefault="00BA3711" w:rsidP="00575CA4">
      <w:pPr>
        <w:pStyle w:val="ab"/>
        <w:spacing w:before="0" w:beforeAutospacing="0" w:after="0" w:afterAutospacing="0" w:line="0" w:lineRule="atLeast"/>
        <w:ind w:right="99" w:firstLine="709"/>
        <w:jc w:val="both"/>
      </w:pPr>
      <w:r w:rsidRPr="00BE5955">
        <w:t xml:space="preserve">- повышение эффективности использования и охраны земель, обеспечение организации рационального использования и охраны земель; </w:t>
      </w:r>
    </w:p>
    <w:p w:rsidR="00BA3711" w:rsidRPr="00BE5955" w:rsidRDefault="00BA3711" w:rsidP="00575CA4">
      <w:pPr>
        <w:pStyle w:val="ab"/>
        <w:spacing w:before="0" w:beforeAutospacing="0" w:after="0" w:afterAutospacing="0" w:line="0" w:lineRule="atLeast"/>
        <w:ind w:right="99" w:firstLine="709"/>
        <w:jc w:val="both"/>
      </w:pPr>
      <w:r w:rsidRPr="00BE5955">
        <w:t>- сохранение и восстановление зеленых насаждений;</w:t>
      </w:r>
    </w:p>
    <w:p w:rsidR="00BA3711" w:rsidRPr="00BE5955" w:rsidRDefault="00BA3711" w:rsidP="00575CA4">
      <w:pPr>
        <w:autoSpaceDE w:val="0"/>
        <w:autoSpaceDN w:val="0"/>
        <w:adjustRightInd w:val="0"/>
        <w:spacing w:after="0" w:line="0" w:lineRule="atLeast"/>
        <w:ind w:firstLine="709"/>
        <w:jc w:val="both"/>
        <w:rPr>
          <w:rFonts w:ascii="Times New Roman" w:hAnsi="Times New Roman" w:cs="Times New Roman"/>
          <w:sz w:val="24"/>
          <w:szCs w:val="24"/>
        </w:rPr>
      </w:pPr>
      <w:r w:rsidRPr="00BE5955">
        <w:rPr>
          <w:rFonts w:ascii="Times New Roman" w:hAnsi="Times New Roman" w:cs="Times New Roman"/>
          <w:sz w:val="24"/>
          <w:szCs w:val="24"/>
        </w:rPr>
        <w:t>- проведение  инвентаризации земель.</w:t>
      </w:r>
    </w:p>
    <w:p w:rsidR="00BA3711" w:rsidRPr="00BE5955" w:rsidRDefault="00BA3711" w:rsidP="00575CA4">
      <w:pPr>
        <w:tabs>
          <w:tab w:val="left" w:pos="720"/>
        </w:tabs>
        <w:spacing w:after="0" w:line="0" w:lineRule="atLeast"/>
        <w:ind w:firstLine="709"/>
        <w:jc w:val="both"/>
        <w:rPr>
          <w:rFonts w:ascii="Times New Roman" w:hAnsi="Times New Roman" w:cs="Times New Roman"/>
          <w:sz w:val="24"/>
          <w:szCs w:val="24"/>
        </w:rPr>
      </w:pPr>
      <w:proofErr w:type="gramStart"/>
      <w:r w:rsidRPr="00BE5955">
        <w:rPr>
          <w:rFonts w:ascii="Times New Roman" w:hAnsi="Times New Roman" w:cs="Times New Roman"/>
          <w:sz w:val="24"/>
          <w:szCs w:val="24"/>
        </w:rPr>
        <w:lastRenderedPageBreak/>
        <w:t>Инвентаризация земель проводится для предотвращения деградации, загрязнения, захламления, нарушения земель</w:t>
      </w:r>
      <w:r w:rsidR="00163A16" w:rsidRPr="00BE5955">
        <w:rPr>
          <w:rFonts w:ascii="Times New Roman" w:hAnsi="Times New Roman" w:cs="Times New Roman"/>
          <w:sz w:val="24"/>
          <w:szCs w:val="24"/>
        </w:rPr>
        <w:t xml:space="preserve"> </w:t>
      </w:r>
      <w:r w:rsidR="00163A16" w:rsidRPr="00BE5955">
        <w:rPr>
          <w:rFonts w:ascii="Times New Roman" w:hAnsi="Times New Roman" w:cs="Times New Roman"/>
          <w:color w:val="000000"/>
          <w:sz w:val="24"/>
          <w:szCs w:val="24"/>
        </w:rPr>
        <w:t>находящихся в муниципальной собственности, муниципального образования «Любимовский сельсовет» Большесолдатского района</w:t>
      </w:r>
      <w:r w:rsidRPr="00BE5955">
        <w:rPr>
          <w:rFonts w:ascii="Times New Roman" w:hAnsi="Times New Roman" w:cs="Times New Roman"/>
          <w:sz w:val="24"/>
          <w:szCs w:val="24"/>
        </w:rPr>
        <w:t>, других негативных (вредных) воздействий хозяйственной деятельности, выявление неиспользуемых, нерационально используемых или используемых не по целевому назначению и не в соответствии с разрешенным использованием земельных участков</w:t>
      </w:r>
      <w:r w:rsidR="00163A16" w:rsidRPr="00BE5955">
        <w:rPr>
          <w:rFonts w:ascii="Times New Roman" w:hAnsi="Times New Roman" w:cs="Times New Roman"/>
          <w:sz w:val="24"/>
          <w:szCs w:val="24"/>
        </w:rPr>
        <w:t xml:space="preserve"> </w:t>
      </w:r>
      <w:r w:rsidR="00163A16" w:rsidRPr="00BE5955">
        <w:rPr>
          <w:rFonts w:ascii="Times New Roman" w:hAnsi="Times New Roman" w:cs="Times New Roman"/>
          <w:color w:val="000000"/>
          <w:sz w:val="24"/>
          <w:szCs w:val="24"/>
        </w:rPr>
        <w:t>находящихся в муниципальной собственности, муниципального образования «Любимовский сельсовет» Большесолдатского района</w:t>
      </w:r>
      <w:r w:rsidRPr="00BE5955">
        <w:rPr>
          <w:rFonts w:ascii="Times New Roman" w:hAnsi="Times New Roman" w:cs="Times New Roman"/>
          <w:sz w:val="24"/>
          <w:szCs w:val="24"/>
        </w:rPr>
        <w:t>.</w:t>
      </w:r>
      <w:proofErr w:type="gramEnd"/>
    </w:p>
    <w:p w:rsidR="00BA3711" w:rsidRPr="00BE5955" w:rsidRDefault="00BA3711" w:rsidP="00575CA4">
      <w:pPr>
        <w:spacing w:after="0" w:line="0" w:lineRule="atLeast"/>
        <w:ind w:firstLine="709"/>
        <w:jc w:val="both"/>
        <w:rPr>
          <w:rFonts w:ascii="Times New Roman" w:hAnsi="Times New Roman" w:cs="Times New Roman"/>
          <w:sz w:val="24"/>
          <w:szCs w:val="24"/>
        </w:rPr>
      </w:pPr>
      <w:r w:rsidRPr="00BE5955">
        <w:rPr>
          <w:rFonts w:ascii="Times New Roman" w:hAnsi="Times New Roman" w:cs="Times New Roman"/>
          <w:sz w:val="24"/>
          <w:szCs w:val="24"/>
        </w:rPr>
        <w:t xml:space="preserve">Реализация данной программы будет содействовать упорядочению землепользования;  повышению инвестиционной привлекательности </w:t>
      </w:r>
      <w:r w:rsidR="00163A16" w:rsidRPr="00BE5955">
        <w:rPr>
          <w:rFonts w:ascii="Times New Roman" w:hAnsi="Times New Roman" w:cs="Times New Roman"/>
          <w:sz w:val="24"/>
          <w:szCs w:val="24"/>
        </w:rPr>
        <w:t>сельсовета</w:t>
      </w:r>
      <w:r w:rsidRPr="00BE5955">
        <w:rPr>
          <w:rFonts w:ascii="Times New Roman" w:hAnsi="Times New Roman" w:cs="Times New Roman"/>
          <w:sz w:val="24"/>
          <w:szCs w:val="24"/>
        </w:rPr>
        <w:t>, соответственно росту экономики, более эффективному использованию и охране земель.</w:t>
      </w:r>
    </w:p>
    <w:p w:rsidR="00BA3711" w:rsidRPr="00BE5955" w:rsidRDefault="00BA3711" w:rsidP="00575CA4">
      <w:pPr>
        <w:spacing w:after="0" w:line="0" w:lineRule="atLeast"/>
        <w:jc w:val="both"/>
        <w:rPr>
          <w:rFonts w:ascii="Times New Roman" w:eastAsia="Times New Roman" w:hAnsi="Times New Roman" w:cs="Times New Roman"/>
          <w:sz w:val="24"/>
          <w:szCs w:val="24"/>
        </w:rPr>
      </w:pPr>
      <w:r w:rsidRPr="00BE5955">
        <w:rPr>
          <w:rFonts w:ascii="Times New Roman" w:eastAsia="Times New Roman" w:hAnsi="Times New Roman" w:cs="Times New Roman"/>
          <w:sz w:val="24"/>
          <w:szCs w:val="24"/>
        </w:rPr>
        <w:t xml:space="preserve">           В результате выполнения мероприятий Программы будет обеспечено: </w:t>
      </w:r>
    </w:p>
    <w:p w:rsidR="00BA3711" w:rsidRPr="00BE5955" w:rsidRDefault="00163A16" w:rsidP="00575CA4">
      <w:pPr>
        <w:spacing w:after="0" w:line="0" w:lineRule="atLeast"/>
        <w:ind w:left="-1" w:firstLine="709"/>
        <w:jc w:val="both"/>
        <w:rPr>
          <w:rFonts w:ascii="Times New Roman" w:eastAsia="Times New Roman" w:hAnsi="Times New Roman" w:cs="Times New Roman"/>
          <w:sz w:val="24"/>
          <w:szCs w:val="24"/>
        </w:rPr>
      </w:pPr>
      <w:r w:rsidRPr="00BE5955">
        <w:rPr>
          <w:rFonts w:ascii="Times New Roman" w:eastAsia="Times New Roman" w:hAnsi="Times New Roman" w:cs="Times New Roman"/>
          <w:sz w:val="24"/>
          <w:szCs w:val="24"/>
        </w:rPr>
        <w:t>1</w:t>
      </w:r>
      <w:r w:rsidR="00BA3711" w:rsidRPr="00BE5955">
        <w:rPr>
          <w:rFonts w:ascii="Times New Roman" w:eastAsia="Times New Roman" w:hAnsi="Times New Roman" w:cs="Times New Roman"/>
          <w:sz w:val="24"/>
          <w:szCs w:val="24"/>
        </w:rPr>
        <w:t>) улучшение качественных характеристик земель;</w:t>
      </w:r>
    </w:p>
    <w:p w:rsidR="00BA3711" w:rsidRPr="00BE5955" w:rsidRDefault="00163A16" w:rsidP="00575CA4">
      <w:pPr>
        <w:spacing w:after="0" w:line="0" w:lineRule="atLeast"/>
        <w:ind w:left="708"/>
        <w:jc w:val="both"/>
        <w:rPr>
          <w:rFonts w:ascii="Times New Roman" w:hAnsi="Times New Roman" w:cs="Times New Roman"/>
          <w:sz w:val="24"/>
          <w:szCs w:val="24"/>
        </w:rPr>
      </w:pPr>
      <w:r w:rsidRPr="00BE5955">
        <w:rPr>
          <w:rFonts w:ascii="Times New Roman" w:eastAsia="Times New Roman" w:hAnsi="Times New Roman" w:cs="Times New Roman"/>
          <w:sz w:val="24"/>
          <w:szCs w:val="24"/>
        </w:rPr>
        <w:t>2</w:t>
      </w:r>
      <w:r w:rsidR="00BA3711" w:rsidRPr="00BE5955">
        <w:rPr>
          <w:rFonts w:ascii="Times New Roman" w:eastAsia="Times New Roman" w:hAnsi="Times New Roman" w:cs="Times New Roman"/>
          <w:sz w:val="24"/>
          <w:szCs w:val="24"/>
        </w:rPr>
        <w:t>) эффективное  использование земель.</w:t>
      </w:r>
    </w:p>
    <w:p w:rsidR="00BA3711" w:rsidRPr="00BE5955" w:rsidRDefault="00BA3711" w:rsidP="00575CA4">
      <w:pPr>
        <w:pStyle w:val="12"/>
        <w:spacing w:before="0" w:after="0" w:line="0" w:lineRule="atLeast"/>
        <w:ind w:firstLine="709"/>
        <w:jc w:val="both"/>
      </w:pPr>
    </w:p>
    <w:p w:rsidR="00BA3711" w:rsidRPr="00BE5955" w:rsidRDefault="00BA3711" w:rsidP="00575CA4">
      <w:pPr>
        <w:shd w:val="clear" w:color="auto" w:fill="FFFFFF"/>
        <w:spacing w:after="0" w:line="0" w:lineRule="atLeast"/>
        <w:jc w:val="right"/>
        <w:rPr>
          <w:rFonts w:ascii="Times New Roman" w:hAnsi="Times New Roman" w:cs="Times New Roman"/>
          <w:sz w:val="24"/>
          <w:szCs w:val="24"/>
        </w:rPr>
      </w:pPr>
      <w:r w:rsidRPr="00BE5955">
        <w:rPr>
          <w:rFonts w:ascii="Times New Roman" w:hAnsi="Times New Roman" w:cs="Times New Roman"/>
          <w:sz w:val="24"/>
          <w:szCs w:val="24"/>
        </w:rPr>
        <w:t>Таблица № 1</w:t>
      </w:r>
    </w:p>
    <w:p w:rsidR="00BA3711" w:rsidRPr="00BE5955" w:rsidRDefault="00BA3711" w:rsidP="00575CA4">
      <w:pPr>
        <w:pStyle w:val="a3"/>
        <w:shd w:val="clear" w:color="auto" w:fill="auto"/>
        <w:spacing w:before="0" w:after="0" w:line="0" w:lineRule="atLeast"/>
        <w:ind w:left="40" w:firstLine="102"/>
        <w:jc w:val="center"/>
        <w:rPr>
          <w:sz w:val="24"/>
          <w:szCs w:val="24"/>
        </w:rPr>
      </w:pPr>
      <w:r w:rsidRPr="00BE5955">
        <w:rPr>
          <w:sz w:val="24"/>
          <w:szCs w:val="24"/>
        </w:rPr>
        <w:t>ЦЕЛЕВЫЕ ПОКАЗАТЕЛИ МУНИЦИПАЛЬНОЙ ПРОГРАММЫ</w:t>
      </w:r>
    </w:p>
    <w:tbl>
      <w:tblPr>
        <w:tblStyle w:val="a5"/>
        <w:tblW w:w="10065" w:type="dxa"/>
        <w:tblInd w:w="-318" w:type="dxa"/>
        <w:tblLayout w:type="fixed"/>
        <w:tblLook w:val="04A0"/>
      </w:tblPr>
      <w:tblGrid>
        <w:gridCol w:w="494"/>
        <w:gridCol w:w="4752"/>
        <w:gridCol w:w="1276"/>
        <w:gridCol w:w="709"/>
        <w:gridCol w:w="709"/>
        <w:gridCol w:w="709"/>
        <w:gridCol w:w="708"/>
        <w:gridCol w:w="708"/>
      </w:tblGrid>
      <w:tr w:rsidR="00BA3711" w:rsidRPr="00BE5955" w:rsidTr="00BE5955">
        <w:trPr>
          <w:trHeight w:val="343"/>
        </w:trPr>
        <w:tc>
          <w:tcPr>
            <w:tcW w:w="494" w:type="dxa"/>
            <w:vMerge w:val="restart"/>
          </w:tcPr>
          <w:p w:rsidR="00BA3711" w:rsidRPr="00BE5955" w:rsidRDefault="00BA3711" w:rsidP="00575CA4">
            <w:pPr>
              <w:pStyle w:val="a3"/>
              <w:shd w:val="clear" w:color="auto" w:fill="auto"/>
              <w:spacing w:before="0" w:after="0" w:line="0" w:lineRule="atLeast"/>
              <w:rPr>
                <w:sz w:val="22"/>
                <w:szCs w:val="22"/>
              </w:rPr>
            </w:pPr>
            <w:r w:rsidRPr="00BE5955">
              <w:rPr>
                <w:sz w:val="22"/>
                <w:szCs w:val="22"/>
              </w:rPr>
              <w:t xml:space="preserve">№ </w:t>
            </w:r>
            <w:proofErr w:type="spellStart"/>
            <w:proofErr w:type="gramStart"/>
            <w:r w:rsidRPr="00BE5955">
              <w:rPr>
                <w:sz w:val="22"/>
                <w:szCs w:val="22"/>
              </w:rPr>
              <w:t>п</w:t>
            </w:r>
            <w:proofErr w:type="spellEnd"/>
            <w:proofErr w:type="gramEnd"/>
            <w:r w:rsidRPr="00BE5955">
              <w:rPr>
                <w:sz w:val="22"/>
                <w:szCs w:val="22"/>
              </w:rPr>
              <w:t>/</w:t>
            </w:r>
            <w:proofErr w:type="spellStart"/>
            <w:r w:rsidRPr="00BE5955">
              <w:rPr>
                <w:sz w:val="22"/>
                <w:szCs w:val="22"/>
              </w:rPr>
              <w:t>п</w:t>
            </w:r>
            <w:proofErr w:type="spellEnd"/>
          </w:p>
        </w:tc>
        <w:tc>
          <w:tcPr>
            <w:tcW w:w="4752" w:type="dxa"/>
            <w:vMerge w:val="restart"/>
          </w:tcPr>
          <w:p w:rsidR="00BA3711" w:rsidRPr="00BE5955" w:rsidRDefault="00BA3711" w:rsidP="00575CA4">
            <w:pPr>
              <w:pStyle w:val="a3"/>
              <w:shd w:val="clear" w:color="auto" w:fill="auto"/>
              <w:spacing w:before="0" w:after="0" w:line="0" w:lineRule="atLeast"/>
              <w:rPr>
                <w:sz w:val="22"/>
                <w:szCs w:val="22"/>
              </w:rPr>
            </w:pPr>
            <w:r w:rsidRPr="00BE5955">
              <w:rPr>
                <w:sz w:val="22"/>
                <w:szCs w:val="22"/>
              </w:rPr>
              <w:t>Наименование целевого показателя</w:t>
            </w:r>
          </w:p>
        </w:tc>
        <w:tc>
          <w:tcPr>
            <w:tcW w:w="1276" w:type="dxa"/>
            <w:vMerge w:val="restart"/>
          </w:tcPr>
          <w:p w:rsidR="00BA3711" w:rsidRPr="00BE5955" w:rsidRDefault="00BA3711" w:rsidP="00575CA4">
            <w:pPr>
              <w:pStyle w:val="a3"/>
              <w:shd w:val="clear" w:color="auto" w:fill="auto"/>
              <w:spacing w:before="0" w:after="0" w:line="0" w:lineRule="atLeast"/>
              <w:rPr>
                <w:sz w:val="22"/>
                <w:szCs w:val="22"/>
              </w:rPr>
            </w:pPr>
            <w:r w:rsidRPr="00BE5955">
              <w:rPr>
                <w:sz w:val="22"/>
                <w:szCs w:val="22"/>
              </w:rPr>
              <w:t>Единица измерения</w:t>
            </w:r>
          </w:p>
        </w:tc>
        <w:tc>
          <w:tcPr>
            <w:tcW w:w="3543" w:type="dxa"/>
            <w:gridSpan w:val="5"/>
            <w:tcBorders>
              <w:bottom w:val="single" w:sz="4" w:space="0" w:color="auto"/>
            </w:tcBorders>
          </w:tcPr>
          <w:p w:rsidR="00BA3711" w:rsidRPr="00BE5955" w:rsidRDefault="00BA3711" w:rsidP="00575CA4">
            <w:pPr>
              <w:pStyle w:val="a3"/>
              <w:shd w:val="clear" w:color="auto" w:fill="auto"/>
              <w:spacing w:before="0" w:after="0" w:line="0" w:lineRule="atLeast"/>
              <w:jc w:val="center"/>
              <w:rPr>
                <w:sz w:val="22"/>
                <w:szCs w:val="22"/>
              </w:rPr>
            </w:pPr>
            <w:r w:rsidRPr="00BE5955">
              <w:rPr>
                <w:sz w:val="22"/>
                <w:szCs w:val="22"/>
              </w:rPr>
              <w:t>Значение показателей</w:t>
            </w:r>
            <w:r w:rsidR="00B37F2F" w:rsidRPr="00BE5955">
              <w:rPr>
                <w:sz w:val="22"/>
                <w:szCs w:val="22"/>
              </w:rPr>
              <w:t xml:space="preserve"> по годам</w:t>
            </w:r>
          </w:p>
        </w:tc>
      </w:tr>
      <w:tr w:rsidR="00BA3711" w:rsidRPr="00BE5955" w:rsidTr="00BE5955">
        <w:trPr>
          <w:trHeight w:val="207"/>
        </w:trPr>
        <w:tc>
          <w:tcPr>
            <w:tcW w:w="494" w:type="dxa"/>
            <w:vMerge/>
          </w:tcPr>
          <w:p w:rsidR="00BA3711" w:rsidRPr="00BE5955" w:rsidRDefault="00BA3711" w:rsidP="00575CA4">
            <w:pPr>
              <w:pStyle w:val="a3"/>
              <w:shd w:val="clear" w:color="auto" w:fill="auto"/>
              <w:spacing w:before="0" w:after="0" w:line="0" w:lineRule="atLeast"/>
              <w:rPr>
                <w:sz w:val="22"/>
                <w:szCs w:val="22"/>
              </w:rPr>
            </w:pPr>
          </w:p>
        </w:tc>
        <w:tc>
          <w:tcPr>
            <w:tcW w:w="4752" w:type="dxa"/>
            <w:vMerge/>
          </w:tcPr>
          <w:p w:rsidR="00BA3711" w:rsidRPr="00BE5955" w:rsidRDefault="00BA3711" w:rsidP="00575CA4">
            <w:pPr>
              <w:pStyle w:val="a3"/>
              <w:shd w:val="clear" w:color="auto" w:fill="auto"/>
              <w:spacing w:before="0" w:after="0" w:line="0" w:lineRule="atLeast"/>
              <w:rPr>
                <w:sz w:val="22"/>
                <w:szCs w:val="22"/>
              </w:rPr>
            </w:pPr>
          </w:p>
        </w:tc>
        <w:tc>
          <w:tcPr>
            <w:tcW w:w="1276" w:type="dxa"/>
            <w:vMerge/>
          </w:tcPr>
          <w:p w:rsidR="00BA3711" w:rsidRPr="00BE5955" w:rsidRDefault="00BA3711" w:rsidP="00575CA4">
            <w:pPr>
              <w:pStyle w:val="a3"/>
              <w:shd w:val="clear" w:color="auto" w:fill="auto"/>
              <w:spacing w:before="0" w:after="0" w:line="0" w:lineRule="atLeast"/>
              <w:rPr>
                <w:sz w:val="22"/>
                <w:szCs w:val="22"/>
              </w:rPr>
            </w:pPr>
          </w:p>
        </w:tc>
        <w:tc>
          <w:tcPr>
            <w:tcW w:w="709" w:type="dxa"/>
            <w:tcBorders>
              <w:top w:val="single" w:sz="4" w:space="0" w:color="auto"/>
              <w:right w:val="single" w:sz="4" w:space="0" w:color="auto"/>
            </w:tcBorders>
          </w:tcPr>
          <w:p w:rsidR="00BA3711" w:rsidRPr="00BE5955" w:rsidRDefault="00BA3711" w:rsidP="00575CA4">
            <w:pPr>
              <w:pStyle w:val="a3"/>
              <w:shd w:val="clear" w:color="auto" w:fill="auto"/>
              <w:spacing w:before="0" w:after="0" w:line="0" w:lineRule="atLeast"/>
              <w:jc w:val="center"/>
              <w:rPr>
                <w:sz w:val="22"/>
                <w:szCs w:val="22"/>
              </w:rPr>
            </w:pPr>
            <w:r w:rsidRPr="00BE5955">
              <w:rPr>
                <w:sz w:val="22"/>
                <w:szCs w:val="22"/>
              </w:rPr>
              <w:t>202</w:t>
            </w:r>
            <w:r w:rsidR="00B37F2F" w:rsidRPr="00BE5955">
              <w:rPr>
                <w:sz w:val="22"/>
                <w:szCs w:val="22"/>
              </w:rPr>
              <w:t>4</w:t>
            </w:r>
          </w:p>
        </w:tc>
        <w:tc>
          <w:tcPr>
            <w:tcW w:w="709" w:type="dxa"/>
            <w:tcBorders>
              <w:top w:val="single" w:sz="4" w:space="0" w:color="auto"/>
              <w:left w:val="single" w:sz="4" w:space="0" w:color="auto"/>
              <w:right w:val="single" w:sz="4" w:space="0" w:color="auto"/>
            </w:tcBorders>
          </w:tcPr>
          <w:p w:rsidR="00BA3711" w:rsidRPr="00BE5955" w:rsidRDefault="00BA3711" w:rsidP="00575CA4">
            <w:pPr>
              <w:pStyle w:val="a3"/>
              <w:shd w:val="clear" w:color="auto" w:fill="auto"/>
              <w:spacing w:before="0" w:after="0" w:line="0" w:lineRule="atLeast"/>
              <w:jc w:val="center"/>
              <w:rPr>
                <w:sz w:val="22"/>
                <w:szCs w:val="22"/>
              </w:rPr>
            </w:pPr>
            <w:r w:rsidRPr="00BE5955">
              <w:rPr>
                <w:sz w:val="22"/>
                <w:szCs w:val="22"/>
              </w:rPr>
              <w:t>202</w:t>
            </w:r>
            <w:r w:rsidR="00B37F2F" w:rsidRPr="00BE5955">
              <w:rPr>
                <w:sz w:val="22"/>
                <w:szCs w:val="22"/>
              </w:rPr>
              <w:t>5</w:t>
            </w:r>
          </w:p>
        </w:tc>
        <w:tc>
          <w:tcPr>
            <w:tcW w:w="709" w:type="dxa"/>
            <w:tcBorders>
              <w:top w:val="single" w:sz="4" w:space="0" w:color="auto"/>
              <w:left w:val="single" w:sz="4" w:space="0" w:color="auto"/>
              <w:right w:val="single" w:sz="4" w:space="0" w:color="auto"/>
            </w:tcBorders>
          </w:tcPr>
          <w:p w:rsidR="00BA3711" w:rsidRPr="00BE5955" w:rsidRDefault="00BA3711" w:rsidP="00575CA4">
            <w:pPr>
              <w:pStyle w:val="a3"/>
              <w:shd w:val="clear" w:color="auto" w:fill="auto"/>
              <w:spacing w:before="0" w:after="0" w:line="0" w:lineRule="atLeast"/>
              <w:jc w:val="center"/>
              <w:rPr>
                <w:sz w:val="22"/>
                <w:szCs w:val="22"/>
              </w:rPr>
            </w:pPr>
            <w:r w:rsidRPr="00BE5955">
              <w:rPr>
                <w:sz w:val="22"/>
                <w:szCs w:val="22"/>
              </w:rPr>
              <w:t>202</w:t>
            </w:r>
            <w:r w:rsidR="00B37F2F" w:rsidRPr="00BE5955">
              <w:rPr>
                <w:sz w:val="22"/>
                <w:szCs w:val="22"/>
              </w:rPr>
              <w:t>6</w:t>
            </w:r>
          </w:p>
        </w:tc>
        <w:tc>
          <w:tcPr>
            <w:tcW w:w="708" w:type="dxa"/>
            <w:tcBorders>
              <w:top w:val="single" w:sz="4" w:space="0" w:color="auto"/>
              <w:left w:val="single" w:sz="4" w:space="0" w:color="auto"/>
            </w:tcBorders>
          </w:tcPr>
          <w:p w:rsidR="00BA3711" w:rsidRPr="00BE5955" w:rsidRDefault="00BA3711" w:rsidP="00575CA4">
            <w:pPr>
              <w:pStyle w:val="a3"/>
              <w:shd w:val="clear" w:color="auto" w:fill="auto"/>
              <w:spacing w:before="0" w:after="0" w:line="0" w:lineRule="atLeast"/>
              <w:jc w:val="center"/>
              <w:rPr>
                <w:sz w:val="22"/>
                <w:szCs w:val="22"/>
              </w:rPr>
            </w:pPr>
            <w:r w:rsidRPr="00BE5955">
              <w:rPr>
                <w:sz w:val="22"/>
                <w:szCs w:val="22"/>
              </w:rPr>
              <w:t>202</w:t>
            </w:r>
            <w:r w:rsidR="00B37F2F" w:rsidRPr="00BE5955">
              <w:rPr>
                <w:sz w:val="22"/>
                <w:szCs w:val="22"/>
              </w:rPr>
              <w:t>7</w:t>
            </w:r>
          </w:p>
        </w:tc>
        <w:tc>
          <w:tcPr>
            <w:tcW w:w="708" w:type="dxa"/>
            <w:tcBorders>
              <w:top w:val="single" w:sz="4" w:space="0" w:color="auto"/>
              <w:left w:val="single" w:sz="4" w:space="0" w:color="auto"/>
            </w:tcBorders>
          </w:tcPr>
          <w:p w:rsidR="00BA3711" w:rsidRPr="00BE5955" w:rsidRDefault="00BA3711" w:rsidP="00575CA4">
            <w:pPr>
              <w:pStyle w:val="a3"/>
              <w:shd w:val="clear" w:color="auto" w:fill="auto"/>
              <w:spacing w:before="0" w:after="0" w:line="0" w:lineRule="atLeast"/>
              <w:jc w:val="center"/>
              <w:rPr>
                <w:sz w:val="22"/>
                <w:szCs w:val="22"/>
              </w:rPr>
            </w:pPr>
            <w:r w:rsidRPr="00BE5955">
              <w:rPr>
                <w:sz w:val="22"/>
                <w:szCs w:val="22"/>
              </w:rPr>
              <w:t>20</w:t>
            </w:r>
            <w:r w:rsidR="00B37F2F" w:rsidRPr="00BE5955">
              <w:rPr>
                <w:sz w:val="22"/>
                <w:szCs w:val="22"/>
              </w:rPr>
              <w:t>28</w:t>
            </w:r>
          </w:p>
        </w:tc>
      </w:tr>
      <w:tr w:rsidR="00BA3711" w:rsidRPr="00BE5955" w:rsidTr="00BE5955">
        <w:tc>
          <w:tcPr>
            <w:tcW w:w="494" w:type="dxa"/>
          </w:tcPr>
          <w:p w:rsidR="00BA3711" w:rsidRPr="00BE5955" w:rsidRDefault="00B37F2F" w:rsidP="00575CA4">
            <w:pPr>
              <w:pStyle w:val="a3"/>
              <w:shd w:val="clear" w:color="auto" w:fill="auto"/>
              <w:spacing w:before="0" w:after="0" w:line="0" w:lineRule="atLeast"/>
              <w:rPr>
                <w:sz w:val="22"/>
                <w:szCs w:val="22"/>
              </w:rPr>
            </w:pPr>
            <w:r w:rsidRPr="00BE5955">
              <w:rPr>
                <w:sz w:val="22"/>
                <w:szCs w:val="22"/>
              </w:rPr>
              <w:t>1</w:t>
            </w:r>
          </w:p>
        </w:tc>
        <w:tc>
          <w:tcPr>
            <w:tcW w:w="4752" w:type="dxa"/>
          </w:tcPr>
          <w:p w:rsidR="00BA3711" w:rsidRPr="00BE5955" w:rsidRDefault="00BA3711" w:rsidP="00BE5955">
            <w:pPr>
              <w:shd w:val="clear" w:color="auto" w:fill="FFFFFF"/>
              <w:spacing w:line="0" w:lineRule="atLeast"/>
              <w:jc w:val="both"/>
              <w:rPr>
                <w:rFonts w:ascii="Times New Roman" w:hAnsi="Times New Roman" w:cs="Times New Roman"/>
                <w:lang w:eastAsia="ar-SA"/>
              </w:rPr>
            </w:pPr>
            <w:r w:rsidRPr="00BE5955">
              <w:rPr>
                <w:rFonts w:ascii="Times New Roman" w:hAnsi="Times New Roman" w:cs="Times New Roman"/>
                <w:lang w:eastAsia="ar-SA"/>
              </w:rPr>
              <w:t xml:space="preserve">Ликвидация борщевика </w:t>
            </w:r>
            <w:r w:rsidR="00B37F2F" w:rsidRPr="00BE5955">
              <w:rPr>
                <w:rFonts w:ascii="Times New Roman" w:hAnsi="Times New Roman" w:cs="Times New Roman"/>
                <w:lang w:eastAsia="ar-SA"/>
              </w:rPr>
              <w:t xml:space="preserve">и иных карантинных растений на </w:t>
            </w:r>
            <w:r w:rsidRPr="00BE5955">
              <w:rPr>
                <w:rFonts w:ascii="Times New Roman" w:hAnsi="Times New Roman" w:cs="Times New Roman"/>
                <w:lang w:eastAsia="ar-SA"/>
              </w:rPr>
              <w:t xml:space="preserve">земельных участках, находящихся в муниципальной собственности </w:t>
            </w:r>
            <w:r w:rsidR="00BC4CF6" w:rsidRPr="00BE5955">
              <w:rPr>
                <w:rFonts w:ascii="Times New Roman" w:hAnsi="Times New Roman" w:cs="Times New Roman"/>
                <w:lang w:eastAsia="ar-SA"/>
              </w:rPr>
              <w:t>Любимовского сельсовета</w:t>
            </w:r>
            <w:r w:rsidRPr="00BE5955">
              <w:rPr>
                <w:rFonts w:ascii="Times New Roman" w:hAnsi="Times New Roman" w:cs="Times New Roman"/>
                <w:lang w:eastAsia="ar-SA"/>
              </w:rPr>
              <w:t>.</w:t>
            </w:r>
          </w:p>
        </w:tc>
        <w:tc>
          <w:tcPr>
            <w:tcW w:w="1276" w:type="dxa"/>
          </w:tcPr>
          <w:p w:rsidR="00BA3711" w:rsidRPr="00BE5955" w:rsidRDefault="00BA3711" w:rsidP="00575CA4">
            <w:pPr>
              <w:pStyle w:val="a3"/>
              <w:shd w:val="clear" w:color="auto" w:fill="auto"/>
              <w:spacing w:before="0" w:after="0" w:line="0" w:lineRule="atLeast"/>
              <w:jc w:val="center"/>
              <w:rPr>
                <w:sz w:val="22"/>
                <w:szCs w:val="22"/>
              </w:rPr>
            </w:pPr>
            <w:r w:rsidRPr="00BE5955">
              <w:rPr>
                <w:sz w:val="22"/>
                <w:szCs w:val="22"/>
              </w:rPr>
              <w:t>%</w:t>
            </w:r>
          </w:p>
        </w:tc>
        <w:tc>
          <w:tcPr>
            <w:tcW w:w="709" w:type="dxa"/>
            <w:tcBorders>
              <w:right w:val="single" w:sz="4" w:space="0" w:color="auto"/>
            </w:tcBorders>
          </w:tcPr>
          <w:p w:rsidR="00BA3711" w:rsidRPr="00BE5955" w:rsidRDefault="00B37F2F" w:rsidP="00575CA4">
            <w:pPr>
              <w:pStyle w:val="a3"/>
              <w:shd w:val="clear" w:color="auto" w:fill="auto"/>
              <w:spacing w:before="0" w:after="0" w:line="0" w:lineRule="atLeast"/>
              <w:jc w:val="center"/>
              <w:rPr>
                <w:sz w:val="22"/>
                <w:szCs w:val="22"/>
              </w:rPr>
            </w:pPr>
            <w:r w:rsidRPr="00BE5955">
              <w:rPr>
                <w:sz w:val="22"/>
                <w:szCs w:val="22"/>
              </w:rPr>
              <w:t>6</w:t>
            </w:r>
            <w:r w:rsidR="00BA3711" w:rsidRPr="00BE5955">
              <w:rPr>
                <w:sz w:val="22"/>
                <w:szCs w:val="22"/>
              </w:rPr>
              <w:t>0</w:t>
            </w:r>
          </w:p>
        </w:tc>
        <w:tc>
          <w:tcPr>
            <w:tcW w:w="709" w:type="dxa"/>
            <w:tcBorders>
              <w:left w:val="single" w:sz="4" w:space="0" w:color="auto"/>
              <w:right w:val="single" w:sz="4" w:space="0" w:color="auto"/>
            </w:tcBorders>
          </w:tcPr>
          <w:p w:rsidR="00BA3711" w:rsidRPr="00BE5955" w:rsidRDefault="00B37F2F" w:rsidP="00575CA4">
            <w:pPr>
              <w:pStyle w:val="a3"/>
              <w:shd w:val="clear" w:color="auto" w:fill="auto"/>
              <w:spacing w:before="0" w:after="0" w:line="0" w:lineRule="atLeast"/>
              <w:jc w:val="center"/>
              <w:rPr>
                <w:sz w:val="22"/>
                <w:szCs w:val="22"/>
              </w:rPr>
            </w:pPr>
            <w:r w:rsidRPr="00BE5955">
              <w:rPr>
                <w:sz w:val="22"/>
                <w:szCs w:val="22"/>
              </w:rPr>
              <w:t>7</w:t>
            </w:r>
            <w:r w:rsidR="00BA3711" w:rsidRPr="00BE5955">
              <w:rPr>
                <w:sz w:val="22"/>
                <w:szCs w:val="22"/>
              </w:rPr>
              <w:t>0</w:t>
            </w:r>
          </w:p>
        </w:tc>
        <w:tc>
          <w:tcPr>
            <w:tcW w:w="709" w:type="dxa"/>
            <w:tcBorders>
              <w:left w:val="single" w:sz="4" w:space="0" w:color="auto"/>
              <w:right w:val="single" w:sz="4" w:space="0" w:color="auto"/>
            </w:tcBorders>
          </w:tcPr>
          <w:p w:rsidR="00BA3711" w:rsidRPr="00BE5955" w:rsidRDefault="00B37F2F" w:rsidP="00575CA4">
            <w:pPr>
              <w:pStyle w:val="a3"/>
              <w:shd w:val="clear" w:color="auto" w:fill="auto"/>
              <w:spacing w:before="0" w:after="0" w:line="0" w:lineRule="atLeast"/>
              <w:jc w:val="center"/>
              <w:rPr>
                <w:sz w:val="22"/>
                <w:szCs w:val="22"/>
              </w:rPr>
            </w:pPr>
            <w:r w:rsidRPr="00BE5955">
              <w:rPr>
                <w:sz w:val="22"/>
                <w:szCs w:val="22"/>
              </w:rPr>
              <w:t>8</w:t>
            </w:r>
            <w:r w:rsidR="00BA3711" w:rsidRPr="00BE5955">
              <w:rPr>
                <w:sz w:val="22"/>
                <w:szCs w:val="22"/>
              </w:rPr>
              <w:t>0</w:t>
            </w:r>
          </w:p>
        </w:tc>
        <w:tc>
          <w:tcPr>
            <w:tcW w:w="708" w:type="dxa"/>
            <w:tcBorders>
              <w:left w:val="single" w:sz="4" w:space="0" w:color="auto"/>
            </w:tcBorders>
          </w:tcPr>
          <w:p w:rsidR="00BA3711" w:rsidRPr="00BE5955" w:rsidRDefault="00B37F2F" w:rsidP="00575CA4">
            <w:pPr>
              <w:pStyle w:val="a3"/>
              <w:shd w:val="clear" w:color="auto" w:fill="auto"/>
              <w:spacing w:before="0" w:after="0" w:line="0" w:lineRule="atLeast"/>
              <w:jc w:val="center"/>
              <w:rPr>
                <w:sz w:val="22"/>
                <w:szCs w:val="22"/>
              </w:rPr>
            </w:pPr>
            <w:r w:rsidRPr="00BE5955">
              <w:rPr>
                <w:sz w:val="22"/>
                <w:szCs w:val="22"/>
              </w:rPr>
              <w:t>9</w:t>
            </w:r>
            <w:r w:rsidR="00BA3711" w:rsidRPr="00BE5955">
              <w:rPr>
                <w:sz w:val="22"/>
                <w:szCs w:val="22"/>
              </w:rPr>
              <w:t>0</w:t>
            </w:r>
          </w:p>
        </w:tc>
        <w:tc>
          <w:tcPr>
            <w:tcW w:w="708" w:type="dxa"/>
            <w:tcBorders>
              <w:left w:val="single" w:sz="4" w:space="0" w:color="auto"/>
            </w:tcBorders>
          </w:tcPr>
          <w:p w:rsidR="00BA3711" w:rsidRPr="00BE5955" w:rsidRDefault="00B37F2F" w:rsidP="00575CA4">
            <w:pPr>
              <w:pStyle w:val="a3"/>
              <w:shd w:val="clear" w:color="auto" w:fill="auto"/>
              <w:spacing w:before="0" w:after="0" w:line="0" w:lineRule="atLeast"/>
              <w:jc w:val="center"/>
              <w:rPr>
                <w:sz w:val="22"/>
                <w:szCs w:val="22"/>
              </w:rPr>
            </w:pPr>
            <w:r w:rsidRPr="00BE5955">
              <w:rPr>
                <w:sz w:val="22"/>
                <w:szCs w:val="22"/>
              </w:rPr>
              <w:t>100</w:t>
            </w:r>
          </w:p>
        </w:tc>
      </w:tr>
      <w:tr w:rsidR="00BA3711" w:rsidRPr="00BE5955" w:rsidTr="00BE5955">
        <w:tc>
          <w:tcPr>
            <w:tcW w:w="494" w:type="dxa"/>
          </w:tcPr>
          <w:p w:rsidR="00BA3711" w:rsidRPr="00BE5955" w:rsidRDefault="00B37F2F" w:rsidP="00575CA4">
            <w:pPr>
              <w:pStyle w:val="a3"/>
              <w:shd w:val="clear" w:color="auto" w:fill="auto"/>
              <w:spacing w:before="0" w:after="0" w:line="0" w:lineRule="atLeast"/>
              <w:rPr>
                <w:sz w:val="22"/>
                <w:szCs w:val="22"/>
              </w:rPr>
            </w:pPr>
            <w:r w:rsidRPr="00BE5955">
              <w:rPr>
                <w:sz w:val="22"/>
                <w:szCs w:val="22"/>
              </w:rPr>
              <w:t>2</w:t>
            </w:r>
          </w:p>
        </w:tc>
        <w:tc>
          <w:tcPr>
            <w:tcW w:w="4752" w:type="dxa"/>
          </w:tcPr>
          <w:p w:rsidR="00BA3711" w:rsidRPr="00BE5955" w:rsidRDefault="00BA3711" w:rsidP="00575CA4">
            <w:pPr>
              <w:pStyle w:val="a3"/>
              <w:shd w:val="clear" w:color="auto" w:fill="auto"/>
              <w:spacing w:before="0" w:after="0" w:line="0" w:lineRule="atLeast"/>
              <w:rPr>
                <w:rFonts w:eastAsia="Times New Roman"/>
                <w:color w:val="141414"/>
                <w:sz w:val="22"/>
                <w:szCs w:val="22"/>
              </w:rPr>
            </w:pPr>
            <w:r w:rsidRPr="00BE5955">
              <w:rPr>
                <w:sz w:val="22"/>
                <w:szCs w:val="22"/>
              </w:rPr>
              <w:t xml:space="preserve">Вовлечение в хозяйственный оборот  пустующих и нерационально используемых земель </w:t>
            </w:r>
          </w:p>
        </w:tc>
        <w:tc>
          <w:tcPr>
            <w:tcW w:w="1276" w:type="dxa"/>
          </w:tcPr>
          <w:p w:rsidR="00BA3711" w:rsidRPr="00BE5955" w:rsidRDefault="00BA3711" w:rsidP="00575CA4">
            <w:pPr>
              <w:pStyle w:val="a3"/>
              <w:shd w:val="clear" w:color="auto" w:fill="auto"/>
              <w:spacing w:before="0" w:after="0" w:line="0" w:lineRule="atLeast"/>
              <w:jc w:val="center"/>
              <w:rPr>
                <w:sz w:val="22"/>
                <w:szCs w:val="22"/>
              </w:rPr>
            </w:pPr>
            <w:r w:rsidRPr="00BE5955">
              <w:rPr>
                <w:sz w:val="22"/>
                <w:szCs w:val="22"/>
              </w:rPr>
              <w:t>шт.</w:t>
            </w:r>
          </w:p>
        </w:tc>
        <w:tc>
          <w:tcPr>
            <w:tcW w:w="709" w:type="dxa"/>
            <w:tcBorders>
              <w:right w:val="single" w:sz="4" w:space="0" w:color="auto"/>
            </w:tcBorders>
          </w:tcPr>
          <w:p w:rsidR="00BA3711" w:rsidRPr="00BE5955" w:rsidRDefault="00B37F2F" w:rsidP="00575CA4">
            <w:pPr>
              <w:pStyle w:val="a3"/>
              <w:shd w:val="clear" w:color="auto" w:fill="auto"/>
              <w:spacing w:before="0" w:after="0" w:line="0" w:lineRule="atLeast"/>
              <w:jc w:val="center"/>
              <w:rPr>
                <w:sz w:val="22"/>
                <w:szCs w:val="22"/>
              </w:rPr>
            </w:pPr>
            <w:r w:rsidRPr="00BE5955">
              <w:rPr>
                <w:sz w:val="22"/>
                <w:szCs w:val="22"/>
              </w:rPr>
              <w:t>1</w:t>
            </w:r>
          </w:p>
        </w:tc>
        <w:tc>
          <w:tcPr>
            <w:tcW w:w="709" w:type="dxa"/>
            <w:tcBorders>
              <w:left w:val="single" w:sz="4" w:space="0" w:color="auto"/>
              <w:right w:val="single" w:sz="4" w:space="0" w:color="auto"/>
            </w:tcBorders>
          </w:tcPr>
          <w:p w:rsidR="00BA3711" w:rsidRPr="00BE5955" w:rsidRDefault="00B37F2F" w:rsidP="00575CA4">
            <w:pPr>
              <w:pStyle w:val="a3"/>
              <w:shd w:val="clear" w:color="auto" w:fill="auto"/>
              <w:spacing w:before="0" w:after="0" w:line="0" w:lineRule="atLeast"/>
              <w:jc w:val="center"/>
              <w:rPr>
                <w:sz w:val="22"/>
                <w:szCs w:val="22"/>
              </w:rPr>
            </w:pPr>
            <w:r w:rsidRPr="00BE5955">
              <w:rPr>
                <w:sz w:val="22"/>
                <w:szCs w:val="22"/>
              </w:rPr>
              <w:t>2</w:t>
            </w:r>
          </w:p>
        </w:tc>
        <w:tc>
          <w:tcPr>
            <w:tcW w:w="709" w:type="dxa"/>
            <w:tcBorders>
              <w:left w:val="single" w:sz="4" w:space="0" w:color="auto"/>
              <w:right w:val="single" w:sz="4" w:space="0" w:color="auto"/>
            </w:tcBorders>
          </w:tcPr>
          <w:p w:rsidR="00BA3711" w:rsidRPr="00BE5955" w:rsidRDefault="00B37F2F" w:rsidP="00575CA4">
            <w:pPr>
              <w:pStyle w:val="a3"/>
              <w:shd w:val="clear" w:color="auto" w:fill="auto"/>
              <w:spacing w:before="0" w:after="0" w:line="0" w:lineRule="atLeast"/>
              <w:jc w:val="center"/>
              <w:rPr>
                <w:sz w:val="22"/>
                <w:szCs w:val="22"/>
              </w:rPr>
            </w:pPr>
            <w:r w:rsidRPr="00BE5955">
              <w:rPr>
                <w:sz w:val="22"/>
                <w:szCs w:val="22"/>
              </w:rPr>
              <w:t>2</w:t>
            </w:r>
          </w:p>
        </w:tc>
        <w:tc>
          <w:tcPr>
            <w:tcW w:w="708" w:type="dxa"/>
            <w:tcBorders>
              <w:left w:val="single" w:sz="4" w:space="0" w:color="auto"/>
            </w:tcBorders>
          </w:tcPr>
          <w:p w:rsidR="00BA3711" w:rsidRPr="00BE5955" w:rsidRDefault="00B37F2F" w:rsidP="00575CA4">
            <w:pPr>
              <w:pStyle w:val="a3"/>
              <w:shd w:val="clear" w:color="auto" w:fill="auto"/>
              <w:spacing w:before="0" w:after="0" w:line="0" w:lineRule="atLeast"/>
              <w:jc w:val="center"/>
              <w:rPr>
                <w:sz w:val="22"/>
                <w:szCs w:val="22"/>
              </w:rPr>
            </w:pPr>
            <w:r w:rsidRPr="00BE5955">
              <w:rPr>
                <w:sz w:val="22"/>
                <w:szCs w:val="22"/>
              </w:rPr>
              <w:t>3</w:t>
            </w:r>
          </w:p>
        </w:tc>
        <w:tc>
          <w:tcPr>
            <w:tcW w:w="708" w:type="dxa"/>
            <w:tcBorders>
              <w:left w:val="single" w:sz="4" w:space="0" w:color="auto"/>
            </w:tcBorders>
          </w:tcPr>
          <w:p w:rsidR="00BA3711" w:rsidRPr="00BE5955" w:rsidRDefault="00B37F2F" w:rsidP="00575CA4">
            <w:pPr>
              <w:pStyle w:val="a3"/>
              <w:shd w:val="clear" w:color="auto" w:fill="auto"/>
              <w:spacing w:before="0" w:after="0" w:line="0" w:lineRule="atLeast"/>
              <w:jc w:val="center"/>
              <w:rPr>
                <w:sz w:val="22"/>
                <w:szCs w:val="22"/>
              </w:rPr>
            </w:pPr>
            <w:r w:rsidRPr="00BE5955">
              <w:rPr>
                <w:sz w:val="22"/>
                <w:szCs w:val="22"/>
              </w:rPr>
              <w:t>4</w:t>
            </w:r>
          </w:p>
        </w:tc>
      </w:tr>
      <w:tr w:rsidR="00BA3711" w:rsidRPr="00BE5955" w:rsidTr="00BE5955">
        <w:tc>
          <w:tcPr>
            <w:tcW w:w="494" w:type="dxa"/>
          </w:tcPr>
          <w:p w:rsidR="00BA3711" w:rsidRPr="00BE5955" w:rsidRDefault="00B37F2F" w:rsidP="00575CA4">
            <w:pPr>
              <w:pStyle w:val="a3"/>
              <w:shd w:val="clear" w:color="auto" w:fill="auto"/>
              <w:spacing w:before="0" w:after="0" w:line="0" w:lineRule="atLeast"/>
              <w:rPr>
                <w:sz w:val="22"/>
                <w:szCs w:val="22"/>
              </w:rPr>
            </w:pPr>
            <w:r w:rsidRPr="00BE5955">
              <w:rPr>
                <w:sz w:val="22"/>
                <w:szCs w:val="22"/>
              </w:rPr>
              <w:t>3</w:t>
            </w:r>
          </w:p>
        </w:tc>
        <w:tc>
          <w:tcPr>
            <w:tcW w:w="4752" w:type="dxa"/>
          </w:tcPr>
          <w:p w:rsidR="00BA3711" w:rsidRPr="00BE5955" w:rsidRDefault="00BA3711" w:rsidP="00575CA4">
            <w:pPr>
              <w:shd w:val="clear" w:color="auto" w:fill="FFFFFF"/>
              <w:spacing w:line="0" w:lineRule="atLeast"/>
              <w:jc w:val="both"/>
              <w:rPr>
                <w:rFonts w:ascii="Times New Roman" w:hAnsi="Times New Roman" w:cs="Times New Roman"/>
              </w:rPr>
            </w:pPr>
            <w:r w:rsidRPr="00BE5955">
              <w:rPr>
                <w:rFonts w:ascii="Times New Roman" w:hAnsi="Times New Roman" w:cs="Times New Roman"/>
              </w:rPr>
              <w:t>Количество</w:t>
            </w:r>
            <w:r w:rsidR="00B37F2F" w:rsidRPr="00BE5955">
              <w:rPr>
                <w:rFonts w:ascii="Times New Roman" w:hAnsi="Times New Roman" w:cs="Times New Roman"/>
              </w:rPr>
              <w:t xml:space="preserve"> </w:t>
            </w:r>
            <w:r w:rsidRPr="00BE5955">
              <w:rPr>
                <w:rFonts w:ascii="Times New Roman" w:hAnsi="Times New Roman" w:cs="Times New Roman"/>
              </w:rPr>
              <w:t>инвентаризированных земельных участков к общему количеству земельных участков</w:t>
            </w:r>
            <w:r w:rsidR="00B37F2F" w:rsidRPr="00BE5955">
              <w:rPr>
                <w:rFonts w:ascii="Times New Roman" w:hAnsi="Times New Roman" w:cs="Times New Roman"/>
              </w:rPr>
              <w:t xml:space="preserve"> </w:t>
            </w:r>
            <w:r w:rsidRPr="00BE5955">
              <w:rPr>
                <w:rFonts w:ascii="Times New Roman" w:hAnsi="Times New Roman" w:cs="Times New Roman"/>
              </w:rPr>
              <w:t xml:space="preserve"> </w:t>
            </w:r>
            <w:r w:rsidR="00B37F2F" w:rsidRPr="00BE5955">
              <w:rPr>
                <w:rFonts w:ascii="Times New Roman" w:hAnsi="Times New Roman" w:cs="Times New Roman"/>
                <w:lang w:eastAsia="ar-SA"/>
              </w:rPr>
              <w:t>находящихся в муниципальной собственности</w:t>
            </w:r>
          </w:p>
        </w:tc>
        <w:tc>
          <w:tcPr>
            <w:tcW w:w="1276" w:type="dxa"/>
          </w:tcPr>
          <w:p w:rsidR="00BA3711" w:rsidRPr="00BE5955" w:rsidRDefault="00BA3711" w:rsidP="00575CA4">
            <w:pPr>
              <w:pStyle w:val="a3"/>
              <w:shd w:val="clear" w:color="auto" w:fill="auto"/>
              <w:spacing w:before="0" w:after="0" w:line="0" w:lineRule="atLeast"/>
              <w:jc w:val="center"/>
              <w:rPr>
                <w:sz w:val="22"/>
                <w:szCs w:val="22"/>
              </w:rPr>
            </w:pPr>
            <w:r w:rsidRPr="00BE5955">
              <w:rPr>
                <w:sz w:val="22"/>
                <w:szCs w:val="22"/>
              </w:rPr>
              <w:t>%</w:t>
            </w:r>
          </w:p>
        </w:tc>
        <w:tc>
          <w:tcPr>
            <w:tcW w:w="709" w:type="dxa"/>
            <w:tcBorders>
              <w:right w:val="single" w:sz="4" w:space="0" w:color="auto"/>
            </w:tcBorders>
          </w:tcPr>
          <w:p w:rsidR="00BA3711" w:rsidRPr="00BE5955" w:rsidRDefault="00B37F2F" w:rsidP="00575CA4">
            <w:pPr>
              <w:pStyle w:val="a3"/>
              <w:shd w:val="clear" w:color="auto" w:fill="auto"/>
              <w:spacing w:before="0" w:after="0" w:line="0" w:lineRule="atLeast"/>
              <w:jc w:val="center"/>
              <w:rPr>
                <w:sz w:val="22"/>
                <w:szCs w:val="22"/>
              </w:rPr>
            </w:pPr>
            <w:r w:rsidRPr="00BE5955">
              <w:rPr>
                <w:sz w:val="22"/>
                <w:szCs w:val="22"/>
              </w:rPr>
              <w:t>60</w:t>
            </w:r>
          </w:p>
        </w:tc>
        <w:tc>
          <w:tcPr>
            <w:tcW w:w="709" w:type="dxa"/>
            <w:tcBorders>
              <w:left w:val="single" w:sz="4" w:space="0" w:color="auto"/>
              <w:right w:val="single" w:sz="4" w:space="0" w:color="auto"/>
            </w:tcBorders>
          </w:tcPr>
          <w:p w:rsidR="00BA3711" w:rsidRPr="00BE5955" w:rsidRDefault="00B37F2F" w:rsidP="00575CA4">
            <w:pPr>
              <w:pStyle w:val="a3"/>
              <w:shd w:val="clear" w:color="auto" w:fill="auto"/>
              <w:spacing w:before="0" w:after="0" w:line="0" w:lineRule="atLeast"/>
              <w:jc w:val="center"/>
              <w:rPr>
                <w:sz w:val="22"/>
                <w:szCs w:val="22"/>
              </w:rPr>
            </w:pPr>
            <w:r w:rsidRPr="00BE5955">
              <w:rPr>
                <w:sz w:val="22"/>
                <w:szCs w:val="22"/>
              </w:rPr>
              <w:t>70</w:t>
            </w:r>
          </w:p>
        </w:tc>
        <w:tc>
          <w:tcPr>
            <w:tcW w:w="709" w:type="dxa"/>
            <w:tcBorders>
              <w:left w:val="single" w:sz="4" w:space="0" w:color="auto"/>
              <w:right w:val="single" w:sz="4" w:space="0" w:color="auto"/>
            </w:tcBorders>
          </w:tcPr>
          <w:p w:rsidR="00BA3711" w:rsidRPr="00BE5955" w:rsidRDefault="00B37F2F" w:rsidP="00575CA4">
            <w:pPr>
              <w:pStyle w:val="a3"/>
              <w:shd w:val="clear" w:color="auto" w:fill="auto"/>
              <w:spacing w:before="0" w:after="0" w:line="0" w:lineRule="atLeast"/>
              <w:jc w:val="center"/>
              <w:rPr>
                <w:sz w:val="22"/>
                <w:szCs w:val="22"/>
              </w:rPr>
            </w:pPr>
            <w:r w:rsidRPr="00BE5955">
              <w:rPr>
                <w:sz w:val="22"/>
                <w:szCs w:val="22"/>
              </w:rPr>
              <w:t>80</w:t>
            </w:r>
          </w:p>
        </w:tc>
        <w:tc>
          <w:tcPr>
            <w:tcW w:w="708" w:type="dxa"/>
            <w:tcBorders>
              <w:left w:val="single" w:sz="4" w:space="0" w:color="auto"/>
            </w:tcBorders>
          </w:tcPr>
          <w:p w:rsidR="00BA3711" w:rsidRPr="00BE5955" w:rsidRDefault="00B37F2F" w:rsidP="00575CA4">
            <w:pPr>
              <w:pStyle w:val="a3"/>
              <w:shd w:val="clear" w:color="auto" w:fill="auto"/>
              <w:spacing w:before="0" w:after="0" w:line="0" w:lineRule="atLeast"/>
              <w:jc w:val="center"/>
              <w:rPr>
                <w:sz w:val="22"/>
                <w:szCs w:val="22"/>
              </w:rPr>
            </w:pPr>
            <w:r w:rsidRPr="00BE5955">
              <w:rPr>
                <w:sz w:val="22"/>
                <w:szCs w:val="22"/>
              </w:rPr>
              <w:t>90</w:t>
            </w:r>
          </w:p>
        </w:tc>
        <w:tc>
          <w:tcPr>
            <w:tcW w:w="708" w:type="dxa"/>
            <w:tcBorders>
              <w:left w:val="single" w:sz="4" w:space="0" w:color="auto"/>
            </w:tcBorders>
          </w:tcPr>
          <w:p w:rsidR="00BA3711" w:rsidRPr="00BE5955" w:rsidRDefault="00B37F2F" w:rsidP="00575CA4">
            <w:pPr>
              <w:pStyle w:val="a3"/>
              <w:shd w:val="clear" w:color="auto" w:fill="auto"/>
              <w:spacing w:before="0" w:after="0" w:line="0" w:lineRule="atLeast"/>
              <w:jc w:val="center"/>
              <w:rPr>
                <w:sz w:val="22"/>
                <w:szCs w:val="22"/>
              </w:rPr>
            </w:pPr>
            <w:r w:rsidRPr="00BE5955">
              <w:rPr>
                <w:sz w:val="22"/>
                <w:szCs w:val="22"/>
              </w:rPr>
              <w:t>100</w:t>
            </w:r>
          </w:p>
        </w:tc>
      </w:tr>
    </w:tbl>
    <w:p w:rsidR="00BA3711" w:rsidRPr="00BE5955" w:rsidRDefault="00BA3711" w:rsidP="00575CA4">
      <w:pPr>
        <w:pStyle w:val="a3"/>
        <w:tabs>
          <w:tab w:val="left" w:pos="4395"/>
        </w:tabs>
        <w:spacing w:before="0" w:after="0" w:line="0" w:lineRule="atLeast"/>
        <w:ind w:firstLine="840"/>
        <w:rPr>
          <w:sz w:val="24"/>
          <w:szCs w:val="24"/>
        </w:rPr>
      </w:pPr>
    </w:p>
    <w:p w:rsidR="00BA3711" w:rsidRPr="00BE5955" w:rsidRDefault="00BA3711" w:rsidP="00BE5955">
      <w:pPr>
        <w:pStyle w:val="42"/>
        <w:keepNext/>
        <w:keepLines/>
        <w:shd w:val="clear" w:color="auto" w:fill="auto"/>
        <w:spacing w:before="0" w:after="0" w:line="0" w:lineRule="atLeast"/>
        <w:ind w:left="20"/>
        <w:rPr>
          <w:sz w:val="24"/>
          <w:szCs w:val="24"/>
        </w:rPr>
      </w:pPr>
      <w:r w:rsidRPr="00BE5955">
        <w:rPr>
          <w:sz w:val="24"/>
          <w:szCs w:val="24"/>
        </w:rPr>
        <w:t>3. Перечень основных мероприятий муниципальной программы</w:t>
      </w:r>
    </w:p>
    <w:p w:rsidR="00BA3711" w:rsidRPr="00BE5955" w:rsidRDefault="00BA3711" w:rsidP="00575CA4">
      <w:pPr>
        <w:pStyle w:val="a3"/>
        <w:shd w:val="clear" w:color="auto" w:fill="auto"/>
        <w:tabs>
          <w:tab w:val="left" w:pos="4395"/>
        </w:tabs>
        <w:spacing w:before="0" w:after="0" w:line="0" w:lineRule="atLeast"/>
        <w:rPr>
          <w:sz w:val="24"/>
          <w:szCs w:val="24"/>
        </w:rPr>
      </w:pPr>
      <w:r w:rsidRPr="00BE5955">
        <w:rPr>
          <w:sz w:val="24"/>
          <w:szCs w:val="24"/>
        </w:rPr>
        <w:t xml:space="preserve"> В  рамках  муниципальной программы  запланированы  </w:t>
      </w:r>
      <w:r w:rsidR="00B37F2F" w:rsidRPr="00BE5955">
        <w:rPr>
          <w:sz w:val="24"/>
          <w:szCs w:val="24"/>
        </w:rPr>
        <w:t xml:space="preserve">следующие </w:t>
      </w:r>
      <w:r w:rsidRPr="00BE5955">
        <w:rPr>
          <w:sz w:val="24"/>
          <w:szCs w:val="24"/>
        </w:rPr>
        <w:t xml:space="preserve">мероприятия,  по </w:t>
      </w:r>
      <w:r w:rsidRPr="00BE5955">
        <w:rPr>
          <w:rFonts w:eastAsia="Times New Roman"/>
          <w:color w:val="000000"/>
          <w:sz w:val="24"/>
          <w:szCs w:val="24"/>
        </w:rPr>
        <w:t>повышению эффективности охраны и использования земель</w:t>
      </w:r>
      <w:r w:rsidRPr="00BE5955">
        <w:rPr>
          <w:sz w:val="24"/>
          <w:szCs w:val="24"/>
        </w:rPr>
        <w:t>.</w:t>
      </w:r>
    </w:p>
    <w:p w:rsidR="00575CA4" w:rsidRPr="00BE5955" w:rsidRDefault="00575CA4" w:rsidP="00575CA4">
      <w:pPr>
        <w:pStyle w:val="a3"/>
        <w:shd w:val="clear" w:color="auto" w:fill="auto"/>
        <w:tabs>
          <w:tab w:val="left" w:pos="4395"/>
        </w:tabs>
        <w:spacing w:before="0" w:after="0" w:line="0" w:lineRule="atLeast"/>
        <w:rPr>
          <w:sz w:val="24"/>
          <w:szCs w:val="24"/>
        </w:rPr>
      </w:pPr>
    </w:p>
    <w:p w:rsidR="00BA3711" w:rsidRPr="00BE5955" w:rsidRDefault="00BA3711" w:rsidP="00575CA4">
      <w:pPr>
        <w:pStyle w:val="a3"/>
        <w:shd w:val="clear" w:color="auto" w:fill="auto"/>
        <w:tabs>
          <w:tab w:val="left" w:pos="4395"/>
        </w:tabs>
        <w:spacing w:before="0" w:after="0" w:line="0" w:lineRule="atLeast"/>
        <w:ind w:firstLine="840"/>
        <w:jc w:val="right"/>
        <w:rPr>
          <w:sz w:val="24"/>
          <w:szCs w:val="24"/>
        </w:rPr>
      </w:pPr>
      <w:r w:rsidRPr="00BE5955">
        <w:rPr>
          <w:sz w:val="24"/>
          <w:szCs w:val="24"/>
        </w:rPr>
        <w:t>Таблица № 2</w:t>
      </w:r>
    </w:p>
    <w:p w:rsidR="00BA3711" w:rsidRPr="00BE5955" w:rsidRDefault="00BE5955" w:rsidP="00575CA4">
      <w:pPr>
        <w:pStyle w:val="a3"/>
        <w:shd w:val="clear" w:color="auto" w:fill="auto"/>
        <w:tabs>
          <w:tab w:val="left" w:pos="4395"/>
        </w:tabs>
        <w:spacing w:before="0" w:after="0" w:line="0" w:lineRule="atLeast"/>
        <w:rPr>
          <w:sz w:val="24"/>
          <w:szCs w:val="24"/>
        </w:rPr>
      </w:pPr>
      <w:r w:rsidRPr="00BE5955">
        <w:rPr>
          <w:sz w:val="24"/>
          <w:szCs w:val="24"/>
        </w:rPr>
        <w:t>Перечень основных мероприятий муниципальной программы</w:t>
      </w:r>
    </w:p>
    <w:tbl>
      <w:tblPr>
        <w:tblStyle w:val="a5"/>
        <w:tblW w:w="9180" w:type="dxa"/>
        <w:tblLayout w:type="fixed"/>
        <w:tblLook w:val="04A0"/>
      </w:tblPr>
      <w:tblGrid>
        <w:gridCol w:w="534"/>
        <w:gridCol w:w="5386"/>
        <w:gridCol w:w="1701"/>
        <w:gridCol w:w="1559"/>
      </w:tblGrid>
      <w:tr w:rsidR="00B37F2F" w:rsidRPr="00BE5955" w:rsidTr="00B37F2F">
        <w:trPr>
          <w:trHeight w:val="251"/>
        </w:trPr>
        <w:tc>
          <w:tcPr>
            <w:tcW w:w="534" w:type="dxa"/>
            <w:vMerge w:val="restart"/>
          </w:tcPr>
          <w:p w:rsidR="00B37F2F" w:rsidRPr="00BE5955" w:rsidRDefault="00B37F2F" w:rsidP="00575CA4">
            <w:pPr>
              <w:pStyle w:val="a3"/>
              <w:shd w:val="clear" w:color="auto" w:fill="auto"/>
              <w:spacing w:before="0" w:after="0" w:line="0" w:lineRule="atLeast"/>
              <w:jc w:val="right"/>
              <w:rPr>
                <w:sz w:val="22"/>
                <w:szCs w:val="22"/>
              </w:rPr>
            </w:pPr>
            <w:r w:rsidRPr="00BE5955">
              <w:rPr>
                <w:sz w:val="22"/>
                <w:szCs w:val="22"/>
              </w:rPr>
              <w:t xml:space="preserve">№ </w:t>
            </w:r>
            <w:proofErr w:type="spellStart"/>
            <w:proofErr w:type="gramStart"/>
            <w:r w:rsidRPr="00BE5955">
              <w:rPr>
                <w:sz w:val="22"/>
                <w:szCs w:val="22"/>
              </w:rPr>
              <w:t>п</w:t>
            </w:r>
            <w:proofErr w:type="spellEnd"/>
            <w:proofErr w:type="gramEnd"/>
            <w:r w:rsidRPr="00BE5955">
              <w:rPr>
                <w:sz w:val="22"/>
                <w:szCs w:val="22"/>
              </w:rPr>
              <w:t>/</w:t>
            </w:r>
            <w:proofErr w:type="spellStart"/>
            <w:r w:rsidRPr="00BE5955">
              <w:rPr>
                <w:sz w:val="22"/>
                <w:szCs w:val="22"/>
              </w:rPr>
              <w:t>п</w:t>
            </w:r>
            <w:proofErr w:type="spellEnd"/>
          </w:p>
        </w:tc>
        <w:tc>
          <w:tcPr>
            <w:tcW w:w="5386" w:type="dxa"/>
            <w:vMerge w:val="restart"/>
          </w:tcPr>
          <w:p w:rsidR="00B37F2F" w:rsidRPr="00BE5955" w:rsidRDefault="00B37F2F" w:rsidP="00575CA4">
            <w:pPr>
              <w:pStyle w:val="a3"/>
              <w:shd w:val="clear" w:color="auto" w:fill="auto"/>
              <w:spacing w:before="0" w:after="0" w:line="0" w:lineRule="atLeast"/>
              <w:jc w:val="center"/>
              <w:rPr>
                <w:sz w:val="22"/>
                <w:szCs w:val="22"/>
              </w:rPr>
            </w:pPr>
            <w:r w:rsidRPr="00BE5955">
              <w:rPr>
                <w:sz w:val="22"/>
                <w:szCs w:val="22"/>
              </w:rPr>
              <w:t>Наименование мероприятия</w:t>
            </w:r>
          </w:p>
        </w:tc>
        <w:tc>
          <w:tcPr>
            <w:tcW w:w="1701" w:type="dxa"/>
            <w:vMerge w:val="restart"/>
          </w:tcPr>
          <w:p w:rsidR="00B37F2F" w:rsidRPr="00BE5955" w:rsidRDefault="00B37F2F" w:rsidP="00575CA4">
            <w:pPr>
              <w:pStyle w:val="a3"/>
              <w:shd w:val="clear" w:color="auto" w:fill="auto"/>
              <w:spacing w:before="0" w:after="0" w:line="0" w:lineRule="atLeast"/>
              <w:ind w:hanging="278"/>
              <w:jc w:val="center"/>
              <w:rPr>
                <w:sz w:val="22"/>
                <w:szCs w:val="22"/>
              </w:rPr>
            </w:pPr>
            <w:r w:rsidRPr="00BE5955">
              <w:rPr>
                <w:sz w:val="22"/>
                <w:szCs w:val="22"/>
              </w:rPr>
              <w:t>Годы реализации</w:t>
            </w:r>
          </w:p>
        </w:tc>
        <w:tc>
          <w:tcPr>
            <w:tcW w:w="1559" w:type="dxa"/>
            <w:tcBorders>
              <w:bottom w:val="single" w:sz="4" w:space="0" w:color="auto"/>
              <w:right w:val="single" w:sz="4" w:space="0" w:color="auto"/>
            </w:tcBorders>
          </w:tcPr>
          <w:p w:rsidR="00B37F2F" w:rsidRPr="00BE5955" w:rsidRDefault="00B37F2F" w:rsidP="00575CA4">
            <w:pPr>
              <w:pStyle w:val="a3"/>
              <w:shd w:val="clear" w:color="auto" w:fill="auto"/>
              <w:spacing w:before="0" w:after="0" w:line="0" w:lineRule="atLeast"/>
              <w:jc w:val="center"/>
              <w:rPr>
                <w:sz w:val="22"/>
                <w:szCs w:val="22"/>
              </w:rPr>
            </w:pPr>
            <w:r w:rsidRPr="00BE5955">
              <w:rPr>
                <w:sz w:val="22"/>
                <w:szCs w:val="22"/>
              </w:rPr>
              <w:t>Объем финансирования (тыс</w:t>
            </w:r>
            <w:proofErr w:type="gramStart"/>
            <w:r w:rsidRPr="00BE5955">
              <w:rPr>
                <w:sz w:val="22"/>
                <w:szCs w:val="22"/>
              </w:rPr>
              <w:t>.р</w:t>
            </w:r>
            <w:proofErr w:type="gramEnd"/>
            <w:r w:rsidRPr="00BE5955">
              <w:rPr>
                <w:sz w:val="22"/>
                <w:szCs w:val="22"/>
              </w:rPr>
              <w:t>уб.)</w:t>
            </w:r>
          </w:p>
        </w:tc>
      </w:tr>
      <w:tr w:rsidR="00B37F2F" w:rsidRPr="00BE5955" w:rsidTr="00B37F2F">
        <w:trPr>
          <w:trHeight w:val="356"/>
        </w:trPr>
        <w:tc>
          <w:tcPr>
            <w:tcW w:w="534" w:type="dxa"/>
            <w:vMerge/>
          </w:tcPr>
          <w:p w:rsidR="00B37F2F" w:rsidRPr="00BE5955" w:rsidRDefault="00B37F2F" w:rsidP="00575CA4">
            <w:pPr>
              <w:pStyle w:val="a3"/>
              <w:shd w:val="clear" w:color="auto" w:fill="auto"/>
              <w:spacing w:before="0" w:after="0" w:line="0" w:lineRule="atLeast"/>
              <w:jc w:val="right"/>
              <w:rPr>
                <w:sz w:val="22"/>
                <w:szCs w:val="22"/>
              </w:rPr>
            </w:pPr>
          </w:p>
        </w:tc>
        <w:tc>
          <w:tcPr>
            <w:tcW w:w="5386" w:type="dxa"/>
            <w:vMerge/>
          </w:tcPr>
          <w:p w:rsidR="00B37F2F" w:rsidRPr="00BE5955" w:rsidRDefault="00B37F2F" w:rsidP="00575CA4">
            <w:pPr>
              <w:pStyle w:val="a3"/>
              <w:shd w:val="clear" w:color="auto" w:fill="auto"/>
              <w:spacing w:before="0" w:after="0" w:line="0" w:lineRule="atLeast"/>
              <w:jc w:val="center"/>
              <w:rPr>
                <w:sz w:val="22"/>
                <w:szCs w:val="22"/>
              </w:rPr>
            </w:pPr>
          </w:p>
        </w:tc>
        <w:tc>
          <w:tcPr>
            <w:tcW w:w="1701" w:type="dxa"/>
            <w:vMerge/>
          </w:tcPr>
          <w:p w:rsidR="00B37F2F" w:rsidRPr="00BE5955" w:rsidRDefault="00B37F2F" w:rsidP="00575CA4">
            <w:pPr>
              <w:pStyle w:val="a3"/>
              <w:shd w:val="clear" w:color="auto" w:fill="auto"/>
              <w:spacing w:before="0" w:after="0" w:line="0" w:lineRule="atLeast"/>
              <w:ind w:hanging="278"/>
              <w:jc w:val="center"/>
              <w:rPr>
                <w:sz w:val="22"/>
                <w:szCs w:val="22"/>
              </w:rPr>
            </w:pPr>
          </w:p>
        </w:tc>
        <w:tc>
          <w:tcPr>
            <w:tcW w:w="1559" w:type="dxa"/>
            <w:tcBorders>
              <w:top w:val="single" w:sz="4" w:space="0" w:color="auto"/>
              <w:bottom w:val="single" w:sz="4" w:space="0" w:color="auto"/>
              <w:right w:val="single" w:sz="4" w:space="0" w:color="auto"/>
            </w:tcBorders>
          </w:tcPr>
          <w:p w:rsidR="00B37F2F" w:rsidRPr="00BE5955" w:rsidRDefault="00B37F2F" w:rsidP="00575CA4">
            <w:pPr>
              <w:pStyle w:val="a3"/>
              <w:spacing w:before="0" w:after="0" w:line="0" w:lineRule="atLeast"/>
              <w:jc w:val="center"/>
              <w:rPr>
                <w:sz w:val="22"/>
                <w:szCs w:val="22"/>
              </w:rPr>
            </w:pPr>
            <w:r w:rsidRPr="00BE5955">
              <w:rPr>
                <w:sz w:val="22"/>
                <w:szCs w:val="22"/>
              </w:rPr>
              <w:t>всего</w:t>
            </w:r>
          </w:p>
        </w:tc>
      </w:tr>
      <w:tr w:rsidR="00B37F2F" w:rsidRPr="00BE5955" w:rsidTr="00225B00">
        <w:trPr>
          <w:trHeight w:val="274"/>
        </w:trPr>
        <w:tc>
          <w:tcPr>
            <w:tcW w:w="534" w:type="dxa"/>
            <w:vMerge w:val="restart"/>
          </w:tcPr>
          <w:p w:rsidR="00B37F2F" w:rsidRPr="00BE5955" w:rsidRDefault="00B37F2F" w:rsidP="00575CA4">
            <w:pPr>
              <w:pStyle w:val="a3"/>
              <w:shd w:val="clear" w:color="auto" w:fill="auto"/>
              <w:spacing w:before="0" w:after="0" w:line="0" w:lineRule="atLeast"/>
              <w:jc w:val="center"/>
              <w:rPr>
                <w:sz w:val="22"/>
                <w:szCs w:val="22"/>
              </w:rPr>
            </w:pPr>
            <w:r w:rsidRPr="00BE5955">
              <w:rPr>
                <w:sz w:val="22"/>
                <w:szCs w:val="22"/>
              </w:rPr>
              <w:t>1</w:t>
            </w:r>
          </w:p>
        </w:tc>
        <w:tc>
          <w:tcPr>
            <w:tcW w:w="5386" w:type="dxa"/>
            <w:vMerge w:val="restart"/>
          </w:tcPr>
          <w:p w:rsidR="00B37F2F" w:rsidRPr="00BE5955" w:rsidRDefault="00B37F2F" w:rsidP="00575CA4">
            <w:pPr>
              <w:pStyle w:val="a3"/>
              <w:shd w:val="clear" w:color="auto" w:fill="auto"/>
              <w:spacing w:before="0" w:after="0" w:line="0" w:lineRule="atLeast"/>
              <w:jc w:val="left"/>
              <w:rPr>
                <w:rFonts w:eastAsia="Times New Roman"/>
                <w:color w:val="141414"/>
                <w:sz w:val="22"/>
                <w:szCs w:val="22"/>
              </w:rPr>
            </w:pPr>
            <w:r w:rsidRPr="00BE5955">
              <w:rPr>
                <w:sz w:val="22"/>
                <w:szCs w:val="22"/>
              </w:rPr>
              <w:t>Сохранение и повышение плодородия почв, защита земель от зарастания сорными растениями, кустарниками и мелколесьем, борщевика  иных видов ухудшения состояния земель</w:t>
            </w:r>
            <w:r w:rsidRPr="00BE5955">
              <w:rPr>
                <w:rFonts w:eastAsia="Times New Roman"/>
                <w:color w:val="141414"/>
                <w:sz w:val="22"/>
                <w:szCs w:val="22"/>
              </w:rPr>
              <w:t xml:space="preserve"> </w:t>
            </w:r>
          </w:p>
        </w:tc>
        <w:tc>
          <w:tcPr>
            <w:tcW w:w="1701" w:type="dxa"/>
          </w:tcPr>
          <w:p w:rsidR="00B37F2F" w:rsidRPr="00BE5955" w:rsidRDefault="00B37F2F" w:rsidP="00575CA4">
            <w:pPr>
              <w:pStyle w:val="a3"/>
              <w:shd w:val="clear" w:color="auto" w:fill="auto"/>
              <w:spacing w:before="0" w:after="0" w:line="0" w:lineRule="atLeast"/>
              <w:jc w:val="center"/>
              <w:rPr>
                <w:sz w:val="22"/>
                <w:szCs w:val="22"/>
              </w:rPr>
            </w:pPr>
            <w:r w:rsidRPr="00BE5955">
              <w:rPr>
                <w:sz w:val="22"/>
                <w:szCs w:val="22"/>
              </w:rPr>
              <w:t>2024</w:t>
            </w:r>
          </w:p>
        </w:tc>
        <w:tc>
          <w:tcPr>
            <w:tcW w:w="1559" w:type="dxa"/>
            <w:tcBorders>
              <w:right w:val="single" w:sz="4" w:space="0" w:color="auto"/>
            </w:tcBorders>
          </w:tcPr>
          <w:p w:rsidR="00B37F2F" w:rsidRPr="00BE5955" w:rsidRDefault="00B37F2F" w:rsidP="00575CA4">
            <w:pPr>
              <w:pStyle w:val="a3"/>
              <w:shd w:val="clear" w:color="auto" w:fill="auto"/>
              <w:spacing w:before="0" w:after="0" w:line="0" w:lineRule="atLeast"/>
              <w:jc w:val="center"/>
              <w:rPr>
                <w:sz w:val="22"/>
                <w:szCs w:val="22"/>
              </w:rPr>
            </w:pPr>
            <w:r w:rsidRPr="00BE5955">
              <w:rPr>
                <w:sz w:val="22"/>
                <w:szCs w:val="22"/>
              </w:rPr>
              <w:t>10,0</w:t>
            </w:r>
          </w:p>
        </w:tc>
      </w:tr>
      <w:tr w:rsidR="00B37F2F" w:rsidRPr="00BE5955" w:rsidTr="00B37F2F">
        <w:tc>
          <w:tcPr>
            <w:tcW w:w="534" w:type="dxa"/>
            <w:vMerge/>
          </w:tcPr>
          <w:p w:rsidR="00B37F2F" w:rsidRPr="00BE5955" w:rsidRDefault="00B37F2F" w:rsidP="00575CA4">
            <w:pPr>
              <w:pStyle w:val="a3"/>
              <w:shd w:val="clear" w:color="auto" w:fill="auto"/>
              <w:spacing w:before="0" w:after="0" w:line="0" w:lineRule="atLeast"/>
              <w:jc w:val="center"/>
              <w:rPr>
                <w:sz w:val="22"/>
                <w:szCs w:val="22"/>
              </w:rPr>
            </w:pPr>
          </w:p>
        </w:tc>
        <w:tc>
          <w:tcPr>
            <w:tcW w:w="5386" w:type="dxa"/>
            <w:vMerge/>
          </w:tcPr>
          <w:p w:rsidR="00B37F2F" w:rsidRPr="00BE5955" w:rsidRDefault="00B37F2F" w:rsidP="00575CA4">
            <w:pPr>
              <w:pStyle w:val="a3"/>
              <w:shd w:val="clear" w:color="auto" w:fill="auto"/>
              <w:spacing w:before="0" w:after="0" w:line="0" w:lineRule="atLeast"/>
              <w:jc w:val="left"/>
              <w:rPr>
                <w:rFonts w:eastAsia="Times New Roman"/>
                <w:color w:val="141414"/>
                <w:sz w:val="22"/>
                <w:szCs w:val="22"/>
              </w:rPr>
            </w:pPr>
          </w:p>
        </w:tc>
        <w:tc>
          <w:tcPr>
            <w:tcW w:w="1701" w:type="dxa"/>
          </w:tcPr>
          <w:p w:rsidR="00B37F2F" w:rsidRPr="00BE5955" w:rsidRDefault="00B37F2F" w:rsidP="00575CA4">
            <w:pPr>
              <w:pStyle w:val="a3"/>
              <w:shd w:val="clear" w:color="auto" w:fill="auto"/>
              <w:spacing w:before="0" w:after="0" w:line="0" w:lineRule="atLeast"/>
              <w:jc w:val="center"/>
              <w:rPr>
                <w:sz w:val="22"/>
                <w:szCs w:val="22"/>
              </w:rPr>
            </w:pPr>
            <w:r w:rsidRPr="00BE5955">
              <w:rPr>
                <w:sz w:val="22"/>
                <w:szCs w:val="22"/>
              </w:rPr>
              <w:t>2025</w:t>
            </w:r>
          </w:p>
        </w:tc>
        <w:tc>
          <w:tcPr>
            <w:tcW w:w="1559" w:type="dxa"/>
            <w:tcBorders>
              <w:right w:val="single" w:sz="4" w:space="0" w:color="auto"/>
            </w:tcBorders>
          </w:tcPr>
          <w:p w:rsidR="00B37F2F" w:rsidRPr="00BE5955" w:rsidRDefault="00B37F2F" w:rsidP="00575CA4">
            <w:pPr>
              <w:pStyle w:val="a3"/>
              <w:shd w:val="clear" w:color="auto" w:fill="auto"/>
              <w:spacing w:before="0" w:after="0" w:line="0" w:lineRule="atLeast"/>
              <w:jc w:val="center"/>
              <w:rPr>
                <w:sz w:val="22"/>
                <w:szCs w:val="22"/>
              </w:rPr>
            </w:pPr>
            <w:r w:rsidRPr="00BE5955">
              <w:rPr>
                <w:sz w:val="22"/>
                <w:szCs w:val="22"/>
              </w:rPr>
              <w:t>10,0</w:t>
            </w:r>
          </w:p>
        </w:tc>
      </w:tr>
      <w:tr w:rsidR="00B37F2F" w:rsidRPr="00BE5955" w:rsidTr="00B37F2F">
        <w:tc>
          <w:tcPr>
            <w:tcW w:w="534" w:type="dxa"/>
            <w:vMerge/>
          </w:tcPr>
          <w:p w:rsidR="00B37F2F" w:rsidRPr="00BE5955" w:rsidRDefault="00B37F2F" w:rsidP="00575CA4">
            <w:pPr>
              <w:pStyle w:val="a3"/>
              <w:shd w:val="clear" w:color="auto" w:fill="auto"/>
              <w:spacing w:before="0" w:after="0" w:line="0" w:lineRule="atLeast"/>
              <w:jc w:val="center"/>
              <w:rPr>
                <w:sz w:val="22"/>
                <w:szCs w:val="22"/>
              </w:rPr>
            </w:pPr>
          </w:p>
        </w:tc>
        <w:tc>
          <w:tcPr>
            <w:tcW w:w="5386" w:type="dxa"/>
            <w:vMerge/>
          </w:tcPr>
          <w:p w:rsidR="00B37F2F" w:rsidRPr="00BE5955" w:rsidRDefault="00B37F2F" w:rsidP="00575CA4">
            <w:pPr>
              <w:pStyle w:val="a3"/>
              <w:shd w:val="clear" w:color="auto" w:fill="auto"/>
              <w:spacing w:before="0" w:after="0" w:line="0" w:lineRule="atLeast"/>
              <w:jc w:val="left"/>
              <w:rPr>
                <w:rFonts w:eastAsia="Times New Roman"/>
                <w:color w:val="141414"/>
                <w:sz w:val="22"/>
                <w:szCs w:val="22"/>
              </w:rPr>
            </w:pPr>
          </w:p>
        </w:tc>
        <w:tc>
          <w:tcPr>
            <w:tcW w:w="1701" w:type="dxa"/>
          </w:tcPr>
          <w:p w:rsidR="00B37F2F" w:rsidRPr="00BE5955" w:rsidRDefault="00B37F2F" w:rsidP="00575CA4">
            <w:pPr>
              <w:pStyle w:val="a3"/>
              <w:shd w:val="clear" w:color="auto" w:fill="auto"/>
              <w:spacing w:before="0" w:after="0" w:line="0" w:lineRule="atLeast"/>
              <w:jc w:val="center"/>
              <w:rPr>
                <w:sz w:val="22"/>
                <w:szCs w:val="22"/>
              </w:rPr>
            </w:pPr>
            <w:r w:rsidRPr="00BE5955">
              <w:rPr>
                <w:sz w:val="22"/>
                <w:szCs w:val="22"/>
              </w:rPr>
              <w:t>2026</w:t>
            </w:r>
          </w:p>
        </w:tc>
        <w:tc>
          <w:tcPr>
            <w:tcW w:w="1559" w:type="dxa"/>
            <w:tcBorders>
              <w:right w:val="single" w:sz="4" w:space="0" w:color="auto"/>
            </w:tcBorders>
          </w:tcPr>
          <w:p w:rsidR="00B37F2F" w:rsidRPr="00BE5955" w:rsidRDefault="00B37F2F" w:rsidP="00575CA4">
            <w:pPr>
              <w:pStyle w:val="a3"/>
              <w:shd w:val="clear" w:color="auto" w:fill="auto"/>
              <w:spacing w:before="0" w:after="0" w:line="0" w:lineRule="atLeast"/>
              <w:jc w:val="center"/>
              <w:rPr>
                <w:sz w:val="22"/>
                <w:szCs w:val="22"/>
              </w:rPr>
            </w:pPr>
            <w:r w:rsidRPr="00BE5955">
              <w:rPr>
                <w:sz w:val="22"/>
                <w:szCs w:val="22"/>
              </w:rPr>
              <w:t>10,0</w:t>
            </w:r>
          </w:p>
        </w:tc>
      </w:tr>
      <w:tr w:rsidR="00B37F2F" w:rsidRPr="00BE5955" w:rsidTr="00B37F2F">
        <w:tc>
          <w:tcPr>
            <w:tcW w:w="534" w:type="dxa"/>
            <w:vMerge/>
          </w:tcPr>
          <w:p w:rsidR="00B37F2F" w:rsidRPr="00BE5955" w:rsidRDefault="00B37F2F" w:rsidP="00575CA4">
            <w:pPr>
              <w:pStyle w:val="a3"/>
              <w:shd w:val="clear" w:color="auto" w:fill="auto"/>
              <w:spacing w:before="0" w:after="0" w:line="0" w:lineRule="atLeast"/>
              <w:jc w:val="center"/>
              <w:rPr>
                <w:sz w:val="22"/>
                <w:szCs w:val="22"/>
              </w:rPr>
            </w:pPr>
          </w:p>
        </w:tc>
        <w:tc>
          <w:tcPr>
            <w:tcW w:w="5386" w:type="dxa"/>
            <w:vMerge/>
          </w:tcPr>
          <w:p w:rsidR="00B37F2F" w:rsidRPr="00BE5955" w:rsidRDefault="00B37F2F" w:rsidP="00575CA4">
            <w:pPr>
              <w:pStyle w:val="a3"/>
              <w:shd w:val="clear" w:color="auto" w:fill="auto"/>
              <w:spacing w:before="0" w:after="0" w:line="0" w:lineRule="atLeast"/>
              <w:jc w:val="left"/>
              <w:rPr>
                <w:rFonts w:eastAsia="Times New Roman"/>
                <w:color w:val="141414"/>
                <w:sz w:val="22"/>
                <w:szCs w:val="22"/>
              </w:rPr>
            </w:pPr>
          </w:p>
        </w:tc>
        <w:tc>
          <w:tcPr>
            <w:tcW w:w="1701" w:type="dxa"/>
          </w:tcPr>
          <w:p w:rsidR="00B37F2F" w:rsidRPr="00BE5955" w:rsidRDefault="00B37F2F" w:rsidP="00575CA4">
            <w:pPr>
              <w:pStyle w:val="a3"/>
              <w:shd w:val="clear" w:color="auto" w:fill="auto"/>
              <w:spacing w:before="0" w:after="0" w:line="0" w:lineRule="atLeast"/>
              <w:jc w:val="center"/>
              <w:rPr>
                <w:sz w:val="22"/>
                <w:szCs w:val="22"/>
              </w:rPr>
            </w:pPr>
            <w:r w:rsidRPr="00BE5955">
              <w:rPr>
                <w:sz w:val="22"/>
                <w:szCs w:val="22"/>
              </w:rPr>
              <w:t>2027</w:t>
            </w:r>
          </w:p>
        </w:tc>
        <w:tc>
          <w:tcPr>
            <w:tcW w:w="1559" w:type="dxa"/>
            <w:tcBorders>
              <w:right w:val="single" w:sz="4" w:space="0" w:color="auto"/>
            </w:tcBorders>
          </w:tcPr>
          <w:p w:rsidR="00B37F2F" w:rsidRPr="00BE5955" w:rsidRDefault="00B37F2F" w:rsidP="00575CA4">
            <w:pPr>
              <w:pStyle w:val="a3"/>
              <w:shd w:val="clear" w:color="auto" w:fill="auto"/>
              <w:spacing w:before="0" w:after="0" w:line="0" w:lineRule="atLeast"/>
              <w:jc w:val="center"/>
              <w:rPr>
                <w:sz w:val="22"/>
                <w:szCs w:val="22"/>
              </w:rPr>
            </w:pPr>
            <w:r w:rsidRPr="00BE5955">
              <w:rPr>
                <w:sz w:val="22"/>
                <w:szCs w:val="22"/>
              </w:rPr>
              <w:t>10,0</w:t>
            </w:r>
          </w:p>
        </w:tc>
      </w:tr>
      <w:tr w:rsidR="00225B00" w:rsidRPr="00BE5955" w:rsidTr="00225B00">
        <w:trPr>
          <w:trHeight w:val="126"/>
        </w:trPr>
        <w:tc>
          <w:tcPr>
            <w:tcW w:w="534" w:type="dxa"/>
            <w:vMerge/>
          </w:tcPr>
          <w:p w:rsidR="00225B00" w:rsidRPr="00BE5955" w:rsidRDefault="00225B00" w:rsidP="00575CA4">
            <w:pPr>
              <w:pStyle w:val="a3"/>
              <w:shd w:val="clear" w:color="auto" w:fill="auto"/>
              <w:spacing w:before="0" w:after="0" w:line="0" w:lineRule="atLeast"/>
              <w:jc w:val="center"/>
              <w:rPr>
                <w:sz w:val="22"/>
                <w:szCs w:val="22"/>
              </w:rPr>
            </w:pPr>
          </w:p>
        </w:tc>
        <w:tc>
          <w:tcPr>
            <w:tcW w:w="5386" w:type="dxa"/>
            <w:vMerge/>
          </w:tcPr>
          <w:p w:rsidR="00225B00" w:rsidRPr="00BE5955" w:rsidRDefault="00225B00" w:rsidP="00575CA4">
            <w:pPr>
              <w:pStyle w:val="a3"/>
              <w:shd w:val="clear" w:color="auto" w:fill="auto"/>
              <w:spacing w:before="0" w:after="0" w:line="0" w:lineRule="atLeast"/>
              <w:jc w:val="left"/>
              <w:rPr>
                <w:rFonts w:eastAsia="Times New Roman"/>
                <w:color w:val="141414"/>
                <w:sz w:val="22"/>
                <w:szCs w:val="22"/>
              </w:rPr>
            </w:pPr>
          </w:p>
        </w:tc>
        <w:tc>
          <w:tcPr>
            <w:tcW w:w="1701" w:type="dxa"/>
          </w:tcPr>
          <w:p w:rsidR="00225B00" w:rsidRPr="00BE5955" w:rsidRDefault="00225B00" w:rsidP="00575CA4">
            <w:pPr>
              <w:pStyle w:val="a3"/>
              <w:shd w:val="clear" w:color="auto" w:fill="auto"/>
              <w:spacing w:before="0" w:after="0" w:line="0" w:lineRule="atLeast"/>
              <w:jc w:val="center"/>
              <w:rPr>
                <w:sz w:val="22"/>
                <w:szCs w:val="22"/>
              </w:rPr>
            </w:pPr>
            <w:r w:rsidRPr="00BE5955">
              <w:rPr>
                <w:sz w:val="22"/>
                <w:szCs w:val="22"/>
              </w:rPr>
              <w:t>2028</w:t>
            </w:r>
          </w:p>
        </w:tc>
        <w:tc>
          <w:tcPr>
            <w:tcW w:w="1559" w:type="dxa"/>
            <w:tcBorders>
              <w:right w:val="single" w:sz="4" w:space="0" w:color="auto"/>
            </w:tcBorders>
          </w:tcPr>
          <w:p w:rsidR="00225B00" w:rsidRPr="00BE5955" w:rsidRDefault="00225B00" w:rsidP="00575CA4">
            <w:pPr>
              <w:pStyle w:val="a3"/>
              <w:shd w:val="clear" w:color="auto" w:fill="auto"/>
              <w:spacing w:before="0" w:after="0" w:line="0" w:lineRule="atLeast"/>
              <w:jc w:val="center"/>
              <w:rPr>
                <w:sz w:val="22"/>
                <w:szCs w:val="22"/>
              </w:rPr>
            </w:pPr>
            <w:r w:rsidRPr="00BE5955">
              <w:rPr>
                <w:sz w:val="22"/>
                <w:szCs w:val="22"/>
              </w:rPr>
              <w:t>10,0</w:t>
            </w:r>
          </w:p>
        </w:tc>
      </w:tr>
      <w:tr w:rsidR="00225B00" w:rsidRPr="00BE5955" w:rsidTr="00B37F2F">
        <w:tc>
          <w:tcPr>
            <w:tcW w:w="534" w:type="dxa"/>
            <w:vMerge w:val="restart"/>
          </w:tcPr>
          <w:p w:rsidR="00225B00" w:rsidRPr="00BE5955" w:rsidRDefault="00225B00" w:rsidP="00575CA4">
            <w:pPr>
              <w:pStyle w:val="a3"/>
              <w:shd w:val="clear" w:color="auto" w:fill="auto"/>
              <w:spacing w:before="0" w:after="0" w:line="0" w:lineRule="atLeast"/>
              <w:jc w:val="center"/>
              <w:rPr>
                <w:sz w:val="22"/>
                <w:szCs w:val="22"/>
              </w:rPr>
            </w:pPr>
            <w:r w:rsidRPr="00BE5955">
              <w:rPr>
                <w:sz w:val="22"/>
                <w:szCs w:val="22"/>
              </w:rPr>
              <w:t>2</w:t>
            </w:r>
          </w:p>
        </w:tc>
        <w:tc>
          <w:tcPr>
            <w:tcW w:w="5386" w:type="dxa"/>
            <w:vMerge w:val="restart"/>
          </w:tcPr>
          <w:p w:rsidR="00225B00" w:rsidRPr="00BE5955" w:rsidRDefault="00225B00" w:rsidP="00575CA4">
            <w:pPr>
              <w:pStyle w:val="a3"/>
              <w:shd w:val="clear" w:color="auto" w:fill="auto"/>
              <w:spacing w:before="0" w:after="0" w:line="0" w:lineRule="atLeast"/>
              <w:jc w:val="left"/>
              <w:rPr>
                <w:rFonts w:eastAsia="Times New Roman"/>
                <w:color w:val="141414"/>
                <w:sz w:val="22"/>
                <w:szCs w:val="22"/>
              </w:rPr>
            </w:pPr>
            <w:r w:rsidRPr="00BE5955">
              <w:rPr>
                <w:sz w:val="22"/>
                <w:szCs w:val="22"/>
              </w:rPr>
              <w:t>Охрана, восстановление и развитие природной среды</w:t>
            </w:r>
          </w:p>
        </w:tc>
        <w:tc>
          <w:tcPr>
            <w:tcW w:w="1701" w:type="dxa"/>
          </w:tcPr>
          <w:p w:rsidR="00225B00" w:rsidRPr="00BE5955" w:rsidRDefault="00225B00" w:rsidP="00575CA4">
            <w:pPr>
              <w:pStyle w:val="a3"/>
              <w:shd w:val="clear" w:color="auto" w:fill="auto"/>
              <w:spacing w:before="0" w:after="0" w:line="0" w:lineRule="atLeast"/>
              <w:jc w:val="center"/>
              <w:rPr>
                <w:sz w:val="22"/>
                <w:szCs w:val="22"/>
              </w:rPr>
            </w:pPr>
            <w:r w:rsidRPr="00BE5955">
              <w:rPr>
                <w:sz w:val="22"/>
                <w:szCs w:val="22"/>
              </w:rPr>
              <w:t>2024</w:t>
            </w:r>
          </w:p>
        </w:tc>
        <w:tc>
          <w:tcPr>
            <w:tcW w:w="1559" w:type="dxa"/>
            <w:tcBorders>
              <w:right w:val="single" w:sz="4" w:space="0" w:color="auto"/>
            </w:tcBorders>
          </w:tcPr>
          <w:p w:rsidR="00225B00" w:rsidRPr="00BE5955" w:rsidRDefault="00575CA4" w:rsidP="00575CA4">
            <w:pPr>
              <w:pStyle w:val="a3"/>
              <w:shd w:val="clear" w:color="auto" w:fill="auto"/>
              <w:spacing w:before="0" w:after="0" w:line="0" w:lineRule="atLeast"/>
              <w:jc w:val="center"/>
              <w:rPr>
                <w:sz w:val="22"/>
                <w:szCs w:val="22"/>
              </w:rPr>
            </w:pPr>
            <w:r w:rsidRPr="00BE5955">
              <w:rPr>
                <w:sz w:val="22"/>
                <w:szCs w:val="22"/>
              </w:rPr>
              <w:t>5</w:t>
            </w:r>
            <w:r w:rsidR="00225B00" w:rsidRPr="00BE5955">
              <w:rPr>
                <w:sz w:val="22"/>
                <w:szCs w:val="22"/>
              </w:rPr>
              <w:t>,0</w:t>
            </w:r>
          </w:p>
        </w:tc>
      </w:tr>
      <w:tr w:rsidR="00225B00" w:rsidRPr="00BE5955" w:rsidTr="00B37F2F">
        <w:tc>
          <w:tcPr>
            <w:tcW w:w="534" w:type="dxa"/>
            <w:vMerge/>
          </w:tcPr>
          <w:p w:rsidR="00225B00" w:rsidRPr="00BE5955" w:rsidRDefault="00225B00" w:rsidP="00575CA4">
            <w:pPr>
              <w:pStyle w:val="a3"/>
              <w:shd w:val="clear" w:color="auto" w:fill="auto"/>
              <w:spacing w:before="0" w:after="0" w:line="0" w:lineRule="atLeast"/>
              <w:jc w:val="center"/>
              <w:rPr>
                <w:sz w:val="22"/>
                <w:szCs w:val="22"/>
              </w:rPr>
            </w:pPr>
          </w:p>
        </w:tc>
        <w:tc>
          <w:tcPr>
            <w:tcW w:w="5386" w:type="dxa"/>
            <w:vMerge/>
          </w:tcPr>
          <w:p w:rsidR="00225B00" w:rsidRPr="00BE5955" w:rsidRDefault="00225B00" w:rsidP="00575CA4">
            <w:pPr>
              <w:pStyle w:val="a3"/>
              <w:shd w:val="clear" w:color="auto" w:fill="auto"/>
              <w:spacing w:before="0" w:after="0" w:line="0" w:lineRule="atLeast"/>
              <w:jc w:val="left"/>
              <w:rPr>
                <w:rFonts w:eastAsia="Times New Roman"/>
                <w:color w:val="141414"/>
                <w:sz w:val="22"/>
                <w:szCs w:val="22"/>
              </w:rPr>
            </w:pPr>
          </w:p>
        </w:tc>
        <w:tc>
          <w:tcPr>
            <w:tcW w:w="1701" w:type="dxa"/>
          </w:tcPr>
          <w:p w:rsidR="00225B00" w:rsidRPr="00BE5955" w:rsidRDefault="00225B00" w:rsidP="00575CA4">
            <w:pPr>
              <w:pStyle w:val="a3"/>
              <w:shd w:val="clear" w:color="auto" w:fill="auto"/>
              <w:spacing w:before="0" w:after="0" w:line="0" w:lineRule="atLeast"/>
              <w:jc w:val="center"/>
              <w:rPr>
                <w:sz w:val="22"/>
                <w:szCs w:val="22"/>
              </w:rPr>
            </w:pPr>
            <w:r w:rsidRPr="00BE5955">
              <w:rPr>
                <w:sz w:val="22"/>
                <w:szCs w:val="22"/>
              </w:rPr>
              <w:t>2025</w:t>
            </w:r>
          </w:p>
        </w:tc>
        <w:tc>
          <w:tcPr>
            <w:tcW w:w="1559" w:type="dxa"/>
            <w:tcBorders>
              <w:right w:val="single" w:sz="4" w:space="0" w:color="auto"/>
            </w:tcBorders>
          </w:tcPr>
          <w:p w:rsidR="00225B00" w:rsidRPr="00BE5955" w:rsidRDefault="00575CA4" w:rsidP="00575CA4">
            <w:pPr>
              <w:pStyle w:val="a3"/>
              <w:shd w:val="clear" w:color="auto" w:fill="auto"/>
              <w:spacing w:before="0" w:after="0" w:line="0" w:lineRule="atLeast"/>
              <w:jc w:val="center"/>
              <w:rPr>
                <w:sz w:val="22"/>
                <w:szCs w:val="22"/>
              </w:rPr>
            </w:pPr>
            <w:r w:rsidRPr="00BE5955">
              <w:rPr>
                <w:sz w:val="22"/>
                <w:szCs w:val="22"/>
              </w:rPr>
              <w:t>5</w:t>
            </w:r>
            <w:r w:rsidR="00225B00" w:rsidRPr="00BE5955">
              <w:rPr>
                <w:sz w:val="22"/>
                <w:szCs w:val="22"/>
              </w:rPr>
              <w:t>0</w:t>
            </w:r>
          </w:p>
        </w:tc>
      </w:tr>
      <w:tr w:rsidR="00225B00" w:rsidRPr="00BE5955" w:rsidTr="00B37F2F">
        <w:tc>
          <w:tcPr>
            <w:tcW w:w="534" w:type="dxa"/>
            <w:vMerge/>
          </w:tcPr>
          <w:p w:rsidR="00225B00" w:rsidRPr="00BE5955" w:rsidRDefault="00225B00" w:rsidP="00575CA4">
            <w:pPr>
              <w:pStyle w:val="a3"/>
              <w:shd w:val="clear" w:color="auto" w:fill="auto"/>
              <w:spacing w:before="0" w:after="0" w:line="0" w:lineRule="atLeast"/>
              <w:jc w:val="center"/>
              <w:rPr>
                <w:sz w:val="22"/>
                <w:szCs w:val="22"/>
              </w:rPr>
            </w:pPr>
          </w:p>
        </w:tc>
        <w:tc>
          <w:tcPr>
            <w:tcW w:w="5386" w:type="dxa"/>
            <w:vMerge/>
          </w:tcPr>
          <w:p w:rsidR="00225B00" w:rsidRPr="00BE5955" w:rsidRDefault="00225B00" w:rsidP="00575CA4">
            <w:pPr>
              <w:pStyle w:val="a3"/>
              <w:shd w:val="clear" w:color="auto" w:fill="auto"/>
              <w:spacing w:before="0" w:after="0" w:line="0" w:lineRule="atLeast"/>
              <w:jc w:val="left"/>
              <w:rPr>
                <w:rFonts w:eastAsia="Times New Roman"/>
                <w:color w:val="141414"/>
                <w:sz w:val="22"/>
                <w:szCs w:val="22"/>
              </w:rPr>
            </w:pPr>
          </w:p>
        </w:tc>
        <w:tc>
          <w:tcPr>
            <w:tcW w:w="1701" w:type="dxa"/>
          </w:tcPr>
          <w:p w:rsidR="00225B00" w:rsidRPr="00BE5955" w:rsidRDefault="00225B00" w:rsidP="00575CA4">
            <w:pPr>
              <w:pStyle w:val="a3"/>
              <w:shd w:val="clear" w:color="auto" w:fill="auto"/>
              <w:spacing w:before="0" w:after="0" w:line="0" w:lineRule="atLeast"/>
              <w:jc w:val="center"/>
              <w:rPr>
                <w:sz w:val="22"/>
                <w:szCs w:val="22"/>
              </w:rPr>
            </w:pPr>
            <w:r w:rsidRPr="00BE5955">
              <w:rPr>
                <w:sz w:val="22"/>
                <w:szCs w:val="22"/>
              </w:rPr>
              <w:t>2026</w:t>
            </w:r>
          </w:p>
        </w:tc>
        <w:tc>
          <w:tcPr>
            <w:tcW w:w="1559" w:type="dxa"/>
            <w:tcBorders>
              <w:right w:val="single" w:sz="4" w:space="0" w:color="auto"/>
            </w:tcBorders>
          </w:tcPr>
          <w:p w:rsidR="00225B00" w:rsidRPr="00BE5955" w:rsidRDefault="00575CA4" w:rsidP="00575CA4">
            <w:pPr>
              <w:pStyle w:val="a3"/>
              <w:shd w:val="clear" w:color="auto" w:fill="auto"/>
              <w:spacing w:before="0" w:after="0" w:line="0" w:lineRule="atLeast"/>
              <w:jc w:val="center"/>
              <w:rPr>
                <w:sz w:val="22"/>
                <w:szCs w:val="22"/>
              </w:rPr>
            </w:pPr>
            <w:r w:rsidRPr="00BE5955">
              <w:rPr>
                <w:sz w:val="22"/>
                <w:szCs w:val="22"/>
              </w:rPr>
              <w:t>5</w:t>
            </w:r>
            <w:r w:rsidR="00225B00" w:rsidRPr="00BE5955">
              <w:rPr>
                <w:sz w:val="22"/>
                <w:szCs w:val="22"/>
              </w:rPr>
              <w:t>,0</w:t>
            </w:r>
          </w:p>
        </w:tc>
      </w:tr>
      <w:tr w:rsidR="00225B00" w:rsidRPr="00BE5955" w:rsidTr="00B37F2F">
        <w:tc>
          <w:tcPr>
            <w:tcW w:w="534" w:type="dxa"/>
            <w:vMerge/>
          </w:tcPr>
          <w:p w:rsidR="00225B00" w:rsidRPr="00BE5955" w:rsidRDefault="00225B00" w:rsidP="00575CA4">
            <w:pPr>
              <w:pStyle w:val="a3"/>
              <w:shd w:val="clear" w:color="auto" w:fill="auto"/>
              <w:spacing w:before="0" w:after="0" w:line="0" w:lineRule="atLeast"/>
              <w:jc w:val="center"/>
              <w:rPr>
                <w:sz w:val="22"/>
                <w:szCs w:val="22"/>
              </w:rPr>
            </w:pPr>
          </w:p>
        </w:tc>
        <w:tc>
          <w:tcPr>
            <w:tcW w:w="5386" w:type="dxa"/>
            <w:vMerge/>
          </w:tcPr>
          <w:p w:rsidR="00225B00" w:rsidRPr="00BE5955" w:rsidRDefault="00225B00" w:rsidP="00575CA4">
            <w:pPr>
              <w:pStyle w:val="a3"/>
              <w:shd w:val="clear" w:color="auto" w:fill="auto"/>
              <w:spacing w:before="0" w:after="0" w:line="0" w:lineRule="atLeast"/>
              <w:jc w:val="left"/>
              <w:rPr>
                <w:rFonts w:eastAsia="Times New Roman"/>
                <w:color w:val="141414"/>
                <w:sz w:val="22"/>
                <w:szCs w:val="22"/>
              </w:rPr>
            </w:pPr>
          </w:p>
        </w:tc>
        <w:tc>
          <w:tcPr>
            <w:tcW w:w="1701" w:type="dxa"/>
          </w:tcPr>
          <w:p w:rsidR="00225B00" w:rsidRPr="00BE5955" w:rsidRDefault="00225B00" w:rsidP="00575CA4">
            <w:pPr>
              <w:pStyle w:val="a3"/>
              <w:shd w:val="clear" w:color="auto" w:fill="auto"/>
              <w:spacing w:before="0" w:after="0" w:line="0" w:lineRule="atLeast"/>
              <w:jc w:val="center"/>
              <w:rPr>
                <w:sz w:val="22"/>
                <w:szCs w:val="22"/>
              </w:rPr>
            </w:pPr>
            <w:r w:rsidRPr="00BE5955">
              <w:rPr>
                <w:sz w:val="22"/>
                <w:szCs w:val="22"/>
              </w:rPr>
              <w:t>2027</w:t>
            </w:r>
          </w:p>
        </w:tc>
        <w:tc>
          <w:tcPr>
            <w:tcW w:w="1559" w:type="dxa"/>
            <w:tcBorders>
              <w:right w:val="single" w:sz="4" w:space="0" w:color="auto"/>
            </w:tcBorders>
          </w:tcPr>
          <w:p w:rsidR="00225B00" w:rsidRPr="00BE5955" w:rsidRDefault="00575CA4" w:rsidP="00575CA4">
            <w:pPr>
              <w:pStyle w:val="a3"/>
              <w:shd w:val="clear" w:color="auto" w:fill="auto"/>
              <w:spacing w:before="0" w:after="0" w:line="0" w:lineRule="atLeast"/>
              <w:jc w:val="center"/>
              <w:rPr>
                <w:sz w:val="22"/>
                <w:szCs w:val="22"/>
              </w:rPr>
            </w:pPr>
            <w:r w:rsidRPr="00BE5955">
              <w:rPr>
                <w:sz w:val="22"/>
                <w:szCs w:val="22"/>
              </w:rPr>
              <w:t>5</w:t>
            </w:r>
            <w:r w:rsidR="00225B00" w:rsidRPr="00BE5955">
              <w:rPr>
                <w:sz w:val="22"/>
                <w:szCs w:val="22"/>
              </w:rPr>
              <w:t>,0</w:t>
            </w:r>
          </w:p>
        </w:tc>
      </w:tr>
      <w:tr w:rsidR="00225B00" w:rsidRPr="00BE5955" w:rsidTr="00225B00">
        <w:trPr>
          <w:trHeight w:val="275"/>
        </w:trPr>
        <w:tc>
          <w:tcPr>
            <w:tcW w:w="534" w:type="dxa"/>
            <w:vMerge/>
          </w:tcPr>
          <w:p w:rsidR="00225B00" w:rsidRPr="00BE5955" w:rsidRDefault="00225B00" w:rsidP="00575CA4">
            <w:pPr>
              <w:pStyle w:val="a3"/>
              <w:shd w:val="clear" w:color="auto" w:fill="auto"/>
              <w:spacing w:before="0" w:after="0" w:line="0" w:lineRule="atLeast"/>
              <w:jc w:val="center"/>
              <w:rPr>
                <w:sz w:val="22"/>
                <w:szCs w:val="22"/>
              </w:rPr>
            </w:pPr>
          </w:p>
        </w:tc>
        <w:tc>
          <w:tcPr>
            <w:tcW w:w="5386" w:type="dxa"/>
            <w:vMerge/>
          </w:tcPr>
          <w:p w:rsidR="00225B00" w:rsidRPr="00BE5955" w:rsidRDefault="00225B00" w:rsidP="00575CA4">
            <w:pPr>
              <w:pStyle w:val="a3"/>
              <w:shd w:val="clear" w:color="auto" w:fill="auto"/>
              <w:spacing w:before="0" w:after="0" w:line="0" w:lineRule="atLeast"/>
              <w:jc w:val="left"/>
              <w:rPr>
                <w:rFonts w:eastAsia="Times New Roman"/>
                <w:color w:val="141414"/>
                <w:sz w:val="22"/>
                <w:szCs w:val="22"/>
              </w:rPr>
            </w:pPr>
          </w:p>
        </w:tc>
        <w:tc>
          <w:tcPr>
            <w:tcW w:w="1701" w:type="dxa"/>
          </w:tcPr>
          <w:p w:rsidR="00225B00" w:rsidRPr="00BE5955" w:rsidRDefault="00225B00" w:rsidP="00575CA4">
            <w:pPr>
              <w:pStyle w:val="a3"/>
              <w:shd w:val="clear" w:color="auto" w:fill="auto"/>
              <w:spacing w:before="0" w:after="0" w:line="0" w:lineRule="atLeast"/>
              <w:jc w:val="center"/>
              <w:rPr>
                <w:sz w:val="22"/>
                <w:szCs w:val="22"/>
              </w:rPr>
            </w:pPr>
            <w:r w:rsidRPr="00BE5955">
              <w:rPr>
                <w:sz w:val="22"/>
                <w:szCs w:val="22"/>
              </w:rPr>
              <w:t>2028</w:t>
            </w:r>
          </w:p>
        </w:tc>
        <w:tc>
          <w:tcPr>
            <w:tcW w:w="1559" w:type="dxa"/>
            <w:tcBorders>
              <w:right w:val="single" w:sz="4" w:space="0" w:color="auto"/>
            </w:tcBorders>
          </w:tcPr>
          <w:p w:rsidR="00225B00" w:rsidRPr="00BE5955" w:rsidRDefault="00575CA4" w:rsidP="00575CA4">
            <w:pPr>
              <w:pStyle w:val="a3"/>
              <w:shd w:val="clear" w:color="auto" w:fill="auto"/>
              <w:spacing w:before="0" w:after="0" w:line="0" w:lineRule="atLeast"/>
              <w:jc w:val="center"/>
              <w:rPr>
                <w:sz w:val="22"/>
                <w:szCs w:val="22"/>
              </w:rPr>
            </w:pPr>
            <w:r w:rsidRPr="00BE5955">
              <w:rPr>
                <w:sz w:val="22"/>
                <w:szCs w:val="22"/>
              </w:rPr>
              <w:t>5</w:t>
            </w:r>
            <w:r w:rsidR="00225B00" w:rsidRPr="00BE5955">
              <w:rPr>
                <w:sz w:val="22"/>
                <w:szCs w:val="22"/>
              </w:rPr>
              <w:t>,0</w:t>
            </w:r>
          </w:p>
        </w:tc>
      </w:tr>
      <w:tr w:rsidR="00225B00" w:rsidRPr="00BE5955" w:rsidTr="00B37F2F">
        <w:tc>
          <w:tcPr>
            <w:tcW w:w="534" w:type="dxa"/>
            <w:vMerge w:val="restart"/>
          </w:tcPr>
          <w:p w:rsidR="00225B00" w:rsidRPr="00BE5955" w:rsidRDefault="00225B00" w:rsidP="00575CA4">
            <w:pPr>
              <w:pStyle w:val="a3"/>
              <w:shd w:val="clear" w:color="auto" w:fill="auto"/>
              <w:spacing w:before="0" w:after="0" w:line="0" w:lineRule="atLeast"/>
              <w:jc w:val="center"/>
              <w:rPr>
                <w:sz w:val="22"/>
                <w:szCs w:val="22"/>
              </w:rPr>
            </w:pPr>
            <w:r w:rsidRPr="00BE5955">
              <w:rPr>
                <w:sz w:val="22"/>
                <w:szCs w:val="22"/>
              </w:rPr>
              <w:t>3</w:t>
            </w:r>
          </w:p>
        </w:tc>
        <w:tc>
          <w:tcPr>
            <w:tcW w:w="5386" w:type="dxa"/>
            <w:vMerge w:val="restart"/>
          </w:tcPr>
          <w:p w:rsidR="00225B00" w:rsidRPr="00BE5955" w:rsidRDefault="00225B00" w:rsidP="00575CA4">
            <w:pPr>
              <w:pStyle w:val="a3"/>
              <w:shd w:val="clear" w:color="auto" w:fill="auto"/>
              <w:spacing w:before="0" w:after="0" w:line="0" w:lineRule="atLeast"/>
              <w:jc w:val="left"/>
              <w:rPr>
                <w:rFonts w:eastAsia="Times New Roman"/>
                <w:color w:val="141414"/>
                <w:sz w:val="22"/>
                <w:szCs w:val="22"/>
              </w:rPr>
            </w:pPr>
            <w:r w:rsidRPr="00BE5955">
              <w:rPr>
                <w:sz w:val="22"/>
                <w:szCs w:val="22"/>
              </w:rPr>
              <w:t>Выявление пустующих и нерационально используемых земель и своевременное вовлечение их в хозяйственный оборот</w:t>
            </w:r>
          </w:p>
        </w:tc>
        <w:tc>
          <w:tcPr>
            <w:tcW w:w="1701" w:type="dxa"/>
          </w:tcPr>
          <w:p w:rsidR="00225B00" w:rsidRPr="00BE5955" w:rsidRDefault="00225B00" w:rsidP="00575CA4">
            <w:pPr>
              <w:pStyle w:val="a3"/>
              <w:shd w:val="clear" w:color="auto" w:fill="auto"/>
              <w:spacing w:before="0" w:after="0" w:line="0" w:lineRule="atLeast"/>
              <w:jc w:val="center"/>
              <w:rPr>
                <w:sz w:val="22"/>
                <w:szCs w:val="22"/>
              </w:rPr>
            </w:pPr>
            <w:r w:rsidRPr="00BE5955">
              <w:rPr>
                <w:sz w:val="22"/>
                <w:szCs w:val="22"/>
              </w:rPr>
              <w:t>2024</w:t>
            </w:r>
          </w:p>
        </w:tc>
        <w:tc>
          <w:tcPr>
            <w:tcW w:w="1559" w:type="dxa"/>
            <w:tcBorders>
              <w:right w:val="single" w:sz="4" w:space="0" w:color="auto"/>
            </w:tcBorders>
          </w:tcPr>
          <w:p w:rsidR="00225B00" w:rsidRPr="00BE5955" w:rsidRDefault="00225B00" w:rsidP="00575CA4">
            <w:pPr>
              <w:pStyle w:val="a3"/>
              <w:shd w:val="clear" w:color="auto" w:fill="auto"/>
              <w:spacing w:before="0" w:after="0" w:line="0" w:lineRule="atLeast"/>
              <w:jc w:val="center"/>
              <w:rPr>
                <w:sz w:val="22"/>
                <w:szCs w:val="22"/>
              </w:rPr>
            </w:pPr>
            <w:r w:rsidRPr="00BE5955">
              <w:rPr>
                <w:sz w:val="22"/>
                <w:szCs w:val="22"/>
              </w:rPr>
              <w:t>0,0</w:t>
            </w:r>
          </w:p>
        </w:tc>
      </w:tr>
      <w:tr w:rsidR="00225B00" w:rsidRPr="00BE5955" w:rsidTr="00B37F2F">
        <w:tc>
          <w:tcPr>
            <w:tcW w:w="534" w:type="dxa"/>
            <w:vMerge/>
          </w:tcPr>
          <w:p w:rsidR="00225B00" w:rsidRPr="00BE5955" w:rsidRDefault="00225B00" w:rsidP="00575CA4">
            <w:pPr>
              <w:pStyle w:val="a3"/>
              <w:shd w:val="clear" w:color="auto" w:fill="auto"/>
              <w:spacing w:before="0" w:after="0" w:line="0" w:lineRule="atLeast"/>
              <w:jc w:val="center"/>
              <w:rPr>
                <w:sz w:val="22"/>
                <w:szCs w:val="22"/>
              </w:rPr>
            </w:pPr>
          </w:p>
        </w:tc>
        <w:tc>
          <w:tcPr>
            <w:tcW w:w="5386" w:type="dxa"/>
            <w:vMerge/>
          </w:tcPr>
          <w:p w:rsidR="00225B00" w:rsidRPr="00BE5955" w:rsidRDefault="00225B00" w:rsidP="00575CA4">
            <w:pPr>
              <w:pStyle w:val="a3"/>
              <w:shd w:val="clear" w:color="auto" w:fill="auto"/>
              <w:spacing w:before="0" w:after="0" w:line="0" w:lineRule="atLeast"/>
              <w:jc w:val="left"/>
              <w:rPr>
                <w:rFonts w:eastAsia="Times New Roman"/>
                <w:color w:val="141414"/>
                <w:sz w:val="22"/>
                <w:szCs w:val="22"/>
              </w:rPr>
            </w:pPr>
          </w:p>
        </w:tc>
        <w:tc>
          <w:tcPr>
            <w:tcW w:w="1701" w:type="dxa"/>
          </w:tcPr>
          <w:p w:rsidR="00225B00" w:rsidRPr="00BE5955" w:rsidRDefault="00225B00" w:rsidP="00575CA4">
            <w:pPr>
              <w:pStyle w:val="a3"/>
              <w:shd w:val="clear" w:color="auto" w:fill="auto"/>
              <w:spacing w:before="0" w:after="0" w:line="0" w:lineRule="atLeast"/>
              <w:jc w:val="center"/>
              <w:rPr>
                <w:sz w:val="22"/>
                <w:szCs w:val="22"/>
              </w:rPr>
            </w:pPr>
            <w:r w:rsidRPr="00BE5955">
              <w:rPr>
                <w:sz w:val="22"/>
                <w:szCs w:val="22"/>
              </w:rPr>
              <w:t>2025</w:t>
            </w:r>
          </w:p>
        </w:tc>
        <w:tc>
          <w:tcPr>
            <w:tcW w:w="1559" w:type="dxa"/>
            <w:tcBorders>
              <w:right w:val="single" w:sz="4" w:space="0" w:color="auto"/>
            </w:tcBorders>
          </w:tcPr>
          <w:p w:rsidR="00225B00" w:rsidRPr="00BE5955" w:rsidRDefault="00225B00" w:rsidP="00575CA4">
            <w:pPr>
              <w:pStyle w:val="a3"/>
              <w:shd w:val="clear" w:color="auto" w:fill="auto"/>
              <w:spacing w:before="0" w:after="0" w:line="0" w:lineRule="atLeast"/>
              <w:jc w:val="center"/>
              <w:rPr>
                <w:sz w:val="22"/>
                <w:szCs w:val="22"/>
              </w:rPr>
            </w:pPr>
            <w:r w:rsidRPr="00BE5955">
              <w:rPr>
                <w:sz w:val="22"/>
                <w:szCs w:val="22"/>
              </w:rPr>
              <w:t>0,0</w:t>
            </w:r>
          </w:p>
        </w:tc>
      </w:tr>
      <w:tr w:rsidR="00225B00" w:rsidRPr="00BE5955" w:rsidTr="00B37F2F">
        <w:tc>
          <w:tcPr>
            <w:tcW w:w="534" w:type="dxa"/>
            <w:vMerge/>
          </w:tcPr>
          <w:p w:rsidR="00225B00" w:rsidRPr="00BE5955" w:rsidRDefault="00225B00" w:rsidP="00575CA4">
            <w:pPr>
              <w:pStyle w:val="a3"/>
              <w:shd w:val="clear" w:color="auto" w:fill="auto"/>
              <w:spacing w:before="0" w:after="0" w:line="0" w:lineRule="atLeast"/>
              <w:jc w:val="center"/>
              <w:rPr>
                <w:sz w:val="22"/>
                <w:szCs w:val="22"/>
              </w:rPr>
            </w:pPr>
          </w:p>
        </w:tc>
        <w:tc>
          <w:tcPr>
            <w:tcW w:w="5386" w:type="dxa"/>
            <w:vMerge/>
          </w:tcPr>
          <w:p w:rsidR="00225B00" w:rsidRPr="00BE5955" w:rsidRDefault="00225B00" w:rsidP="00575CA4">
            <w:pPr>
              <w:pStyle w:val="a3"/>
              <w:shd w:val="clear" w:color="auto" w:fill="auto"/>
              <w:spacing w:before="0" w:after="0" w:line="0" w:lineRule="atLeast"/>
              <w:jc w:val="left"/>
              <w:rPr>
                <w:rFonts w:eastAsia="Times New Roman"/>
                <w:color w:val="141414"/>
                <w:sz w:val="22"/>
                <w:szCs w:val="22"/>
              </w:rPr>
            </w:pPr>
          </w:p>
        </w:tc>
        <w:tc>
          <w:tcPr>
            <w:tcW w:w="1701" w:type="dxa"/>
          </w:tcPr>
          <w:p w:rsidR="00225B00" w:rsidRPr="00BE5955" w:rsidRDefault="00225B00" w:rsidP="00575CA4">
            <w:pPr>
              <w:pStyle w:val="a3"/>
              <w:shd w:val="clear" w:color="auto" w:fill="auto"/>
              <w:spacing w:before="0" w:after="0" w:line="0" w:lineRule="atLeast"/>
              <w:jc w:val="center"/>
              <w:rPr>
                <w:sz w:val="22"/>
                <w:szCs w:val="22"/>
              </w:rPr>
            </w:pPr>
            <w:r w:rsidRPr="00BE5955">
              <w:rPr>
                <w:sz w:val="22"/>
                <w:szCs w:val="22"/>
              </w:rPr>
              <w:t>2026</w:t>
            </w:r>
          </w:p>
        </w:tc>
        <w:tc>
          <w:tcPr>
            <w:tcW w:w="1559" w:type="dxa"/>
            <w:tcBorders>
              <w:right w:val="single" w:sz="4" w:space="0" w:color="auto"/>
            </w:tcBorders>
          </w:tcPr>
          <w:p w:rsidR="00225B00" w:rsidRPr="00BE5955" w:rsidRDefault="00225B00" w:rsidP="00575CA4">
            <w:pPr>
              <w:pStyle w:val="a3"/>
              <w:shd w:val="clear" w:color="auto" w:fill="auto"/>
              <w:spacing w:before="0" w:after="0" w:line="0" w:lineRule="atLeast"/>
              <w:jc w:val="center"/>
              <w:rPr>
                <w:sz w:val="22"/>
                <w:szCs w:val="22"/>
              </w:rPr>
            </w:pPr>
            <w:r w:rsidRPr="00BE5955">
              <w:rPr>
                <w:sz w:val="22"/>
                <w:szCs w:val="22"/>
              </w:rPr>
              <w:t>0,0</w:t>
            </w:r>
          </w:p>
        </w:tc>
      </w:tr>
      <w:tr w:rsidR="00225B00" w:rsidRPr="00BE5955" w:rsidTr="00B37F2F">
        <w:tc>
          <w:tcPr>
            <w:tcW w:w="534" w:type="dxa"/>
            <w:vMerge/>
          </w:tcPr>
          <w:p w:rsidR="00225B00" w:rsidRPr="00BE5955" w:rsidRDefault="00225B00" w:rsidP="00575CA4">
            <w:pPr>
              <w:pStyle w:val="a3"/>
              <w:shd w:val="clear" w:color="auto" w:fill="auto"/>
              <w:spacing w:before="0" w:after="0" w:line="0" w:lineRule="atLeast"/>
              <w:jc w:val="center"/>
              <w:rPr>
                <w:sz w:val="22"/>
                <w:szCs w:val="22"/>
              </w:rPr>
            </w:pPr>
          </w:p>
        </w:tc>
        <w:tc>
          <w:tcPr>
            <w:tcW w:w="5386" w:type="dxa"/>
            <w:vMerge/>
          </w:tcPr>
          <w:p w:rsidR="00225B00" w:rsidRPr="00BE5955" w:rsidRDefault="00225B00" w:rsidP="00575CA4">
            <w:pPr>
              <w:pStyle w:val="a3"/>
              <w:shd w:val="clear" w:color="auto" w:fill="auto"/>
              <w:spacing w:before="0" w:after="0" w:line="0" w:lineRule="atLeast"/>
              <w:jc w:val="left"/>
              <w:rPr>
                <w:rFonts w:eastAsia="Times New Roman"/>
                <w:color w:val="141414"/>
                <w:sz w:val="22"/>
                <w:szCs w:val="22"/>
              </w:rPr>
            </w:pPr>
          </w:p>
        </w:tc>
        <w:tc>
          <w:tcPr>
            <w:tcW w:w="1701" w:type="dxa"/>
          </w:tcPr>
          <w:p w:rsidR="00225B00" w:rsidRPr="00BE5955" w:rsidRDefault="00225B00" w:rsidP="00575CA4">
            <w:pPr>
              <w:pStyle w:val="a3"/>
              <w:shd w:val="clear" w:color="auto" w:fill="auto"/>
              <w:spacing w:before="0" w:after="0" w:line="0" w:lineRule="atLeast"/>
              <w:jc w:val="center"/>
              <w:rPr>
                <w:sz w:val="22"/>
                <w:szCs w:val="22"/>
              </w:rPr>
            </w:pPr>
            <w:r w:rsidRPr="00BE5955">
              <w:rPr>
                <w:sz w:val="22"/>
                <w:szCs w:val="22"/>
              </w:rPr>
              <w:t>2027</w:t>
            </w:r>
          </w:p>
        </w:tc>
        <w:tc>
          <w:tcPr>
            <w:tcW w:w="1559" w:type="dxa"/>
            <w:tcBorders>
              <w:right w:val="single" w:sz="4" w:space="0" w:color="auto"/>
            </w:tcBorders>
          </w:tcPr>
          <w:p w:rsidR="00225B00" w:rsidRPr="00BE5955" w:rsidRDefault="00225B00" w:rsidP="00575CA4">
            <w:pPr>
              <w:pStyle w:val="a3"/>
              <w:shd w:val="clear" w:color="auto" w:fill="auto"/>
              <w:spacing w:before="0" w:after="0" w:line="0" w:lineRule="atLeast"/>
              <w:jc w:val="center"/>
              <w:rPr>
                <w:sz w:val="22"/>
                <w:szCs w:val="22"/>
              </w:rPr>
            </w:pPr>
            <w:r w:rsidRPr="00BE5955">
              <w:rPr>
                <w:sz w:val="22"/>
                <w:szCs w:val="22"/>
              </w:rPr>
              <w:t>0,0</w:t>
            </w:r>
          </w:p>
        </w:tc>
      </w:tr>
      <w:tr w:rsidR="00225B00" w:rsidRPr="00BE5955" w:rsidTr="00BE5955">
        <w:trPr>
          <w:trHeight w:val="144"/>
        </w:trPr>
        <w:tc>
          <w:tcPr>
            <w:tcW w:w="534" w:type="dxa"/>
            <w:vMerge/>
          </w:tcPr>
          <w:p w:rsidR="00225B00" w:rsidRPr="00BE5955" w:rsidRDefault="00225B00" w:rsidP="00575CA4">
            <w:pPr>
              <w:pStyle w:val="a3"/>
              <w:shd w:val="clear" w:color="auto" w:fill="auto"/>
              <w:spacing w:before="0" w:after="0" w:line="0" w:lineRule="atLeast"/>
              <w:jc w:val="center"/>
              <w:rPr>
                <w:sz w:val="22"/>
                <w:szCs w:val="22"/>
              </w:rPr>
            </w:pPr>
          </w:p>
        </w:tc>
        <w:tc>
          <w:tcPr>
            <w:tcW w:w="5386" w:type="dxa"/>
            <w:vMerge/>
          </w:tcPr>
          <w:p w:rsidR="00225B00" w:rsidRPr="00BE5955" w:rsidRDefault="00225B00" w:rsidP="00575CA4">
            <w:pPr>
              <w:pStyle w:val="a3"/>
              <w:shd w:val="clear" w:color="auto" w:fill="auto"/>
              <w:spacing w:before="0" w:after="0" w:line="0" w:lineRule="atLeast"/>
              <w:jc w:val="left"/>
              <w:rPr>
                <w:rFonts w:eastAsia="Times New Roman"/>
                <w:color w:val="141414"/>
                <w:sz w:val="22"/>
                <w:szCs w:val="22"/>
              </w:rPr>
            </w:pPr>
          </w:p>
        </w:tc>
        <w:tc>
          <w:tcPr>
            <w:tcW w:w="1701" w:type="dxa"/>
          </w:tcPr>
          <w:p w:rsidR="00225B00" w:rsidRPr="00BE5955" w:rsidRDefault="00225B00" w:rsidP="00575CA4">
            <w:pPr>
              <w:pStyle w:val="a3"/>
              <w:shd w:val="clear" w:color="auto" w:fill="auto"/>
              <w:spacing w:before="0" w:after="0" w:line="0" w:lineRule="atLeast"/>
              <w:jc w:val="center"/>
              <w:rPr>
                <w:sz w:val="22"/>
                <w:szCs w:val="22"/>
              </w:rPr>
            </w:pPr>
            <w:r w:rsidRPr="00BE5955">
              <w:rPr>
                <w:sz w:val="22"/>
                <w:szCs w:val="22"/>
              </w:rPr>
              <w:t>2028</w:t>
            </w:r>
          </w:p>
        </w:tc>
        <w:tc>
          <w:tcPr>
            <w:tcW w:w="1559" w:type="dxa"/>
            <w:tcBorders>
              <w:right w:val="single" w:sz="4" w:space="0" w:color="auto"/>
            </w:tcBorders>
          </w:tcPr>
          <w:p w:rsidR="00225B00" w:rsidRPr="00BE5955" w:rsidRDefault="00225B00" w:rsidP="00575CA4">
            <w:pPr>
              <w:pStyle w:val="a3"/>
              <w:shd w:val="clear" w:color="auto" w:fill="auto"/>
              <w:spacing w:before="0" w:after="0" w:line="0" w:lineRule="atLeast"/>
              <w:jc w:val="center"/>
              <w:rPr>
                <w:sz w:val="22"/>
                <w:szCs w:val="22"/>
              </w:rPr>
            </w:pPr>
            <w:r w:rsidRPr="00BE5955">
              <w:rPr>
                <w:sz w:val="22"/>
                <w:szCs w:val="22"/>
              </w:rPr>
              <w:t>0,0</w:t>
            </w:r>
          </w:p>
        </w:tc>
      </w:tr>
      <w:tr w:rsidR="00225B00" w:rsidRPr="00BE5955" w:rsidTr="00B37F2F">
        <w:tc>
          <w:tcPr>
            <w:tcW w:w="534" w:type="dxa"/>
            <w:vMerge w:val="restart"/>
          </w:tcPr>
          <w:p w:rsidR="00225B00" w:rsidRPr="00BE5955" w:rsidRDefault="00225B00" w:rsidP="00575CA4">
            <w:pPr>
              <w:pStyle w:val="a3"/>
              <w:shd w:val="clear" w:color="auto" w:fill="auto"/>
              <w:spacing w:before="0" w:after="0" w:line="0" w:lineRule="atLeast"/>
              <w:rPr>
                <w:sz w:val="22"/>
                <w:szCs w:val="22"/>
              </w:rPr>
            </w:pPr>
          </w:p>
          <w:p w:rsidR="00225B00" w:rsidRPr="00BE5955" w:rsidRDefault="00225B00" w:rsidP="00575CA4">
            <w:pPr>
              <w:pStyle w:val="a3"/>
              <w:shd w:val="clear" w:color="auto" w:fill="auto"/>
              <w:spacing w:before="0" w:after="0" w:line="0" w:lineRule="atLeast"/>
              <w:rPr>
                <w:sz w:val="22"/>
                <w:szCs w:val="22"/>
              </w:rPr>
            </w:pPr>
            <w:r w:rsidRPr="00BE5955">
              <w:rPr>
                <w:sz w:val="22"/>
                <w:szCs w:val="22"/>
              </w:rPr>
              <w:t>4.</w:t>
            </w:r>
          </w:p>
        </w:tc>
        <w:tc>
          <w:tcPr>
            <w:tcW w:w="5386" w:type="dxa"/>
            <w:vMerge w:val="restart"/>
          </w:tcPr>
          <w:p w:rsidR="00225B00" w:rsidRPr="00BE5955" w:rsidRDefault="00225B00" w:rsidP="00575CA4">
            <w:pPr>
              <w:pStyle w:val="a3"/>
              <w:shd w:val="clear" w:color="auto" w:fill="auto"/>
              <w:spacing w:before="0" w:after="0" w:line="0" w:lineRule="atLeast"/>
              <w:jc w:val="left"/>
              <w:rPr>
                <w:rFonts w:eastAsia="Times New Roman"/>
                <w:color w:val="141414"/>
                <w:sz w:val="22"/>
                <w:szCs w:val="22"/>
              </w:rPr>
            </w:pPr>
            <w:r w:rsidRPr="00BE5955">
              <w:rPr>
                <w:sz w:val="22"/>
                <w:szCs w:val="22"/>
              </w:rPr>
              <w:t>Выявление  фактов самовольного занятия земельных участков</w:t>
            </w:r>
          </w:p>
        </w:tc>
        <w:tc>
          <w:tcPr>
            <w:tcW w:w="1701" w:type="dxa"/>
          </w:tcPr>
          <w:p w:rsidR="00225B00" w:rsidRPr="00BE5955" w:rsidRDefault="00225B00" w:rsidP="00575CA4">
            <w:pPr>
              <w:pStyle w:val="a3"/>
              <w:shd w:val="clear" w:color="auto" w:fill="auto"/>
              <w:spacing w:before="0" w:after="0" w:line="0" w:lineRule="atLeast"/>
              <w:jc w:val="center"/>
              <w:rPr>
                <w:sz w:val="22"/>
                <w:szCs w:val="22"/>
              </w:rPr>
            </w:pPr>
            <w:r w:rsidRPr="00BE5955">
              <w:rPr>
                <w:sz w:val="22"/>
                <w:szCs w:val="22"/>
              </w:rPr>
              <w:t>2024</w:t>
            </w:r>
          </w:p>
        </w:tc>
        <w:tc>
          <w:tcPr>
            <w:tcW w:w="1559" w:type="dxa"/>
            <w:tcBorders>
              <w:right w:val="single" w:sz="4" w:space="0" w:color="auto"/>
            </w:tcBorders>
          </w:tcPr>
          <w:p w:rsidR="00225B00" w:rsidRPr="00BE5955" w:rsidRDefault="00225B00" w:rsidP="00575CA4">
            <w:pPr>
              <w:pStyle w:val="a3"/>
              <w:shd w:val="clear" w:color="auto" w:fill="auto"/>
              <w:spacing w:before="0" w:after="0" w:line="0" w:lineRule="atLeast"/>
              <w:jc w:val="center"/>
              <w:rPr>
                <w:sz w:val="22"/>
                <w:szCs w:val="22"/>
              </w:rPr>
            </w:pPr>
            <w:r w:rsidRPr="00BE5955">
              <w:rPr>
                <w:sz w:val="22"/>
                <w:szCs w:val="22"/>
              </w:rPr>
              <w:t>0,0</w:t>
            </w:r>
          </w:p>
        </w:tc>
      </w:tr>
      <w:tr w:rsidR="00225B00" w:rsidRPr="00BE5955" w:rsidTr="00B37F2F">
        <w:tc>
          <w:tcPr>
            <w:tcW w:w="534" w:type="dxa"/>
            <w:vMerge/>
          </w:tcPr>
          <w:p w:rsidR="00225B00" w:rsidRPr="00BE5955" w:rsidRDefault="00225B00" w:rsidP="00575CA4">
            <w:pPr>
              <w:pStyle w:val="a3"/>
              <w:shd w:val="clear" w:color="auto" w:fill="auto"/>
              <w:spacing w:before="0" w:after="0" w:line="0" w:lineRule="atLeast"/>
              <w:jc w:val="center"/>
              <w:rPr>
                <w:sz w:val="22"/>
                <w:szCs w:val="22"/>
              </w:rPr>
            </w:pPr>
          </w:p>
        </w:tc>
        <w:tc>
          <w:tcPr>
            <w:tcW w:w="5386" w:type="dxa"/>
            <w:vMerge/>
          </w:tcPr>
          <w:p w:rsidR="00225B00" w:rsidRPr="00BE5955" w:rsidRDefault="00225B00" w:rsidP="00575CA4">
            <w:pPr>
              <w:pStyle w:val="a3"/>
              <w:shd w:val="clear" w:color="auto" w:fill="auto"/>
              <w:spacing w:before="0" w:after="0" w:line="0" w:lineRule="atLeast"/>
              <w:jc w:val="left"/>
              <w:rPr>
                <w:rFonts w:eastAsia="Times New Roman"/>
                <w:color w:val="141414"/>
                <w:sz w:val="22"/>
                <w:szCs w:val="22"/>
              </w:rPr>
            </w:pPr>
          </w:p>
        </w:tc>
        <w:tc>
          <w:tcPr>
            <w:tcW w:w="1701" w:type="dxa"/>
          </w:tcPr>
          <w:p w:rsidR="00225B00" w:rsidRPr="00BE5955" w:rsidRDefault="00225B00" w:rsidP="00575CA4">
            <w:pPr>
              <w:pStyle w:val="a3"/>
              <w:shd w:val="clear" w:color="auto" w:fill="auto"/>
              <w:spacing w:before="0" w:after="0" w:line="0" w:lineRule="atLeast"/>
              <w:jc w:val="center"/>
              <w:rPr>
                <w:sz w:val="22"/>
                <w:szCs w:val="22"/>
              </w:rPr>
            </w:pPr>
            <w:r w:rsidRPr="00BE5955">
              <w:rPr>
                <w:sz w:val="22"/>
                <w:szCs w:val="22"/>
              </w:rPr>
              <w:t>2025</w:t>
            </w:r>
          </w:p>
        </w:tc>
        <w:tc>
          <w:tcPr>
            <w:tcW w:w="1559" w:type="dxa"/>
            <w:tcBorders>
              <w:right w:val="single" w:sz="4" w:space="0" w:color="auto"/>
            </w:tcBorders>
          </w:tcPr>
          <w:p w:rsidR="00225B00" w:rsidRPr="00BE5955" w:rsidRDefault="00225B00" w:rsidP="00575CA4">
            <w:pPr>
              <w:pStyle w:val="a3"/>
              <w:shd w:val="clear" w:color="auto" w:fill="auto"/>
              <w:spacing w:before="0" w:after="0" w:line="0" w:lineRule="atLeast"/>
              <w:jc w:val="center"/>
              <w:rPr>
                <w:sz w:val="22"/>
                <w:szCs w:val="22"/>
              </w:rPr>
            </w:pPr>
            <w:r w:rsidRPr="00BE5955">
              <w:rPr>
                <w:sz w:val="22"/>
                <w:szCs w:val="22"/>
              </w:rPr>
              <w:t>0,0</w:t>
            </w:r>
          </w:p>
        </w:tc>
      </w:tr>
      <w:tr w:rsidR="00225B00" w:rsidRPr="00BE5955" w:rsidTr="00B37F2F">
        <w:tc>
          <w:tcPr>
            <w:tcW w:w="534" w:type="dxa"/>
            <w:vMerge/>
          </w:tcPr>
          <w:p w:rsidR="00225B00" w:rsidRPr="00BE5955" w:rsidRDefault="00225B00" w:rsidP="00575CA4">
            <w:pPr>
              <w:pStyle w:val="a3"/>
              <w:shd w:val="clear" w:color="auto" w:fill="auto"/>
              <w:spacing w:before="0" w:after="0" w:line="0" w:lineRule="atLeast"/>
              <w:jc w:val="center"/>
              <w:rPr>
                <w:sz w:val="22"/>
                <w:szCs w:val="22"/>
              </w:rPr>
            </w:pPr>
          </w:p>
        </w:tc>
        <w:tc>
          <w:tcPr>
            <w:tcW w:w="5386" w:type="dxa"/>
            <w:vMerge/>
          </w:tcPr>
          <w:p w:rsidR="00225B00" w:rsidRPr="00BE5955" w:rsidRDefault="00225B00" w:rsidP="00575CA4">
            <w:pPr>
              <w:pStyle w:val="a3"/>
              <w:shd w:val="clear" w:color="auto" w:fill="auto"/>
              <w:spacing w:before="0" w:after="0" w:line="0" w:lineRule="atLeast"/>
              <w:jc w:val="left"/>
              <w:rPr>
                <w:rFonts w:eastAsia="Times New Roman"/>
                <w:color w:val="141414"/>
                <w:sz w:val="22"/>
                <w:szCs w:val="22"/>
              </w:rPr>
            </w:pPr>
          </w:p>
        </w:tc>
        <w:tc>
          <w:tcPr>
            <w:tcW w:w="1701" w:type="dxa"/>
          </w:tcPr>
          <w:p w:rsidR="00225B00" w:rsidRPr="00BE5955" w:rsidRDefault="00225B00" w:rsidP="00575CA4">
            <w:pPr>
              <w:pStyle w:val="a3"/>
              <w:shd w:val="clear" w:color="auto" w:fill="auto"/>
              <w:spacing w:before="0" w:after="0" w:line="0" w:lineRule="atLeast"/>
              <w:jc w:val="center"/>
              <w:rPr>
                <w:sz w:val="22"/>
                <w:szCs w:val="22"/>
              </w:rPr>
            </w:pPr>
            <w:r w:rsidRPr="00BE5955">
              <w:rPr>
                <w:sz w:val="22"/>
                <w:szCs w:val="22"/>
              </w:rPr>
              <w:t>2026</w:t>
            </w:r>
          </w:p>
        </w:tc>
        <w:tc>
          <w:tcPr>
            <w:tcW w:w="1559" w:type="dxa"/>
            <w:tcBorders>
              <w:right w:val="single" w:sz="4" w:space="0" w:color="auto"/>
            </w:tcBorders>
          </w:tcPr>
          <w:p w:rsidR="00225B00" w:rsidRPr="00BE5955" w:rsidRDefault="00225B00" w:rsidP="00575CA4">
            <w:pPr>
              <w:pStyle w:val="a3"/>
              <w:shd w:val="clear" w:color="auto" w:fill="auto"/>
              <w:spacing w:before="0" w:after="0" w:line="0" w:lineRule="atLeast"/>
              <w:jc w:val="center"/>
              <w:rPr>
                <w:sz w:val="22"/>
                <w:szCs w:val="22"/>
              </w:rPr>
            </w:pPr>
            <w:r w:rsidRPr="00BE5955">
              <w:rPr>
                <w:sz w:val="22"/>
                <w:szCs w:val="22"/>
              </w:rPr>
              <w:t>0,0</w:t>
            </w:r>
          </w:p>
        </w:tc>
      </w:tr>
      <w:tr w:rsidR="00225B00" w:rsidRPr="00BE5955" w:rsidTr="00B37F2F">
        <w:tc>
          <w:tcPr>
            <w:tcW w:w="534" w:type="dxa"/>
            <w:vMerge/>
          </w:tcPr>
          <w:p w:rsidR="00225B00" w:rsidRPr="00BE5955" w:rsidRDefault="00225B00" w:rsidP="00575CA4">
            <w:pPr>
              <w:pStyle w:val="a3"/>
              <w:shd w:val="clear" w:color="auto" w:fill="auto"/>
              <w:spacing w:before="0" w:after="0" w:line="0" w:lineRule="atLeast"/>
              <w:jc w:val="center"/>
              <w:rPr>
                <w:sz w:val="22"/>
                <w:szCs w:val="22"/>
              </w:rPr>
            </w:pPr>
          </w:p>
        </w:tc>
        <w:tc>
          <w:tcPr>
            <w:tcW w:w="5386" w:type="dxa"/>
            <w:vMerge/>
          </w:tcPr>
          <w:p w:rsidR="00225B00" w:rsidRPr="00BE5955" w:rsidRDefault="00225B00" w:rsidP="00575CA4">
            <w:pPr>
              <w:pStyle w:val="a3"/>
              <w:shd w:val="clear" w:color="auto" w:fill="auto"/>
              <w:spacing w:before="0" w:after="0" w:line="0" w:lineRule="atLeast"/>
              <w:jc w:val="left"/>
              <w:rPr>
                <w:rFonts w:eastAsia="Times New Roman"/>
                <w:color w:val="141414"/>
                <w:sz w:val="22"/>
                <w:szCs w:val="22"/>
              </w:rPr>
            </w:pPr>
          </w:p>
        </w:tc>
        <w:tc>
          <w:tcPr>
            <w:tcW w:w="1701" w:type="dxa"/>
          </w:tcPr>
          <w:p w:rsidR="00225B00" w:rsidRPr="00BE5955" w:rsidRDefault="00225B00" w:rsidP="00575CA4">
            <w:pPr>
              <w:pStyle w:val="a3"/>
              <w:shd w:val="clear" w:color="auto" w:fill="auto"/>
              <w:spacing w:before="0" w:after="0" w:line="0" w:lineRule="atLeast"/>
              <w:jc w:val="center"/>
              <w:rPr>
                <w:sz w:val="22"/>
                <w:szCs w:val="22"/>
              </w:rPr>
            </w:pPr>
            <w:r w:rsidRPr="00BE5955">
              <w:rPr>
                <w:sz w:val="22"/>
                <w:szCs w:val="22"/>
              </w:rPr>
              <w:t>2027</w:t>
            </w:r>
          </w:p>
        </w:tc>
        <w:tc>
          <w:tcPr>
            <w:tcW w:w="1559" w:type="dxa"/>
            <w:tcBorders>
              <w:right w:val="single" w:sz="4" w:space="0" w:color="auto"/>
            </w:tcBorders>
          </w:tcPr>
          <w:p w:rsidR="00225B00" w:rsidRPr="00BE5955" w:rsidRDefault="00225B00" w:rsidP="00575CA4">
            <w:pPr>
              <w:pStyle w:val="a3"/>
              <w:shd w:val="clear" w:color="auto" w:fill="auto"/>
              <w:spacing w:before="0" w:after="0" w:line="0" w:lineRule="atLeast"/>
              <w:jc w:val="center"/>
              <w:rPr>
                <w:sz w:val="22"/>
                <w:szCs w:val="22"/>
              </w:rPr>
            </w:pPr>
            <w:r w:rsidRPr="00BE5955">
              <w:rPr>
                <w:sz w:val="22"/>
                <w:szCs w:val="22"/>
              </w:rPr>
              <w:t>0,0</w:t>
            </w:r>
          </w:p>
        </w:tc>
      </w:tr>
      <w:tr w:rsidR="00225B00" w:rsidRPr="00BE5955" w:rsidTr="00BE5955">
        <w:trPr>
          <w:trHeight w:val="148"/>
        </w:trPr>
        <w:tc>
          <w:tcPr>
            <w:tcW w:w="534" w:type="dxa"/>
            <w:vMerge/>
          </w:tcPr>
          <w:p w:rsidR="00225B00" w:rsidRPr="00BE5955" w:rsidRDefault="00225B00" w:rsidP="00575CA4">
            <w:pPr>
              <w:pStyle w:val="a3"/>
              <w:shd w:val="clear" w:color="auto" w:fill="auto"/>
              <w:spacing w:before="0" w:after="0" w:line="0" w:lineRule="atLeast"/>
              <w:jc w:val="center"/>
              <w:rPr>
                <w:sz w:val="22"/>
                <w:szCs w:val="22"/>
              </w:rPr>
            </w:pPr>
          </w:p>
        </w:tc>
        <w:tc>
          <w:tcPr>
            <w:tcW w:w="5386" w:type="dxa"/>
            <w:vMerge/>
          </w:tcPr>
          <w:p w:rsidR="00225B00" w:rsidRPr="00BE5955" w:rsidRDefault="00225B00" w:rsidP="00575CA4">
            <w:pPr>
              <w:pStyle w:val="a3"/>
              <w:shd w:val="clear" w:color="auto" w:fill="auto"/>
              <w:spacing w:before="0" w:after="0" w:line="0" w:lineRule="atLeast"/>
              <w:jc w:val="left"/>
              <w:rPr>
                <w:rFonts w:eastAsia="Times New Roman"/>
                <w:color w:val="141414"/>
                <w:sz w:val="22"/>
                <w:szCs w:val="22"/>
              </w:rPr>
            </w:pPr>
          </w:p>
        </w:tc>
        <w:tc>
          <w:tcPr>
            <w:tcW w:w="1701" w:type="dxa"/>
          </w:tcPr>
          <w:p w:rsidR="00225B00" w:rsidRPr="00BE5955" w:rsidRDefault="00225B00" w:rsidP="00575CA4">
            <w:pPr>
              <w:pStyle w:val="a3"/>
              <w:shd w:val="clear" w:color="auto" w:fill="auto"/>
              <w:spacing w:before="0" w:after="0" w:line="0" w:lineRule="atLeast"/>
              <w:jc w:val="center"/>
              <w:rPr>
                <w:sz w:val="22"/>
                <w:szCs w:val="22"/>
              </w:rPr>
            </w:pPr>
            <w:r w:rsidRPr="00BE5955">
              <w:rPr>
                <w:sz w:val="22"/>
                <w:szCs w:val="22"/>
              </w:rPr>
              <w:t>2028</w:t>
            </w:r>
          </w:p>
        </w:tc>
        <w:tc>
          <w:tcPr>
            <w:tcW w:w="1559" w:type="dxa"/>
            <w:tcBorders>
              <w:right w:val="single" w:sz="4" w:space="0" w:color="auto"/>
            </w:tcBorders>
          </w:tcPr>
          <w:p w:rsidR="00225B00" w:rsidRPr="00BE5955" w:rsidRDefault="00225B00" w:rsidP="00575CA4">
            <w:pPr>
              <w:pStyle w:val="a3"/>
              <w:shd w:val="clear" w:color="auto" w:fill="auto"/>
              <w:spacing w:before="0" w:after="0" w:line="0" w:lineRule="atLeast"/>
              <w:jc w:val="center"/>
              <w:rPr>
                <w:sz w:val="22"/>
                <w:szCs w:val="22"/>
              </w:rPr>
            </w:pPr>
            <w:r w:rsidRPr="00BE5955">
              <w:rPr>
                <w:sz w:val="22"/>
                <w:szCs w:val="22"/>
              </w:rPr>
              <w:t>0,0</w:t>
            </w:r>
          </w:p>
        </w:tc>
      </w:tr>
      <w:tr w:rsidR="00225B00" w:rsidRPr="00BE5955" w:rsidTr="00B37F2F">
        <w:tc>
          <w:tcPr>
            <w:tcW w:w="534" w:type="dxa"/>
            <w:vMerge w:val="restart"/>
          </w:tcPr>
          <w:p w:rsidR="00225B00" w:rsidRPr="00BE5955" w:rsidRDefault="00225B00" w:rsidP="00575CA4">
            <w:pPr>
              <w:pStyle w:val="a3"/>
              <w:shd w:val="clear" w:color="auto" w:fill="auto"/>
              <w:spacing w:before="0" w:after="0" w:line="0" w:lineRule="atLeast"/>
              <w:rPr>
                <w:sz w:val="22"/>
                <w:szCs w:val="22"/>
              </w:rPr>
            </w:pPr>
            <w:r w:rsidRPr="00BE5955">
              <w:rPr>
                <w:sz w:val="22"/>
                <w:szCs w:val="22"/>
              </w:rPr>
              <w:t>5</w:t>
            </w:r>
          </w:p>
        </w:tc>
        <w:tc>
          <w:tcPr>
            <w:tcW w:w="5386" w:type="dxa"/>
            <w:vMerge w:val="restart"/>
          </w:tcPr>
          <w:p w:rsidR="00225B00" w:rsidRPr="00BE5955" w:rsidRDefault="00225B00" w:rsidP="00575CA4">
            <w:pPr>
              <w:pStyle w:val="a3"/>
              <w:shd w:val="clear" w:color="auto" w:fill="auto"/>
              <w:spacing w:before="0" w:after="0" w:line="0" w:lineRule="atLeast"/>
              <w:jc w:val="left"/>
              <w:rPr>
                <w:rFonts w:eastAsia="Times New Roman"/>
                <w:color w:val="141414"/>
                <w:sz w:val="22"/>
                <w:szCs w:val="22"/>
              </w:rPr>
            </w:pPr>
            <w:r w:rsidRPr="00BE5955">
              <w:rPr>
                <w:sz w:val="22"/>
                <w:szCs w:val="22"/>
              </w:rPr>
              <w:t>Выявление используемых или используемых не в соответствии с разрешенным использованием земельных участков  на территории поселения</w:t>
            </w:r>
          </w:p>
        </w:tc>
        <w:tc>
          <w:tcPr>
            <w:tcW w:w="1701" w:type="dxa"/>
          </w:tcPr>
          <w:p w:rsidR="00225B00" w:rsidRPr="00BE5955" w:rsidRDefault="00225B00" w:rsidP="00575CA4">
            <w:pPr>
              <w:pStyle w:val="a3"/>
              <w:shd w:val="clear" w:color="auto" w:fill="auto"/>
              <w:spacing w:before="0" w:after="0" w:line="0" w:lineRule="atLeast"/>
              <w:jc w:val="center"/>
              <w:rPr>
                <w:sz w:val="22"/>
                <w:szCs w:val="22"/>
              </w:rPr>
            </w:pPr>
            <w:r w:rsidRPr="00BE5955">
              <w:rPr>
                <w:sz w:val="22"/>
                <w:szCs w:val="22"/>
              </w:rPr>
              <w:t>2024</w:t>
            </w:r>
          </w:p>
        </w:tc>
        <w:tc>
          <w:tcPr>
            <w:tcW w:w="1559" w:type="dxa"/>
            <w:tcBorders>
              <w:right w:val="single" w:sz="4" w:space="0" w:color="auto"/>
            </w:tcBorders>
          </w:tcPr>
          <w:p w:rsidR="00225B00" w:rsidRPr="00BE5955" w:rsidRDefault="00225B00" w:rsidP="00575CA4">
            <w:pPr>
              <w:pStyle w:val="a3"/>
              <w:shd w:val="clear" w:color="auto" w:fill="auto"/>
              <w:spacing w:before="0" w:after="0" w:line="0" w:lineRule="atLeast"/>
              <w:jc w:val="center"/>
              <w:rPr>
                <w:sz w:val="22"/>
                <w:szCs w:val="22"/>
              </w:rPr>
            </w:pPr>
            <w:r w:rsidRPr="00BE5955">
              <w:rPr>
                <w:sz w:val="22"/>
                <w:szCs w:val="22"/>
              </w:rPr>
              <w:t>0,0</w:t>
            </w:r>
          </w:p>
        </w:tc>
      </w:tr>
      <w:tr w:rsidR="00225B00" w:rsidRPr="00BE5955" w:rsidTr="00B37F2F">
        <w:tc>
          <w:tcPr>
            <w:tcW w:w="534" w:type="dxa"/>
            <w:vMerge/>
          </w:tcPr>
          <w:p w:rsidR="00225B00" w:rsidRPr="00BE5955" w:rsidRDefault="00225B00" w:rsidP="00575CA4">
            <w:pPr>
              <w:pStyle w:val="a3"/>
              <w:shd w:val="clear" w:color="auto" w:fill="auto"/>
              <w:spacing w:before="0" w:after="0" w:line="0" w:lineRule="atLeast"/>
              <w:jc w:val="center"/>
              <w:rPr>
                <w:sz w:val="22"/>
                <w:szCs w:val="22"/>
              </w:rPr>
            </w:pPr>
          </w:p>
        </w:tc>
        <w:tc>
          <w:tcPr>
            <w:tcW w:w="5386" w:type="dxa"/>
            <w:vMerge/>
          </w:tcPr>
          <w:p w:rsidR="00225B00" w:rsidRPr="00BE5955" w:rsidRDefault="00225B00" w:rsidP="00575CA4">
            <w:pPr>
              <w:pStyle w:val="a3"/>
              <w:shd w:val="clear" w:color="auto" w:fill="auto"/>
              <w:spacing w:before="0" w:after="0" w:line="0" w:lineRule="atLeast"/>
              <w:jc w:val="left"/>
              <w:rPr>
                <w:rFonts w:eastAsia="Times New Roman"/>
                <w:color w:val="141414"/>
                <w:sz w:val="22"/>
                <w:szCs w:val="22"/>
              </w:rPr>
            </w:pPr>
          </w:p>
        </w:tc>
        <w:tc>
          <w:tcPr>
            <w:tcW w:w="1701" w:type="dxa"/>
          </w:tcPr>
          <w:p w:rsidR="00225B00" w:rsidRPr="00BE5955" w:rsidRDefault="00225B00" w:rsidP="00575CA4">
            <w:pPr>
              <w:pStyle w:val="a3"/>
              <w:shd w:val="clear" w:color="auto" w:fill="auto"/>
              <w:spacing w:before="0" w:after="0" w:line="0" w:lineRule="atLeast"/>
              <w:jc w:val="center"/>
              <w:rPr>
                <w:sz w:val="22"/>
                <w:szCs w:val="22"/>
              </w:rPr>
            </w:pPr>
            <w:r w:rsidRPr="00BE5955">
              <w:rPr>
                <w:sz w:val="22"/>
                <w:szCs w:val="22"/>
              </w:rPr>
              <w:t>2025</w:t>
            </w:r>
          </w:p>
        </w:tc>
        <w:tc>
          <w:tcPr>
            <w:tcW w:w="1559" w:type="dxa"/>
            <w:tcBorders>
              <w:right w:val="single" w:sz="4" w:space="0" w:color="auto"/>
            </w:tcBorders>
          </w:tcPr>
          <w:p w:rsidR="00225B00" w:rsidRPr="00BE5955" w:rsidRDefault="00225B00" w:rsidP="00575CA4">
            <w:pPr>
              <w:pStyle w:val="a3"/>
              <w:shd w:val="clear" w:color="auto" w:fill="auto"/>
              <w:spacing w:before="0" w:after="0" w:line="0" w:lineRule="atLeast"/>
              <w:jc w:val="center"/>
              <w:rPr>
                <w:sz w:val="22"/>
                <w:szCs w:val="22"/>
              </w:rPr>
            </w:pPr>
            <w:r w:rsidRPr="00BE5955">
              <w:rPr>
                <w:sz w:val="22"/>
                <w:szCs w:val="22"/>
              </w:rPr>
              <w:t>0,0</w:t>
            </w:r>
          </w:p>
        </w:tc>
      </w:tr>
      <w:tr w:rsidR="00225B00" w:rsidRPr="00BE5955" w:rsidTr="00B37F2F">
        <w:tc>
          <w:tcPr>
            <w:tcW w:w="534" w:type="dxa"/>
            <w:vMerge/>
          </w:tcPr>
          <w:p w:rsidR="00225B00" w:rsidRPr="00BE5955" w:rsidRDefault="00225B00" w:rsidP="00575CA4">
            <w:pPr>
              <w:pStyle w:val="a3"/>
              <w:shd w:val="clear" w:color="auto" w:fill="auto"/>
              <w:spacing w:before="0" w:after="0" w:line="0" w:lineRule="atLeast"/>
              <w:jc w:val="center"/>
              <w:rPr>
                <w:sz w:val="22"/>
                <w:szCs w:val="22"/>
              </w:rPr>
            </w:pPr>
          </w:p>
        </w:tc>
        <w:tc>
          <w:tcPr>
            <w:tcW w:w="5386" w:type="dxa"/>
            <w:vMerge/>
          </w:tcPr>
          <w:p w:rsidR="00225B00" w:rsidRPr="00BE5955" w:rsidRDefault="00225B00" w:rsidP="00575CA4">
            <w:pPr>
              <w:pStyle w:val="a3"/>
              <w:shd w:val="clear" w:color="auto" w:fill="auto"/>
              <w:spacing w:before="0" w:after="0" w:line="0" w:lineRule="atLeast"/>
              <w:jc w:val="left"/>
              <w:rPr>
                <w:rFonts w:eastAsia="Times New Roman"/>
                <w:color w:val="141414"/>
                <w:sz w:val="22"/>
                <w:szCs w:val="22"/>
              </w:rPr>
            </w:pPr>
          </w:p>
        </w:tc>
        <w:tc>
          <w:tcPr>
            <w:tcW w:w="1701" w:type="dxa"/>
          </w:tcPr>
          <w:p w:rsidR="00225B00" w:rsidRPr="00BE5955" w:rsidRDefault="00225B00" w:rsidP="00575CA4">
            <w:pPr>
              <w:pStyle w:val="a3"/>
              <w:shd w:val="clear" w:color="auto" w:fill="auto"/>
              <w:spacing w:before="0" w:after="0" w:line="0" w:lineRule="atLeast"/>
              <w:jc w:val="center"/>
              <w:rPr>
                <w:sz w:val="22"/>
                <w:szCs w:val="22"/>
              </w:rPr>
            </w:pPr>
            <w:r w:rsidRPr="00BE5955">
              <w:rPr>
                <w:sz w:val="22"/>
                <w:szCs w:val="22"/>
              </w:rPr>
              <w:t>2026</w:t>
            </w:r>
          </w:p>
        </w:tc>
        <w:tc>
          <w:tcPr>
            <w:tcW w:w="1559" w:type="dxa"/>
            <w:tcBorders>
              <w:right w:val="single" w:sz="4" w:space="0" w:color="auto"/>
            </w:tcBorders>
          </w:tcPr>
          <w:p w:rsidR="00225B00" w:rsidRPr="00BE5955" w:rsidRDefault="00225B00" w:rsidP="00575CA4">
            <w:pPr>
              <w:pStyle w:val="a3"/>
              <w:shd w:val="clear" w:color="auto" w:fill="auto"/>
              <w:spacing w:before="0" w:after="0" w:line="0" w:lineRule="atLeast"/>
              <w:jc w:val="center"/>
              <w:rPr>
                <w:sz w:val="22"/>
                <w:szCs w:val="22"/>
              </w:rPr>
            </w:pPr>
            <w:r w:rsidRPr="00BE5955">
              <w:rPr>
                <w:sz w:val="22"/>
                <w:szCs w:val="22"/>
              </w:rPr>
              <w:t>0,0</w:t>
            </w:r>
          </w:p>
        </w:tc>
      </w:tr>
      <w:tr w:rsidR="00225B00" w:rsidRPr="00BE5955" w:rsidTr="00B37F2F">
        <w:tc>
          <w:tcPr>
            <w:tcW w:w="534" w:type="dxa"/>
            <w:vMerge/>
          </w:tcPr>
          <w:p w:rsidR="00225B00" w:rsidRPr="00BE5955" w:rsidRDefault="00225B00" w:rsidP="00575CA4">
            <w:pPr>
              <w:pStyle w:val="a3"/>
              <w:shd w:val="clear" w:color="auto" w:fill="auto"/>
              <w:spacing w:before="0" w:after="0" w:line="0" w:lineRule="atLeast"/>
              <w:jc w:val="center"/>
              <w:rPr>
                <w:sz w:val="22"/>
                <w:szCs w:val="22"/>
              </w:rPr>
            </w:pPr>
          </w:p>
        </w:tc>
        <w:tc>
          <w:tcPr>
            <w:tcW w:w="5386" w:type="dxa"/>
            <w:vMerge/>
          </w:tcPr>
          <w:p w:rsidR="00225B00" w:rsidRPr="00BE5955" w:rsidRDefault="00225B00" w:rsidP="00575CA4">
            <w:pPr>
              <w:pStyle w:val="a3"/>
              <w:shd w:val="clear" w:color="auto" w:fill="auto"/>
              <w:spacing w:before="0" w:after="0" w:line="0" w:lineRule="atLeast"/>
              <w:jc w:val="left"/>
              <w:rPr>
                <w:rFonts w:eastAsia="Times New Roman"/>
                <w:color w:val="141414"/>
                <w:sz w:val="22"/>
                <w:szCs w:val="22"/>
              </w:rPr>
            </w:pPr>
          </w:p>
        </w:tc>
        <w:tc>
          <w:tcPr>
            <w:tcW w:w="1701" w:type="dxa"/>
          </w:tcPr>
          <w:p w:rsidR="00225B00" w:rsidRPr="00BE5955" w:rsidRDefault="00225B00" w:rsidP="00575CA4">
            <w:pPr>
              <w:pStyle w:val="a3"/>
              <w:shd w:val="clear" w:color="auto" w:fill="auto"/>
              <w:spacing w:before="0" w:after="0" w:line="0" w:lineRule="atLeast"/>
              <w:jc w:val="center"/>
              <w:rPr>
                <w:sz w:val="22"/>
                <w:szCs w:val="22"/>
              </w:rPr>
            </w:pPr>
            <w:r w:rsidRPr="00BE5955">
              <w:rPr>
                <w:sz w:val="22"/>
                <w:szCs w:val="22"/>
              </w:rPr>
              <w:t>2027</w:t>
            </w:r>
          </w:p>
        </w:tc>
        <w:tc>
          <w:tcPr>
            <w:tcW w:w="1559" w:type="dxa"/>
            <w:tcBorders>
              <w:right w:val="single" w:sz="4" w:space="0" w:color="auto"/>
            </w:tcBorders>
          </w:tcPr>
          <w:p w:rsidR="00225B00" w:rsidRPr="00BE5955" w:rsidRDefault="00225B00" w:rsidP="00575CA4">
            <w:pPr>
              <w:pStyle w:val="a3"/>
              <w:shd w:val="clear" w:color="auto" w:fill="auto"/>
              <w:spacing w:before="0" w:after="0" w:line="0" w:lineRule="atLeast"/>
              <w:jc w:val="center"/>
              <w:rPr>
                <w:sz w:val="22"/>
                <w:szCs w:val="22"/>
              </w:rPr>
            </w:pPr>
            <w:r w:rsidRPr="00BE5955">
              <w:rPr>
                <w:sz w:val="22"/>
                <w:szCs w:val="22"/>
              </w:rPr>
              <w:t>0,0</w:t>
            </w:r>
          </w:p>
        </w:tc>
      </w:tr>
      <w:tr w:rsidR="00225B00" w:rsidRPr="00BE5955" w:rsidTr="00225B00">
        <w:trPr>
          <w:trHeight w:val="220"/>
        </w:trPr>
        <w:tc>
          <w:tcPr>
            <w:tcW w:w="534" w:type="dxa"/>
            <w:vMerge/>
          </w:tcPr>
          <w:p w:rsidR="00225B00" w:rsidRPr="00BE5955" w:rsidRDefault="00225B00" w:rsidP="00575CA4">
            <w:pPr>
              <w:pStyle w:val="a3"/>
              <w:shd w:val="clear" w:color="auto" w:fill="auto"/>
              <w:spacing w:before="0" w:after="0" w:line="0" w:lineRule="atLeast"/>
              <w:jc w:val="center"/>
              <w:rPr>
                <w:sz w:val="22"/>
                <w:szCs w:val="22"/>
              </w:rPr>
            </w:pPr>
          </w:p>
        </w:tc>
        <w:tc>
          <w:tcPr>
            <w:tcW w:w="5386" w:type="dxa"/>
            <w:vMerge/>
          </w:tcPr>
          <w:p w:rsidR="00225B00" w:rsidRPr="00BE5955" w:rsidRDefault="00225B00" w:rsidP="00575CA4">
            <w:pPr>
              <w:pStyle w:val="a3"/>
              <w:shd w:val="clear" w:color="auto" w:fill="auto"/>
              <w:spacing w:before="0" w:after="0" w:line="0" w:lineRule="atLeast"/>
              <w:jc w:val="left"/>
              <w:rPr>
                <w:rFonts w:eastAsia="Times New Roman"/>
                <w:color w:val="141414"/>
                <w:sz w:val="22"/>
                <w:szCs w:val="22"/>
              </w:rPr>
            </w:pPr>
          </w:p>
        </w:tc>
        <w:tc>
          <w:tcPr>
            <w:tcW w:w="1701" w:type="dxa"/>
          </w:tcPr>
          <w:p w:rsidR="00225B00" w:rsidRPr="00BE5955" w:rsidRDefault="00225B00" w:rsidP="00575CA4">
            <w:pPr>
              <w:pStyle w:val="a3"/>
              <w:shd w:val="clear" w:color="auto" w:fill="auto"/>
              <w:spacing w:before="0" w:after="0" w:line="0" w:lineRule="atLeast"/>
              <w:jc w:val="center"/>
              <w:rPr>
                <w:sz w:val="22"/>
                <w:szCs w:val="22"/>
              </w:rPr>
            </w:pPr>
            <w:r w:rsidRPr="00BE5955">
              <w:rPr>
                <w:sz w:val="22"/>
                <w:szCs w:val="22"/>
              </w:rPr>
              <w:t>2028</w:t>
            </w:r>
          </w:p>
        </w:tc>
        <w:tc>
          <w:tcPr>
            <w:tcW w:w="1559" w:type="dxa"/>
            <w:tcBorders>
              <w:right w:val="single" w:sz="4" w:space="0" w:color="auto"/>
            </w:tcBorders>
          </w:tcPr>
          <w:p w:rsidR="00225B00" w:rsidRPr="00BE5955" w:rsidRDefault="00225B00" w:rsidP="00575CA4">
            <w:pPr>
              <w:pStyle w:val="a3"/>
              <w:shd w:val="clear" w:color="auto" w:fill="auto"/>
              <w:spacing w:before="0" w:after="0" w:line="0" w:lineRule="atLeast"/>
              <w:jc w:val="center"/>
              <w:rPr>
                <w:sz w:val="22"/>
                <w:szCs w:val="22"/>
              </w:rPr>
            </w:pPr>
            <w:r w:rsidRPr="00BE5955">
              <w:rPr>
                <w:sz w:val="22"/>
                <w:szCs w:val="22"/>
              </w:rPr>
              <w:t>0,0</w:t>
            </w:r>
          </w:p>
        </w:tc>
      </w:tr>
    </w:tbl>
    <w:p w:rsidR="00BA3711" w:rsidRPr="00BE5955" w:rsidRDefault="00BA3711" w:rsidP="00575CA4">
      <w:pPr>
        <w:pStyle w:val="42"/>
        <w:keepNext/>
        <w:keepLines/>
        <w:shd w:val="clear" w:color="auto" w:fill="auto"/>
        <w:spacing w:before="0" w:after="0" w:line="0" w:lineRule="atLeast"/>
        <w:ind w:left="440"/>
        <w:jc w:val="left"/>
        <w:rPr>
          <w:sz w:val="24"/>
          <w:szCs w:val="24"/>
        </w:rPr>
      </w:pPr>
      <w:bookmarkStart w:id="2" w:name="bookmark14"/>
      <w:bookmarkEnd w:id="0"/>
    </w:p>
    <w:p w:rsidR="00BA3711" w:rsidRPr="00BE5955" w:rsidRDefault="00BA3711" w:rsidP="00575CA4">
      <w:pPr>
        <w:pStyle w:val="42"/>
        <w:keepNext/>
        <w:keepLines/>
        <w:shd w:val="clear" w:color="auto" w:fill="auto"/>
        <w:spacing w:before="0" w:after="0" w:line="0" w:lineRule="atLeast"/>
        <w:ind w:left="440"/>
        <w:jc w:val="left"/>
        <w:rPr>
          <w:sz w:val="24"/>
          <w:szCs w:val="24"/>
        </w:rPr>
      </w:pPr>
      <w:bookmarkStart w:id="3" w:name="sub_600"/>
      <w:bookmarkEnd w:id="2"/>
      <w:r w:rsidRPr="00BE5955">
        <w:rPr>
          <w:sz w:val="24"/>
          <w:szCs w:val="24"/>
        </w:rPr>
        <w:t>4. Обоснование ресурсного обеспечения муниципальной программы</w:t>
      </w:r>
    </w:p>
    <w:p w:rsidR="00BA3711" w:rsidRPr="00BE5955" w:rsidRDefault="00BA3711" w:rsidP="00575CA4">
      <w:pPr>
        <w:pStyle w:val="a3"/>
        <w:shd w:val="clear" w:color="auto" w:fill="auto"/>
        <w:spacing w:before="0" w:after="0" w:line="0" w:lineRule="atLeast"/>
        <w:ind w:left="40" w:right="20" w:firstLine="740"/>
        <w:rPr>
          <w:sz w:val="24"/>
          <w:szCs w:val="24"/>
        </w:rPr>
      </w:pPr>
      <w:r w:rsidRPr="00BE5955">
        <w:rPr>
          <w:sz w:val="24"/>
          <w:szCs w:val="24"/>
        </w:rPr>
        <w:t>Реализация муниципальной программы предусматривается за счет средств местного бюджета.</w:t>
      </w:r>
    </w:p>
    <w:p w:rsidR="00BA3711" w:rsidRPr="00BE5955" w:rsidRDefault="00BA3711" w:rsidP="00575CA4">
      <w:pPr>
        <w:pStyle w:val="a3"/>
        <w:shd w:val="clear" w:color="auto" w:fill="auto"/>
        <w:spacing w:before="0" w:after="0" w:line="0" w:lineRule="atLeast"/>
        <w:ind w:left="40" w:right="20" w:firstLine="740"/>
        <w:rPr>
          <w:sz w:val="24"/>
          <w:szCs w:val="24"/>
        </w:rPr>
      </w:pPr>
      <w:r w:rsidRPr="00BE5955">
        <w:rPr>
          <w:sz w:val="24"/>
          <w:szCs w:val="24"/>
        </w:rPr>
        <w:t>Общий объем бюджетных ассигнований муниципальной программы на 202</w:t>
      </w:r>
      <w:r w:rsidR="00225B00" w:rsidRPr="00BE5955">
        <w:rPr>
          <w:sz w:val="24"/>
          <w:szCs w:val="24"/>
        </w:rPr>
        <w:t>4</w:t>
      </w:r>
      <w:r w:rsidRPr="00BE5955">
        <w:rPr>
          <w:sz w:val="24"/>
          <w:szCs w:val="24"/>
        </w:rPr>
        <w:t>-202</w:t>
      </w:r>
      <w:r w:rsidR="00225B00" w:rsidRPr="00BE5955">
        <w:rPr>
          <w:sz w:val="24"/>
          <w:szCs w:val="24"/>
        </w:rPr>
        <w:t>8</w:t>
      </w:r>
      <w:r w:rsidRPr="00BE5955">
        <w:rPr>
          <w:sz w:val="24"/>
          <w:szCs w:val="24"/>
        </w:rPr>
        <w:t xml:space="preserve"> годы из средств</w:t>
      </w:r>
      <w:r w:rsidR="00225B00" w:rsidRPr="00BE5955">
        <w:rPr>
          <w:sz w:val="24"/>
          <w:szCs w:val="24"/>
        </w:rPr>
        <w:t xml:space="preserve"> местного бюджета составляет </w:t>
      </w:r>
      <w:r w:rsidR="00575CA4" w:rsidRPr="00BE5955">
        <w:rPr>
          <w:sz w:val="24"/>
          <w:szCs w:val="24"/>
        </w:rPr>
        <w:t>75</w:t>
      </w:r>
      <w:r w:rsidRPr="00BE5955">
        <w:rPr>
          <w:sz w:val="24"/>
          <w:szCs w:val="24"/>
        </w:rPr>
        <w:t xml:space="preserve">,0 тыс. рублей. </w:t>
      </w:r>
    </w:p>
    <w:p w:rsidR="00BA3711" w:rsidRPr="00BE5955" w:rsidRDefault="00BA3711" w:rsidP="00575CA4">
      <w:pPr>
        <w:pStyle w:val="a3"/>
        <w:shd w:val="clear" w:color="auto" w:fill="auto"/>
        <w:spacing w:before="0" w:after="0" w:line="0" w:lineRule="atLeast"/>
        <w:ind w:firstLine="708"/>
        <w:rPr>
          <w:color w:val="000000"/>
          <w:sz w:val="24"/>
          <w:szCs w:val="24"/>
        </w:rPr>
      </w:pPr>
      <w:r w:rsidRPr="00BE5955">
        <w:rPr>
          <w:color w:val="000000"/>
          <w:sz w:val="24"/>
          <w:szCs w:val="24"/>
        </w:rPr>
        <w:t xml:space="preserve">В ходе реализации муниципальной программы мероприятия и объемы их финансирования </w:t>
      </w:r>
      <w:r w:rsidR="00225B00" w:rsidRPr="00BE5955">
        <w:rPr>
          <w:color w:val="000000"/>
          <w:sz w:val="24"/>
          <w:szCs w:val="24"/>
        </w:rPr>
        <w:t xml:space="preserve">могут </w:t>
      </w:r>
      <w:r w:rsidRPr="00BE5955">
        <w:rPr>
          <w:color w:val="000000"/>
          <w:sz w:val="24"/>
          <w:szCs w:val="24"/>
        </w:rPr>
        <w:t>корректиро</w:t>
      </w:r>
      <w:r w:rsidR="00225B00" w:rsidRPr="00BE5955">
        <w:rPr>
          <w:color w:val="000000"/>
          <w:sz w:val="24"/>
          <w:szCs w:val="24"/>
        </w:rPr>
        <w:t>ваться</w:t>
      </w:r>
      <w:r w:rsidRPr="00BE5955">
        <w:rPr>
          <w:color w:val="000000"/>
          <w:sz w:val="24"/>
          <w:szCs w:val="24"/>
        </w:rPr>
        <w:t xml:space="preserve"> с учетом возможностей средств бюджета </w:t>
      </w:r>
      <w:r w:rsidR="00BC4CF6" w:rsidRPr="00BE5955">
        <w:rPr>
          <w:color w:val="000000"/>
          <w:sz w:val="24"/>
          <w:szCs w:val="24"/>
        </w:rPr>
        <w:t>Любимовского сельсовета</w:t>
      </w:r>
      <w:r w:rsidRPr="00BE5955">
        <w:rPr>
          <w:color w:val="000000"/>
          <w:sz w:val="24"/>
          <w:szCs w:val="24"/>
        </w:rPr>
        <w:t xml:space="preserve">  </w:t>
      </w:r>
      <w:r w:rsidR="00BC4CF6" w:rsidRPr="00BE5955">
        <w:rPr>
          <w:color w:val="000000"/>
          <w:sz w:val="24"/>
          <w:szCs w:val="24"/>
        </w:rPr>
        <w:t>Большесолдатского</w:t>
      </w:r>
      <w:r w:rsidRPr="00BE5955">
        <w:rPr>
          <w:color w:val="000000"/>
          <w:sz w:val="24"/>
          <w:szCs w:val="24"/>
        </w:rPr>
        <w:t xml:space="preserve"> района.</w:t>
      </w:r>
    </w:p>
    <w:p w:rsidR="00225B00" w:rsidRPr="00BE5955" w:rsidRDefault="00225B00" w:rsidP="00575CA4">
      <w:pPr>
        <w:pStyle w:val="a3"/>
        <w:shd w:val="clear" w:color="auto" w:fill="auto"/>
        <w:spacing w:before="0" w:after="0" w:line="0" w:lineRule="atLeast"/>
        <w:ind w:firstLine="708"/>
        <w:rPr>
          <w:sz w:val="24"/>
          <w:szCs w:val="24"/>
        </w:rPr>
      </w:pPr>
    </w:p>
    <w:p w:rsidR="00BA3711" w:rsidRPr="00BE5955" w:rsidRDefault="00BA3711" w:rsidP="00575CA4">
      <w:pPr>
        <w:pStyle w:val="1"/>
        <w:numPr>
          <w:ilvl w:val="0"/>
          <w:numId w:val="0"/>
        </w:numPr>
        <w:spacing w:after="0" w:line="0" w:lineRule="atLeast"/>
        <w:ind w:left="432" w:hanging="432"/>
        <w:jc w:val="center"/>
        <w:rPr>
          <w:rFonts w:ascii="Times New Roman" w:hAnsi="Times New Roman"/>
          <w:b/>
          <w:szCs w:val="24"/>
        </w:rPr>
      </w:pPr>
      <w:r w:rsidRPr="00BE5955">
        <w:rPr>
          <w:rFonts w:ascii="Times New Roman" w:hAnsi="Times New Roman"/>
          <w:b/>
          <w:szCs w:val="24"/>
        </w:rPr>
        <w:t xml:space="preserve">5. </w:t>
      </w:r>
      <w:bookmarkEnd w:id="3"/>
      <w:r w:rsidRPr="00BE5955">
        <w:rPr>
          <w:rFonts w:ascii="Times New Roman" w:hAnsi="Times New Roman"/>
          <w:b/>
          <w:szCs w:val="24"/>
        </w:rPr>
        <w:t xml:space="preserve"> Методика оценки эффективности реализации муниципальной программы</w:t>
      </w:r>
    </w:p>
    <w:p w:rsidR="00BA3711" w:rsidRPr="00BE5955" w:rsidRDefault="00BA3711" w:rsidP="00575CA4">
      <w:pPr>
        <w:pStyle w:val="ConsPlusTitle"/>
        <w:widowControl/>
        <w:spacing w:line="0" w:lineRule="atLeast"/>
        <w:jc w:val="both"/>
        <w:outlineLvl w:val="0"/>
        <w:rPr>
          <w:rFonts w:ascii="Times New Roman" w:hAnsi="Times New Roman" w:cs="Times New Roman"/>
          <w:b w:val="0"/>
          <w:bCs w:val="0"/>
          <w:sz w:val="24"/>
          <w:szCs w:val="24"/>
        </w:rPr>
      </w:pPr>
      <w:r w:rsidRPr="00BE5955">
        <w:rPr>
          <w:rFonts w:ascii="Times New Roman" w:hAnsi="Times New Roman" w:cs="Times New Roman"/>
          <w:b w:val="0"/>
          <w:bCs w:val="0"/>
          <w:sz w:val="24"/>
          <w:szCs w:val="24"/>
        </w:rPr>
        <w:t xml:space="preserve">       Оценка эффективности реализации муниципальной программы производится с использованием </w:t>
      </w:r>
      <w:proofErr w:type="gramStart"/>
      <w:r w:rsidRPr="00BE5955">
        <w:rPr>
          <w:rFonts w:ascii="Times New Roman" w:hAnsi="Times New Roman" w:cs="Times New Roman"/>
          <w:b w:val="0"/>
          <w:bCs w:val="0"/>
          <w:sz w:val="24"/>
          <w:szCs w:val="24"/>
        </w:rPr>
        <w:t>положений типовой методики оценки эффективности реализации муниципальной программы</w:t>
      </w:r>
      <w:proofErr w:type="gramEnd"/>
      <w:r w:rsidRPr="00BE5955">
        <w:rPr>
          <w:rFonts w:ascii="Times New Roman" w:hAnsi="Times New Roman" w:cs="Times New Roman"/>
          <w:b w:val="0"/>
          <w:bCs w:val="0"/>
          <w:sz w:val="24"/>
          <w:szCs w:val="24"/>
        </w:rPr>
        <w:t xml:space="preserve">. </w:t>
      </w:r>
    </w:p>
    <w:p w:rsidR="00BA3711" w:rsidRPr="00BE5955" w:rsidRDefault="00BA3711" w:rsidP="00575CA4">
      <w:pPr>
        <w:pStyle w:val="a3"/>
        <w:shd w:val="clear" w:color="auto" w:fill="auto"/>
        <w:spacing w:before="0" w:after="0" w:line="0" w:lineRule="atLeast"/>
        <w:ind w:left="20" w:right="20" w:firstLine="820"/>
        <w:rPr>
          <w:sz w:val="24"/>
          <w:szCs w:val="24"/>
        </w:rPr>
      </w:pPr>
    </w:p>
    <w:p w:rsidR="00BA3711" w:rsidRPr="00BE5955" w:rsidRDefault="00BA3711" w:rsidP="00575CA4">
      <w:pPr>
        <w:pStyle w:val="a3"/>
        <w:shd w:val="clear" w:color="auto" w:fill="auto"/>
        <w:spacing w:before="0" w:after="0" w:line="0" w:lineRule="atLeast"/>
        <w:ind w:right="-82" w:firstLine="900"/>
        <w:rPr>
          <w:sz w:val="24"/>
          <w:szCs w:val="24"/>
        </w:rPr>
      </w:pPr>
      <w:r w:rsidRPr="00BE5955">
        <w:rPr>
          <w:b/>
          <w:sz w:val="24"/>
          <w:szCs w:val="24"/>
        </w:rPr>
        <w:t>6.Механизм реализации муниципальной программы</w:t>
      </w:r>
      <w:r w:rsidRPr="00BE5955">
        <w:rPr>
          <w:sz w:val="24"/>
          <w:szCs w:val="24"/>
        </w:rPr>
        <w:t xml:space="preserve"> </w:t>
      </w:r>
    </w:p>
    <w:p w:rsidR="00BA3711" w:rsidRPr="00BE5955" w:rsidRDefault="00BA3711" w:rsidP="00575CA4">
      <w:pPr>
        <w:pStyle w:val="a3"/>
        <w:shd w:val="clear" w:color="auto" w:fill="auto"/>
        <w:spacing w:before="0" w:after="0" w:line="0" w:lineRule="atLeast"/>
        <w:ind w:right="-82" w:firstLine="900"/>
        <w:rPr>
          <w:sz w:val="24"/>
          <w:szCs w:val="24"/>
        </w:rPr>
      </w:pPr>
      <w:r w:rsidRPr="00BE5955">
        <w:rPr>
          <w:sz w:val="24"/>
          <w:szCs w:val="24"/>
        </w:rPr>
        <w:t>Текущее управление муниципальной программой осуществляет</w:t>
      </w:r>
      <w:r w:rsidR="00225B00" w:rsidRPr="00BE5955">
        <w:rPr>
          <w:sz w:val="24"/>
          <w:szCs w:val="24"/>
        </w:rPr>
        <w:t xml:space="preserve">ся </w:t>
      </w:r>
      <w:r w:rsidRPr="00BE5955">
        <w:rPr>
          <w:sz w:val="24"/>
          <w:szCs w:val="24"/>
        </w:rPr>
        <w:t>Администраци</w:t>
      </w:r>
      <w:r w:rsidR="00225B00" w:rsidRPr="00BE5955">
        <w:rPr>
          <w:sz w:val="24"/>
          <w:szCs w:val="24"/>
        </w:rPr>
        <w:t>ей</w:t>
      </w:r>
      <w:r w:rsidRPr="00BE5955">
        <w:rPr>
          <w:sz w:val="24"/>
          <w:szCs w:val="24"/>
        </w:rPr>
        <w:t xml:space="preserve"> </w:t>
      </w:r>
      <w:r w:rsidR="00BC4CF6" w:rsidRPr="00BE5955">
        <w:rPr>
          <w:sz w:val="24"/>
          <w:szCs w:val="24"/>
        </w:rPr>
        <w:t>Любимовского сельсовета</w:t>
      </w:r>
      <w:r w:rsidRPr="00BE5955">
        <w:rPr>
          <w:sz w:val="24"/>
          <w:szCs w:val="24"/>
        </w:rPr>
        <w:t xml:space="preserve"> </w:t>
      </w:r>
      <w:r w:rsidR="00BC4CF6" w:rsidRPr="00BE5955">
        <w:rPr>
          <w:sz w:val="24"/>
          <w:szCs w:val="24"/>
        </w:rPr>
        <w:t>Большесолдатского</w:t>
      </w:r>
      <w:r w:rsidRPr="00BE5955">
        <w:rPr>
          <w:sz w:val="24"/>
          <w:szCs w:val="24"/>
        </w:rPr>
        <w:t xml:space="preserve"> района.</w:t>
      </w:r>
    </w:p>
    <w:p w:rsidR="00BA3711" w:rsidRPr="00BE5955" w:rsidRDefault="00225B00" w:rsidP="00575CA4">
      <w:pPr>
        <w:pStyle w:val="a3"/>
        <w:shd w:val="clear" w:color="auto" w:fill="auto"/>
        <w:spacing w:before="0" w:after="0" w:line="0" w:lineRule="atLeast"/>
        <w:ind w:right="-82" w:firstLine="900"/>
        <w:rPr>
          <w:sz w:val="24"/>
          <w:szCs w:val="24"/>
        </w:rPr>
      </w:pPr>
      <w:r w:rsidRPr="00BE5955">
        <w:rPr>
          <w:sz w:val="24"/>
          <w:szCs w:val="24"/>
        </w:rPr>
        <w:t>В</w:t>
      </w:r>
      <w:r w:rsidR="00BA3711" w:rsidRPr="00BE5955">
        <w:rPr>
          <w:sz w:val="24"/>
          <w:szCs w:val="24"/>
        </w:rPr>
        <w:t xml:space="preserve"> процессе реализации муниципальной программы</w:t>
      </w:r>
      <w:r w:rsidRPr="00BE5955">
        <w:rPr>
          <w:sz w:val="24"/>
          <w:szCs w:val="24"/>
        </w:rPr>
        <w:t xml:space="preserve"> Администрация</w:t>
      </w:r>
      <w:r w:rsidR="00BA3711" w:rsidRPr="00BE5955">
        <w:rPr>
          <w:sz w:val="24"/>
          <w:szCs w:val="24"/>
        </w:rPr>
        <w:t>:</w:t>
      </w:r>
    </w:p>
    <w:p w:rsidR="00BA3711" w:rsidRPr="00BE5955" w:rsidRDefault="00BA3711" w:rsidP="00575CA4">
      <w:pPr>
        <w:pStyle w:val="a3"/>
        <w:shd w:val="clear" w:color="auto" w:fill="auto"/>
        <w:spacing w:before="0" w:after="0" w:line="0" w:lineRule="atLeast"/>
        <w:ind w:right="-82" w:firstLine="900"/>
        <w:rPr>
          <w:sz w:val="24"/>
          <w:szCs w:val="24"/>
        </w:rPr>
      </w:pPr>
      <w:r w:rsidRPr="00BE5955">
        <w:rPr>
          <w:sz w:val="24"/>
          <w:szCs w:val="24"/>
        </w:rPr>
        <w:t>организует реализацию муниципальной программы</w:t>
      </w:r>
      <w:r w:rsidR="00225B00" w:rsidRPr="00BE5955">
        <w:rPr>
          <w:sz w:val="24"/>
          <w:szCs w:val="24"/>
        </w:rPr>
        <w:t>;</w:t>
      </w:r>
      <w:r w:rsidRPr="00BE5955">
        <w:rPr>
          <w:sz w:val="24"/>
          <w:szCs w:val="24"/>
        </w:rPr>
        <w:t xml:space="preserve"> </w:t>
      </w:r>
    </w:p>
    <w:p w:rsidR="00BA3711" w:rsidRPr="00BE5955" w:rsidRDefault="00BA3711" w:rsidP="00575CA4">
      <w:pPr>
        <w:pStyle w:val="a3"/>
        <w:shd w:val="clear" w:color="auto" w:fill="auto"/>
        <w:spacing w:before="0" w:after="0" w:line="0" w:lineRule="atLeast"/>
        <w:ind w:right="-82" w:firstLine="900"/>
        <w:rPr>
          <w:sz w:val="24"/>
          <w:szCs w:val="24"/>
        </w:rPr>
      </w:pPr>
      <w:r w:rsidRPr="00BE5955">
        <w:rPr>
          <w:sz w:val="24"/>
          <w:szCs w:val="24"/>
        </w:rPr>
        <w:t>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w:t>
      </w:r>
    </w:p>
    <w:p w:rsidR="00BA3711" w:rsidRPr="00BE5955" w:rsidRDefault="00BA3711" w:rsidP="00575CA4">
      <w:pPr>
        <w:pStyle w:val="a3"/>
        <w:shd w:val="clear" w:color="auto" w:fill="auto"/>
        <w:spacing w:before="0" w:after="0" w:line="0" w:lineRule="atLeast"/>
        <w:ind w:left="20" w:right="20" w:firstLine="840"/>
        <w:rPr>
          <w:sz w:val="24"/>
          <w:szCs w:val="24"/>
        </w:rPr>
      </w:pPr>
      <w:r w:rsidRPr="00BE5955">
        <w:rPr>
          <w:sz w:val="24"/>
          <w:szCs w:val="24"/>
        </w:rPr>
        <w:t>проводит оценку эффективности муниципальной программы; готовит годовой отчет о ходе реализации муниципальной программы; организует информационную и разъяснительную работу, направленную на освещение целей и задач муниципальной программы;</w:t>
      </w:r>
    </w:p>
    <w:p w:rsidR="00BA3711" w:rsidRPr="00BE5955" w:rsidRDefault="00225B00" w:rsidP="00575CA4">
      <w:pPr>
        <w:spacing w:after="0" w:line="0" w:lineRule="atLeast"/>
        <w:jc w:val="both"/>
        <w:rPr>
          <w:rFonts w:ascii="Times New Roman" w:hAnsi="Times New Roman" w:cs="Times New Roman"/>
          <w:sz w:val="24"/>
          <w:szCs w:val="24"/>
        </w:rPr>
      </w:pPr>
      <w:r w:rsidRPr="00BE5955">
        <w:rPr>
          <w:rFonts w:ascii="Times New Roman" w:hAnsi="Times New Roman" w:cs="Times New Roman"/>
          <w:sz w:val="24"/>
          <w:szCs w:val="24"/>
        </w:rPr>
        <w:tab/>
      </w:r>
      <w:r w:rsidR="00BA3711" w:rsidRPr="00BE5955">
        <w:rPr>
          <w:rFonts w:ascii="Times New Roman" w:hAnsi="Times New Roman" w:cs="Times New Roman"/>
          <w:sz w:val="24"/>
          <w:szCs w:val="24"/>
        </w:rPr>
        <w:t xml:space="preserve">Текущий контроль, анализ выполнения и оценку эффективности реализации муниципальной программы в соответствии с установленным порядком осуществляет Администрация </w:t>
      </w:r>
      <w:r w:rsidR="00BC4CF6" w:rsidRPr="00BE5955">
        <w:rPr>
          <w:rFonts w:ascii="Times New Roman" w:hAnsi="Times New Roman" w:cs="Times New Roman"/>
          <w:sz w:val="24"/>
          <w:szCs w:val="24"/>
        </w:rPr>
        <w:t>Любимовского сельсовета</w:t>
      </w:r>
      <w:r w:rsidR="00BA3711" w:rsidRPr="00BE5955">
        <w:rPr>
          <w:rFonts w:ascii="Times New Roman" w:hAnsi="Times New Roman" w:cs="Times New Roman"/>
          <w:sz w:val="24"/>
          <w:szCs w:val="24"/>
        </w:rPr>
        <w:t xml:space="preserve"> </w:t>
      </w:r>
      <w:r w:rsidR="00BC4CF6" w:rsidRPr="00BE5955">
        <w:rPr>
          <w:rFonts w:ascii="Times New Roman" w:hAnsi="Times New Roman" w:cs="Times New Roman"/>
          <w:sz w:val="24"/>
          <w:szCs w:val="24"/>
        </w:rPr>
        <w:t>Большесолдатского</w:t>
      </w:r>
      <w:r w:rsidR="00BA3711" w:rsidRPr="00BE5955">
        <w:rPr>
          <w:rFonts w:ascii="Times New Roman" w:hAnsi="Times New Roman" w:cs="Times New Roman"/>
          <w:sz w:val="24"/>
          <w:szCs w:val="24"/>
        </w:rPr>
        <w:t xml:space="preserve"> района.</w:t>
      </w:r>
    </w:p>
    <w:p w:rsidR="00BA3711" w:rsidRPr="00BE5955" w:rsidRDefault="00BA3711" w:rsidP="00575CA4">
      <w:pPr>
        <w:tabs>
          <w:tab w:val="right" w:pos="9355"/>
        </w:tabs>
        <w:spacing w:after="0" w:line="0" w:lineRule="atLeast"/>
        <w:jc w:val="both"/>
        <w:rPr>
          <w:rFonts w:ascii="Times New Roman" w:hAnsi="Times New Roman" w:cs="Times New Roman"/>
          <w:sz w:val="24"/>
          <w:szCs w:val="24"/>
        </w:rPr>
      </w:pPr>
    </w:p>
    <w:p w:rsidR="00BA3711" w:rsidRPr="00BE5955" w:rsidRDefault="00BA3711" w:rsidP="00575CA4">
      <w:pPr>
        <w:shd w:val="clear" w:color="auto" w:fill="FFFFFF"/>
        <w:spacing w:after="0" w:line="0" w:lineRule="atLeast"/>
        <w:jc w:val="center"/>
        <w:rPr>
          <w:rFonts w:ascii="Times New Roman" w:eastAsia="Times New Roman" w:hAnsi="Times New Roman" w:cs="Times New Roman"/>
          <w:b/>
          <w:color w:val="000000"/>
          <w:sz w:val="24"/>
          <w:szCs w:val="24"/>
        </w:rPr>
      </w:pPr>
      <w:r w:rsidRPr="00BE5955">
        <w:rPr>
          <w:rFonts w:ascii="Times New Roman" w:eastAsia="Times New Roman" w:hAnsi="Times New Roman" w:cs="Times New Roman"/>
          <w:b/>
          <w:color w:val="000000"/>
          <w:sz w:val="24"/>
          <w:szCs w:val="24"/>
        </w:rPr>
        <w:t>7.Ожидаемые конечные результаты реализации целей и задач</w:t>
      </w:r>
    </w:p>
    <w:p w:rsidR="00BA3711" w:rsidRPr="00BE5955" w:rsidRDefault="00BA3711" w:rsidP="00575CA4">
      <w:pPr>
        <w:shd w:val="clear" w:color="auto" w:fill="FFFFFF"/>
        <w:spacing w:after="0" w:line="0" w:lineRule="atLeast"/>
        <w:jc w:val="center"/>
        <w:rPr>
          <w:rFonts w:ascii="Times New Roman" w:eastAsia="Times New Roman" w:hAnsi="Times New Roman" w:cs="Times New Roman"/>
          <w:b/>
          <w:color w:val="000000"/>
          <w:sz w:val="24"/>
          <w:szCs w:val="24"/>
        </w:rPr>
      </w:pPr>
      <w:r w:rsidRPr="00BE5955">
        <w:rPr>
          <w:rFonts w:ascii="Times New Roman" w:eastAsia="Times New Roman" w:hAnsi="Times New Roman" w:cs="Times New Roman"/>
          <w:b/>
          <w:color w:val="000000"/>
          <w:sz w:val="24"/>
          <w:szCs w:val="24"/>
        </w:rPr>
        <w:t>программы и показатели эффективности программы</w:t>
      </w:r>
    </w:p>
    <w:p w:rsidR="00BA3711" w:rsidRPr="00BE5955" w:rsidRDefault="00BA3711" w:rsidP="00575CA4">
      <w:pPr>
        <w:shd w:val="clear" w:color="auto" w:fill="FFFFFF"/>
        <w:spacing w:after="0" w:line="0" w:lineRule="atLeast"/>
        <w:ind w:firstLine="709"/>
        <w:jc w:val="both"/>
        <w:rPr>
          <w:rFonts w:ascii="Times New Roman" w:eastAsia="Times New Roman" w:hAnsi="Times New Roman" w:cs="Times New Roman"/>
          <w:color w:val="000000"/>
          <w:sz w:val="24"/>
          <w:szCs w:val="24"/>
        </w:rPr>
      </w:pPr>
      <w:r w:rsidRPr="00BE5955">
        <w:rPr>
          <w:rFonts w:ascii="Times New Roman" w:eastAsia="Times New Roman" w:hAnsi="Times New Roman" w:cs="Times New Roman"/>
          <w:color w:val="000000"/>
          <w:sz w:val="24"/>
          <w:szCs w:val="24"/>
        </w:rPr>
        <w:t xml:space="preserve">Реализация данной программы будет содействовать упорядочению землепользования; вовлечение в оборот новых земельных участков; повышению инвестиционной привлекательности </w:t>
      </w:r>
      <w:r w:rsidR="00225B00" w:rsidRPr="00BE5955">
        <w:rPr>
          <w:rFonts w:ascii="Times New Roman" w:eastAsia="Times New Roman" w:hAnsi="Times New Roman" w:cs="Times New Roman"/>
          <w:color w:val="000000"/>
          <w:sz w:val="24"/>
          <w:szCs w:val="24"/>
        </w:rPr>
        <w:t>сельсовета</w:t>
      </w:r>
      <w:r w:rsidRPr="00BE5955">
        <w:rPr>
          <w:rFonts w:ascii="Times New Roman" w:eastAsia="Times New Roman" w:hAnsi="Times New Roman" w:cs="Times New Roman"/>
          <w:color w:val="000000"/>
          <w:sz w:val="24"/>
          <w:szCs w:val="24"/>
        </w:rPr>
        <w:t>, соответственно росту экономики, более эффективному использованию и охране земель.</w:t>
      </w:r>
    </w:p>
    <w:p w:rsidR="00BA3711" w:rsidRPr="00BE5955" w:rsidRDefault="00BA3711" w:rsidP="00575CA4">
      <w:pPr>
        <w:shd w:val="clear" w:color="auto" w:fill="FFFFFF"/>
        <w:spacing w:after="0" w:line="0" w:lineRule="atLeast"/>
        <w:ind w:firstLine="709"/>
        <w:jc w:val="both"/>
        <w:rPr>
          <w:rFonts w:ascii="Times New Roman" w:eastAsia="Times New Roman" w:hAnsi="Times New Roman" w:cs="Times New Roman"/>
          <w:color w:val="000000"/>
          <w:sz w:val="24"/>
          <w:szCs w:val="24"/>
        </w:rPr>
      </w:pPr>
      <w:r w:rsidRPr="00BE5955">
        <w:rPr>
          <w:rFonts w:ascii="Times New Roman" w:eastAsia="Times New Roman" w:hAnsi="Times New Roman" w:cs="Times New Roman"/>
          <w:color w:val="000000"/>
          <w:sz w:val="24"/>
          <w:szCs w:val="24"/>
        </w:rPr>
        <w:t>В результате выполнения мероприятий Программы будет обеспечено:</w:t>
      </w:r>
    </w:p>
    <w:p w:rsidR="00BA3711" w:rsidRPr="00BE5955" w:rsidRDefault="00163A16" w:rsidP="00575CA4">
      <w:pPr>
        <w:shd w:val="clear" w:color="auto" w:fill="FFFFFF"/>
        <w:spacing w:after="0" w:line="0" w:lineRule="atLeast"/>
        <w:ind w:firstLine="709"/>
        <w:jc w:val="both"/>
        <w:rPr>
          <w:rFonts w:ascii="Times New Roman" w:eastAsia="Times New Roman" w:hAnsi="Times New Roman" w:cs="Times New Roman"/>
          <w:color w:val="000000"/>
          <w:sz w:val="24"/>
          <w:szCs w:val="24"/>
        </w:rPr>
      </w:pPr>
      <w:r w:rsidRPr="00BE5955">
        <w:rPr>
          <w:rFonts w:ascii="Times New Roman" w:eastAsia="Times New Roman" w:hAnsi="Times New Roman" w:cs="Times New Roman"/>
          <w:color w:val="000000"/>
          <w:sz w:val="24"/>
          <w:szCs w:val="24"/>
        </w:rPr>
        <w:t>1</w:t>
      </w:r>
      <w:r w:rsidR="00BA3711" w:rsidRPr="00BE5955">
        <w:rPr>
          <w:rFonts w:ascii="Times New Roman" w:eastAsia="Times New Roman" w:hAnsi="Times New Roman" w:cs="Times New Roman"/>
          <w:color w:val="000000"/>
          <w:sz w:val="24"/>
          <w:szCs w:val="24"/>
        </w:rPr>
        <w:t>) улучшение качественных характеристик земель;</w:t>
      </w:r>
    </w:p>
    <w:p w:rsidR="00DE3782" w:rsidRPr="00BE5955" w:rsidRDefault="00163A16" w:rsidP="00575CA4">
      <w:pPr>
        <w:shd w:val="clear" w:color="auto" w:fill="FFFFFF"/>
        <w:spacing w:after="0" w:line="0" w:lineRule="atLeast"/>
        <w:ind w:firstLine="709"/>
        <w:jc w:val="both"/>
        <w:rPr>
          <w:rFonts w:ascii="Times New Roman" w:hAnsi="Times New Roman" w:cs="Times New Roman"/>
          <w:sz w:val="24"/>
          <w:szCs w:val="24"/>
        </w:rPr>
      </w:pPr>
      <w:r w:rsidRPr="00BE5955">
        <w:rPr>
          <w:rFonts w:ascii="Times New Roman" w:eastAsia="Times New Roman" w:hAnsi="Times New Roman" w:cs="Times New Roman"/>
          <w:color w:val="000000"/>
          <w:sz w:val="24"/>
          <w:szCs w:val="24"/>
        </w:rPr>
        <w:t>2</w:t>
      </w:r>
      <w:r w:rsidR="00BA3711" w:rsidRPr="00BE5955">
        <w:rPr>
          <w:rFonts w:ascii="Times New Roman" w:eastAsia="Times New Roman" w:hAnsi="Times New Roman" w:cs="Times New Roman"/>
          <w:color w:val="000000"/>
          <w:sz w:val="24"/>
          <w:szCs w:val="24"/>
        </w:rPr>
        <w:t>) эффективное использование земель.</w:t>
      </w:r>
    </w:p>
    <w:sectPr w:rsidR="00DE3782" w:rsidRPr="00BE5955" w:rsidSect="00BE5955">
      <w:pgSz w:w="11906" w:h="16838"/>
      <w:pgMar w:top="1134" w:right="1247" w:bottom="851"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014"/>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014"/>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014"/>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014"/>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014"/>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014"/>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014"/>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014"/>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9"/>
    <w:multiLevelType w:val="multilevel"/>
    <w:tmpl w:val="00000008"/>
    <w:lvl w:ilvl="0">
      <w:start w:val="201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01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01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01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01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01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01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01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01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1E73470B"/>
    <w:multiLevelType w:val="multilevel"/>
    <w:tmpl w:val="689EED50"/>
    <w:lvl w:ilvl="0">
      <w:start w:val="1"/>
      <w:numFmt w:val="decimal"/>
      <w:lvlText w:val="%1."/>
      <w:lvlJc w:val="left"/>
      <w:pPr>
        <w:ind w:left="1211" w:hanging="360"/>
      </w:pPr>
    </w:lvl>
    <w:lvl w:ilvl="1">
      <w:start w:val="1"/>
      <w:numFmt w:val="decimal"/>
      <w:isLgl/>
      <w:lvlText w:val="%1.%2."/>
      <w:lvlJc w:val="left"/>
      <w:pPr>
        <w:ind w:left="502"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5FF92CB4"/>
    <w:multiLevelType w:val="multilevel"/>
    <w:tmpl w:val="A1DAB41E"/>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ascii="Times New Roman" w:eastAsia="Times New Roman" w:hAnsi="Times New Roman" w:cs="Times New Roman"/>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0"/>
  </w:num>
  <w:num w:numId="11">
    <w:abstractNumId w:val="1"/>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3711"/>
    <w:rsid w:val="00163A16"/>
    <w:rsid w:val="00174950"/>
    <w:rsid w:val="00195175"/>
    <w:rsid w:val="00225B00"/>
    <w:rsid w:val="00575CA4"/>
    <w:rsid w:val="00587E03"/>
    <w:rsid w:val="006A24B2"/>
    <w:rsid w:val="006C2432"/>
    <w:rsid w:val="008F6378"/>
    <w:rsid w:val="00A93AA7"/>
    <w:rsid w:val="00AE7526"/>
    <w:rsid w:val="00B149BF"/>
    <w:rsid w:val="00B37F2F"/>
    <w:rsid w:val="00B814AD"/>
    <w:rsid w:val="00BA3711"/>
    <w:rsid w:val="00BC4CF6"/>
    <w:rsid w:val="00BE5955"/>
    <w:rsid w:val="00D21874"/>
    <w:rsid w:val="00D3455E"/>
    <w:rsid w:val="00DE3782"/>
    <w:rsid w:val="00EB6994"/>
    <w:rsid w:val="00F33FBC"/>
    <w:rsid w:val="00F966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711"/>
    <w:rPr>
      <w:rFonts w:eastAsiaTheme="minorEastAsia"/>
      <w:lang w:eastAsia="ru-RU"/>
    </w:rPr>
  </w:style>
  <w:style w:type="paragraph" w:styleId="1">
    <w:name w:val="heading 1"/>
    <w:basedOn w:val="a"/>
    <w:next w:val="a"/>
    <w:link w:val="10"/>
    <w:qFormat/>
    <w:rsid w:val="00B814AD"/>
    <w:pPr>
      <w:keepNext/>
      <w:numPr>
        <w:numId w:val="9"/>
      </w:numPr>
      <w:outlineLvl w:val="0"/>
    </w:pPr>
    <w:rPr>
      <w:rFonts w:eastAsia="Times New Roman" w:cs="Times New Roman"/>
      <w:sz w:val="24"/>
    </w:rPr>
  </w:style>
  <w:style w:type="paragraph" w:styleId="2">
    <w:name w:val="heading 2"/>
    <w:basedOn w:val="a"/>
    <w:next w:val="a"/>
    <w:link w:val="20"/>
    <w:qFormat/>
    <w:rsid w:val="00B814AD"/>
    <w:pPr>
      <w:keepNext/>
      <w:numPr>
        <w:ilvl w:val="1"/>
        <w:numId w:val="9"/>
      </w:numPr>
      <w:jc w:val="both"/>
      <w:outlineLvl w:val="1"/>
    </w:pPr>
    <w:rPr>
      <w:rFonts w:eastAsia="Times New Roman" w:cs="Times New Roman"/>
      <w:b/>
    </w:rPr>
  </w:style>
  <w:style w:type="paragraph" w:styleId="3">
    <w:name w:val="heading 3"/>
    <w:basedOn w:val="a"/>
    <w:next w:val="a"/>
    <w:link w:val="30"/>
    <w:qFormat/>
    <w:rsid w:val="00B814AD"/>
    <w:pPr>
      <w:keepNext/>
      <w:numPr>
        <w:ilvl w:val="2"/>
        <w:numId w:val="9"/>
      </w:numPr>
      <w:pBdr>
        <w:bottom w:val="single" w:sz="12" w:space="1" w:color="auto"/>
      </w:pBdr>
      <w:jc w:val="both"/>
      <w:outlineLvl w:val="2"/>
    </w:pPr>
    <w:rPr>
      <w:rFonts w:eastAsia="Times New Roman" w:cs="Times New Roman"/>
      <w:b/>
    </w:rPr>
  </w:style>
  <w:style w:type="paragraph" w:styleId="4">
    <w:name w:val="heading 4"/>
    <w:basedOn w:val="a"/>
    <w:next w:val="a"/>
    <w:link w:val="40"/>
    <w:qFormat/>
    <w:rsid w:val="00B814AD"/>
    <w:pPr>
      <w:keepNext/>
      <w:numPr>
        <w:ilvl w:val="3"/>
        <w:numId w:val="9"/>
      </w:numPr>
      <w:spacing w:before="60"/>
      <w:jc w:val="right"/>
      <w:outlineLvl w:val="3"/>
    </w:pPr>
    <w:rPr>
      <w:rFonts w:eastAsia="Times New Roman" w:cs="Times New Roman"/>
      <w:sz w:val="24"/>
    </w:rPr>
  </w:style>
  <w:style w:type="paragraph" w:styleId="5">
    <w:name w:val="heading 5"/>
    <w:basedOn w:val="a"/>
    <w:next w:val="a"/>
    <w:link w:val="50"/>
    <w:qFormat/>
    <w:rsid w:val="00B814AD"/>
    <w:pPr>
      <w:keepNext/>
      <w:numPr>
        <w:ilvl w:val="4"/>
        <w:numId w:val="9"/>
      </w:numPr>
      <w:spacing w:before="60"/>
      <w:jc w:val="center"/>
      <w:outlineLvl w:val="4"/>
    </w:pPr>
    <w:rPr>
      <w:rFonts w:eastAsia="Times New Roman" w:cs="Times New Roman"/>
      <w:b/>
      <w:sz w:val="28"/>
    </w:rPr>
  </w:style>
  <w:style w:type="paragraph" w:styleId="6">
    <w:name w:val="heading 6"/>
    <w:basedOn w:val="a"/>
    <w:next w:val="a"/>
    <w:link w:val="60"/>
    <w:qFormat/>
    <w:rsid w:val="00B814AD"/>
    <w:pPr>
      <w:keepNext/>
      <w:numPr>
        <w:ilvl w:val="5"/>
        <w:numId w:val="9"/>
      </w:numPr>
      <w:spacing w:before="60"/>
      <w:jc w:val="center"/>
      <w:outlineLvl w:val="5"/>
    </w:pPr>
    <w:rPr>
      <w:rFonts w:eastAsia="Times New Roman" w:cs="Times New Roman"/>
      <w:sz w:val="24"/>
    </w:rPr>
  </w:style>
  <w:style w:type="paragraph" w:styleId="7">
    <w:name w:val="heading 7"/>
    <w:basedOn w:val="a"/>
    <w:next w:val="a"/>
    <w:link w:val="70"/>
    <w:qFormat/>
    <w:rsid w:val="00B814AD"/>
    <w:pPr>
      <w:keepNext/>
      <w:numPr>
        <w:ilvl w:val="6"/>
        <w:numId w:val="9"/>
      </w:numPr>
      <w:spacing w:before="60"/>
      <w:jc w:val="center"/>
      <w:outlineLvl w:val="6"/>
    </w:pPr>
    <w:rPr>
      <w:rFonts w:eastAsia="Times New Roman" w:cs="Times New Roman"/>
      <w:b/>
      <w:sz w:val="24"/>
    </w:rPr>
  </w:style>
  <w:style w:type="paragraph" w:styleId="8">
    <w:name w:val="heading 8"/>
    <w:basedOn w:val="a"/>
    <w:next w:val="a"/>
    <w:link w:val="80"/>
    <w:qFormat/>
    <w:rsid w:val="00B814AD"/>
    <w:pPr>
      <w:keepNext/>
      <w:numPr>
        <w:ilvl w:val="7"/>
        <w:numId w:val="9"/>
      </w:numPr>
      <w:spacing w:before="60"/>
      <w:jc w:val="center"/>
      <w:outlineLvl w:val="7"/>
    </w:pPr>
    <w:rPr>
      <w:rFonts w:eastAsia="Times New Roman" w:cs="Times New Roman"/>
      <w:b/>
    </w:rPr>
  </w:style>
  <w:style w:type="paragraph" w:styleId="9">
    <w:name w:val="heading 9"/>
    <w:basedOn w:val="a"/>
    <w:next w:val="a"/>
    <w:link w:val="90"/>
    <w:qFormat/>
    <w:rsid w:val="00B814AD"/>
    <w:pPr>
      <w:keepNext/>
      <w:numPr>
        <w:ilvl w:val="8"/>
        <w:numId w:val="9"/>
      </w:numPr>
      <w:jc w:val="right"/>
      <w:outlineLvl w:val="8"/>
    </w:pPr>
    <w:rPr>
      <w:rFonts w:eastAsia="Times New Roman" w:cs="Times New Roman"/>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14AD"/>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B814AD"/>
    <w:rPr>
      <w:rFonts w:ascii="Times New Roman" w:eastAsia="Times New Roman" w:hAnsi="Times New Roman" w:cs="Times New Roman"/>
      <w:b/>
      <w:sz w:val="20"/>
      <w:szCs w:val="20"/>
      <w:lang w:eastAsia="ru-RU"/>
    </w:rPr>
  </w:style>
  <w:style w:type="character" w:customStyle="1" w:styleId="30">
    <w:name w:val="Заголовок 3 Знак"/>
    <w:basedOn w:val="a0"/>
    <w:link w:val="3"/>
    <w:rsid w:val="00B814AD"/>
    <w:rPr>
      <w:rFonts w:ascii="Times New Roman" w:eastAsia="Times New Roman" w:hAnsi="Times New Roman" w:cs="Times New Roman"/>
      <w:b/>
      <w:sz w:val="20"/>
      <w:szCs w:val="20"/>
      <w:lang w:eastAsia="ru-RU"/>
    </w:rPr>
  </w:style>
  <w:style w:type="character" w:customStyle="1" w:styleId="40">
    <w:name w:val="Заголовок 4 Знак"/>
    <w:basedOn w:val="a0"/>
    <w:link w:val="4"/>
    <w:rsid w:val="00B814AD"/>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B814AD"/>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B814AD"/>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814AD"/>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B814AD"/>
    <w:rPr>
      <w:rFonts w:ascii="Times New Roman" w:eastAsia="Times New Roman" w:hAnsi="Times New Roman" w:cs="Times New Roman"/>
      <w:b/>
      <w:sz w:val="20"/>
      <w:szCs w:val="20"/>
      <w:lang w:eastAsia="ru-RU"/>
    </w:rPr>
  </w:style>
  <w:style w:type="character" w:customStyle="1" w:styleId="90">
    <w:name w:val="Заголовок 9 Знак"/>
    <w:basedOn w:val="a0"/>
    <w:link w:val="9"/>
    <w:rsid w:val="00B814AD"/>
    <w:rPr>
      <w:rFonts w:ascii="Times New Roman" w:eastAsia="Times New Roman" w:hAnsi="Times New Roman" w:cs="Times New Roman"/>
      <w:b/>
      <w:sz w:val="20"/>
      <w:szCs w:val="20"/>
      <w:lang w:eastAsia="ru-RU"/>
    </w:rPr>
  </w:style>
  <w:style w:type="character" w:customStyle="1" w:styleId="11">
    <w:name w:val="Основной текст Знак1"/>
    <w:basedOn w:val="a0"/>
    <w:link w:val="a3"/>
    <w:uiPriority w:val="99"/>
    <w:rsid w:val="00BA3711"/>
    <w:rPr>
      <w:rFonts w:ascii="Times New Roman" w:hAnsi="Times New Roman" w:cs="Times New Roman"/>
      <w:sz w:val="27"/>
      <w:szCs w:val="27"/>
      <w:shd w:val="clear" w:color="auto" w:fill="FFFFFF"/>
    </w:rPr>
  </w:style>
  <w:style w:type="paragraph" w:styleId="a3">
    <w:name w:val="Body Text"/>
    <w:basedOn w:val="a"/>
    <w:link w:val="11"/>
    <w:uiPriority w:val="99"/>
    <w:rsid w:val="00BA3711"/>
    <w:pPr>
      <w:shd w:val="clear" w:color="auto" w:fill="FFFFFF"/>
      <w:spacing w:before="60" w:after="60" w:line="240" w:lineRule="atLeast"/>
      <w:jc w:val="both"/>
    </w:pPr>
    <w:rPr>
      <w:rFonts w:ascii="Times New Roman" w:eastAsiaTheme="minorHAnsi" w:hAnsi="Times New Roman" w:cs="Times New Roman"/>
      <w:sz w:val="27"/>
      <w:szCs w:val="27"/>
      <w:lang w:eastAsia="en-US"/>
    </w:rPr>
  </w:style>
  <w:style w:type="character" w:customStyle="1" w:styleId="a4">
    <w:name w:val="Основной текст Знак"/>
    <w:basedOn w:val="a0"/>
    <w:link w:val="a3"/>
    <w:uiPriority w:val="99"/>
    <w:semiHidden/>
    <w:rsid w:val="00BA3711"/>
    <w:rPr>
      <w:rFonts w:eastAsiaTheme="minorEastAsia"/>
      <w:lang w:eastAsia="ru-RU"/>
    </w:rPr>
  </w:style>
  <w:style w:type="character" w:customStyle="1" w:styleId="61">
    <w:name w:val="Заголовок №6_"/>
    <w:basedOn w:val="a0"/>
    <w:link w:val="62"/>
    <w:uiPriority w:val="99"/>
    <w:rsid w:val="00BA3711"/>
    <w:rPr>
      <w:rFonts w:ascii="Times New Roman" w:hAnsi="Times New Roman" w:cs="Times New Roman"/>
      <w:b/>
      <w:bCs/>
      <w:sz w:val="27"/>
      <w:szCs w:val="27"/>
      <w:shd w:val="clear" w:color="auto" w:fill="FFFFFF"/>
    </w:rPr>
  </w:style>
  <w:style w:type="character" w:customStyle="1" w:styleId="3pt">
    <w:name w:val="Основной текст + Интервал 3 pt"/>
    <w:basedOn w:val="11"/>
    <w:uiPriority w:val="99"/>
    <w:rsid w:val="00BA3711"/>
    <w:rPr>
      <w:spacing w:val="70"/>
    </w:rPr>
  </w:style>
  <w:style w:type="paragraph" w:customStyle="1" w:styleId="62">
    <w:name w:val="Заголовок №6"/>
    <w:basedOn w:val="a"/>
    <w:link w:val="61"/>
    <w:uiPriority w:val="99"/>
    <w:rsid w:val="00BA3711"/>
    <w:pPr>
      <w:shd w:val="clear" w:color="auto" w:fill="FFFFFF"/>
      <w:spacing w:before="360" w:after="360" w:line="326" w:lineRule="exact"/>
      <w:jc w:val="center"/>
      <w:outlineLvl w:val="5"/>
    </w:pPr>
    <w:rPr>
      <w:rFonts w:ascii="Times New Roman" w:eastAsiaTheme="minorHAnsi" w:hAnsi="Times New Roman" w:cs="Times New Roman"/>
      <w:b/>
      <w:bCs/>
      <w:sz w:val="27"/>
      <w:szCs w:val="27"/>
      <w:lang w:eastAsia="en-US"/>
    </w:rPr>
  </w:style>
  <w:style w:type="character" w:customStyle="1" w:styleId="31">
    <w:name w:val="Основной текст (3)_"/>
    <w:basedOn w:val="a0"/>
    <w:link w:val="310"/>
    <w:uiPriority w:val="99"/>
    <w:rsid w:val="00BA3711"/>
    <w:rPr>
      <w:rFonts w:ascii="Times New Roman" w:hAnsi="Times New Roman" w:cs="Times New Roman"/>
      <w:b/>
      <w:bCs/>
      <w:sz w:val="27"/>
      <w:szCs w:val="27"/>
      <w:shd w:val="clear" w:color="auto" w:fill="FFFFFF"/>
    </w:rPr>
  </w:style>
  <w:style w:type="paragraph" w:customStyle="1" w:styleId="310">
    <w:name w:val="Основной текст (3)1"/>
    <w:basedOn w:val="a"/>
    <w:link w:val="31"/>
    <w:uiPriority w:val="99"/>
    <w:rsid w:val="00BA3711"/>
    <w:pPr>
      <w:shd w:val="clear" w:color="auto" w:fill="FFFFFF"/>
      <w:spacing w:after="0" w:line="322" w:lineRule="exact"/>
    </w:pPr>
    <w:rPr>
      <w:rFonts w:ascii="Times New Roman" w:eastAsiaTheme="minorHAnsi" w:hAnsi="Times New Roman" w:cs="Times New Roman"/>
      <w:b/>
      <w:bCs/>
      <w:sz w:val="27"/>
      <w:szCs w:val="27"/>
      <w:lang w:eastAsia="en-US"/>
    </w:rPr>
  </w:style>
  <w:style w:type="table" w:styleId="a5">
    <w:name w:val="Table Grid"/>
    <w:basedOn w:val="a1"/>
    <w:uiPriority w:val="59"/>
    <w:rsid w:val="00BA371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1">
    <w:name w:val="Заголовок №4_"/>
    <w:basedOn w:val="a0"/>
    <w:link w:val="42"/>
    <w:uiPriority w:val="99"/>
    <w:rsid w:val="00BA3711"/>
    <w:rPr>
      <w:rFonts w:ascii="Times New Roman" w:hAnsi="Times New Roman" w:cs="Times New Roman"/>
      <w:b/>
      <w:bCs/>
      <w:sz w:val="26"/>
      <w:szCs w:val="26"/>
      <w:shd w:val="clear" w:color="auto" w:fill="FFFFFF"/>
    </w:rPr>
  </w:style>
  <w:style w:type="paragraph" w:customStyle="1" w:styleId="42">
    <w:name w:val="Заголовок №4"/>
    <w:basedOn w:val="a"/>
    <w:link w:val="41"/>
    <w:uiPriority w:val="99"/>
    <w:rsid w:val="00BA3711"/>
    <w:pPr>
      <w:shd w:val="clear" w:color="auto" w:fill="FFFFFF"/>
      <w:spacing w:before="840" w:after="240" w:line="317" w:lineRule="exact"/>
      <w:jc w:val="center"/>
      <w:outlineLvl w:val="3"/>
    </w:pPr>
    <w:rPr>
      <w:rFonts w:ascii="Times New Roman" w:eastAsiaTheme="minorHAnsi" w:hAnsi="Times New Roman" w:cs="Times New Roman"/>
      <w:b/>
      <w:bCs/>
      <w:sz w:val="26"/>
      <w:szCs w:val="26"/>
      <w:lang w:eastAsia="en-US"/>
    </w:rPr>
  </w:style>
  <w:style w:type="character" w:customStyle="1" w:styleId="51">
    <w:name w:val="Основной текст (5)_"/>
    <w:basedOn w:val="a0"/>
    <w:link w:val="52"/>
    <w:uiPriority w:val="99"/>
    <w:rsid w:val="00BA3711"/>
    <w:rPr>
      <w:rFonts w:ascii="Times New Roman" w:hAnsi="Times New Roman" w:cs="Times New Roman"/>
      <w:b/>
      <w:bCs/>
      <w:sz w:val="26"/>
      <w:szCs w:val="26"/>
      <w:shd w:val="clear" w:color="auto" w:fill="FFFFFF"/>
    </w:rPr>
  </w:style>
  <w:style w:type="character" w:customStyle="1" w:styleId="63">
    <w:name w:val="Основной текст (6)_"/>
    <w:basedOn w:val="a0"/>
    <w:link w:val="64"/>
    <w:uiPriority w:val="99"/>
    <w:rsid w:val="00BA3711"/>
    <w:rPr>
      <w:rFonts w:ascii="Times New Roman" w:hAnsi="Times New Roman" w:cs="Times New Roman"/>
      <w:b/>
      <w:bCs/>
      <w:sz w:val="20"/>
      <w:szCs w:val="20"/>
      <w:shd w:val="clear" w:color="auto" w:fill="FFFFFF"/>
    </w:rPr>
  </w:style>
  <w:style w:type="character" w:customStyle="1" w:styleId="81">
    <w:name w:val="Основной текст (8)_"/>
    <w:basedOn w:val="a0"/>
    <w:link w:val="82"/>
    <w:uiPriority w:val="99"/>
    <w:rsid w:val="00BA3711"/>
    <w:rPr>
      <w:rFonts w:ascii="Century Schoolbook" w:hAnsi="Century Schoolbook" w:cs="Century Schoolbook"/>
      <w:noProof/>
      <w:sz w:val="21"/>
      <w:szCs w:val="21"/>
      <w:shd w:val="clear" w:color="auto" w:fill="FFFFFF"/>
    </w:rPr>
  </w:style>
  <w:style w:type="character" w:customStyle="1" w:styleId="91">
    <w:name w:val="Основной текст (9)_"/>
    <w:basedOn w:val="a0"/>
    <w:link w:val="92"/>
    <w:uiPriority w:val="99"/>
    <w:rsid w:val="00BA3711"/>
    <w:rPr>
      <w:rFonts w:ascii="Times New Roman" w:hAnsi="Times New Roman" w:cs="Times New Roman"/>
      <w:noProof/>
      <w:sz w:val="8"/>
      <w:szCs w:val="8"/>
      <w:shd w:val="clear" w:color="auto" w:fill="FFFFFF"/>
    </w:rPr>
  </w:style>
  <w:style w:type="character" w:customStyle="1" w:styleId="100">
    <w:name w:val="Основной текст (10)_"/>
    <w:basedOn w:val="a0"/>
    <w:link w:val="101"/>
    <w:uiPriority w:val="99"/>
    <w:rsid w:val="00BA3711"/>
    <w:rPr>
      <w:rFonts w:ascii="Times New Roman" w:hAnsi="Times New Roman" w:cs="Times New Roman"/>
      <w:noProof/>
      <w:sz w:val="8"/>
      <w:szCs w:val="8"/>
      <w:shd w:val="clear" w:color="auto" w:fill="FFFFFF"/>
    </w:rPr>
  </w:style>
  <w:style w:type="character" w:customStyle="1" w:styleId="61pt">
    <w:name w:val="Основной текст (6) + Интервал 1 pt"/>
    <w:basedOn w:val="63"/>
    <w:uiPriority w:val="99"/>
    <w:rsid w:val="00BA3711"/>
    <w:rPr>
      <w:spacing w:val="30"/>
    </w:rPr>
  </w:style>
  <w:style w:type="paragraph" w:customStyle="1" w:styleId="52">
    <w:name w:val="Основной текст (5)"/>
    <w:basedOn w:val="a"/>
    <w:link w:val="51"/>
    <w:uiPriority w:val="99"/>
    <w:rsid w:val="00BA3711"/>
    <w:pPr>
      <w:shd w:val="clear" w:color="auto" w:fill="FFFFFF"/>
      <w:spacing w:after="0" w:line="322" w:lineRule="exact"/>
    </w:pPr>
    <w:rPr>
      <w:rFonts w:ascii="Times New Roman" w:eastAsiaTheme="minorHAnsi" w:hAnsi="Times New Roman" w:cs="Times New Roman"/>
      <w:b/>
      <w:bCs/>
      <w:sz w:val="26"/>
      <w:szCs w:val="26"/>
      <w:lang w:eastAsia="en-US"/>
    </w:rPr>
  </w:style>
  <w:style w:type="paragraph" w:customStyle="1" w:styleId="64">
    <w:name w:val="Основной текст (6)"/>
    <w:basedOn w:val="a"/>
    <w:link w:val="63"/>
    <w:uiPriority w:val="99"/>
    <w:rsid w:val="00BA3711"/>
    <w:pPr>
      <w:shd w:val="clear" w:color="auto" w:fill="FFFFFF"/>
      <w:spacing w:after="0" w:line="240" w:lineRule="atLeast"/>
      <w:ind w:hanging="320"/>
      <w:jc w:val="both"/>
    </w:pPr>
    <w:rPr>
      <w:rFonts w:ascii="Times New Roman" w:eastAsiaTheme="minorHAnsi" w:hAnsi="Times New Roman" w:cs="Times New Roman"/>
      <w:b/>
      <w:bCs/>
      <w:sz w:val="20"/>
      <w:szCs w:val="20"/>
      <w:lang w:eastAsia="en-US"/>
    </w:rPr>
  </w:style>
  <w:style w:type="paragraph" w:customStyle="1" w:styleId="82">
    <w:name w:val="Основной текст (8)"/>
    <w:basedOn w:val="a"/>
    <w:link w:val="81"/>
    <w:uiPriority w:val="99"/>
    <w:rsid w:val="00BA3711"/>
    <w:pPr>
      <w:shd w:val="clear" w:color="auto" w:fill="FFFFFF"/>
      <w:spacing w:after="0" w:line="240" w:lineRule="atLeast"/>
    </w:pPr>
    <w:rPr>
      <w:rFonts w:ascii="Century Schoolbook" w:eastAsiaTheme="minorHAnsi" w:hAnsi="Century Schoolbook" w:cs="Century Schoolbook"/>
      <w:noProof/>
      <w:sz w:val="21"/>
      <w:szCs w:val="21"/>
      <w:lang w:eastAsia="en-US"/>
    </w:rPr>
  </w:style>
  <w:style w:type="paragraph" w:customStyle="1" w:styleId="92">
    <w:name w:val="Основной текст (9)"/>
    <w:basedOn w:val="a"/>
    <w:link w:val="91"/>
    <w:uiPriority w:val="99"/>
    <w:rsid w:val="00BA3711"/>
    <w:pPr>
      <w:shd w:val="clear" w:color="auto" w:fill="FFFFFF"/>
      <w:spacing w:after="0" w:line="240" w:lineRule="atLeast"/>
    </w:pPr>
    <w:rPr>
      <w:rFonts w:ascii="Times New Roman" w:eastAsiaTheme="minorHAnsi" w:hAnsi="Times New Roman" w:cs="Times New Roman"/>
      <w:noProof/>
      <w:sz w:val="8"/>
      <w:szCs w:val="8"/>
      <w:lang w:eastAsia="en-US"/>
    </w:rPr>
  </w:style>
  <w:style w:type="paragraph" w:customStyle="1" w:styleId="101">
    <w:name w:val="Основной текст (10)"/>
    <w:basedOn w:val="a"/>
    <w:link w:val="100"/>
    <w:uiPriority w:val="99"/>
    <w:rsid w:val="00BA3711"/>
    <w:pPr>
      <w:shd w:val="clear" w:color="auto" w:fill="FFFFFF"/>
      <w:spacing w:after="0" w:line="240" w:lineRule="atLeast"/>
    </w:pPr>
    <w:rPr>
      <w:rFonts w:ascii="Times New Roman" w:eastAsiaTheme="minorHAnsi" w:hAnsi="Times New Roman" w:cs="Times New Roman"/>
      <w:noProof/>
      <w:sz w:val="8"/>
      <w:szCs w:val="8"/>
      <w:lang w:eastAsia="en-US"/>
    </w:rPr>
  </w:style>
  <w:style w:type="character" w:customStyle="1" w:styleId="a6">
    <w:name w:val="Подпись к картинке_"/>
    <w:basedOn w:val="a0"/>
    <w:link w:val="a7"/>
    <w:uiPriority w:val="99"/>
    <w:rsid w:val="00BA3711"/>
    <w:rPr>
      <w:rFonts w:ascii="Times New Roman" w:hAnsi="Times New Roman" w:cs="Times New Roman"/>
      <w:b/>
      <w:bCs/>
      <w:sz w:val="23"/>
      <w:szCs w:val="23"/>
      <w:shd w:val="clear" w:color="auto" w:fill="FFFFFF"/>
    </w:rPr>
  </w:style>
  <w:style w:type="paragraph" w:customStyle="1" w:styleId="a7">
    <w:name w:val="Подпись к картинке"/>
    <w:basedOn w:val="a"/>
    <w:link w:val="a6"/>
    <w:uiPriority w:val="99"/>
    <w:rsid w:val="00BA3711"/>
    <w:pPr>
      <w:shd w:val="clear" w:color="auto" w:fill="FFFFFF"/>
      <w:spacing w:after="0" w:line="307" w:lineRule="exact"/>
      <w:jc w:val="both"/>
    </w:pPr>
    <w:rPr>
      <w:rFonts w:ascii="Times New Roman" w:eastAsiaTheme="minorHAnsi" w:hAnsi="Times New Roman" w:cs="Times New Roman"/>
      <w:b/>
      <w:bCs/>
      <w:sz w:val="23"/>
      <w:szCs w:val="23"/>
      <w:lang w:eastAsia="en-US"/>
    </w:rPr>
  </w:style>
  <w:style w:type="paragraph" w:styleId="a8">
    <w:name w:val="Balloon Text"/>
    <w:basedOn w:val="a"/>
    <w:link w:val="a9"/>
    <w:uiPriority w:val="99"/>
    <w:semiHidden/>
    <w:unhideWhenUsed/>
    <w:rsid w:val="00BA371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A3711"/>
    <w:rPr>
      <w:rFonts w:ascii="Tahoma" w:eastAsiaTheme="minorEastAsia" w:hAnsi="Tahoma" w:cs="Tahoma"/>
      <w:sz w:val="16"/>
      <w:szCs w:val="16"/>
      <w:lang w:eastAsia="ru-RU"/>
    </w:rPr>
  </w:style>
  <w:style w:type="paragraph" w:customStyle="1" w:styleId="aa">
    <w:name w:val="Знак Знак Знак Знак Знак Знак Знак Знак Знак Знак"/>
    <w:basedOn w:val="a"/>
    <w:rsid w:val="00BA3711"/>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ConsPlusTitle">
    <w:name w:val="ConsPlusTitle"/>
    <w:rsid w:val="00BA3711"/>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BA37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BA37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rsid w:val="00BA3711"/>
    <w:pPr>
      <w:autoSpaceDE w:val="0"/>
      <w:autoSpaceDN w:val="0"/>
      <w:adjustRightInd w:val="0"/>
      <w:spacing w:after="0" w:line="240" w:lineRule="auto"/>
    </w:pPr>
    <w:rPr>
      <w:rFonts w:ascii="Arial" w:eastAsia="Calibri" w:hAnsi="Arial" w:cs="Arial"/>
      <w:sz w:val="20"/>
      <w:szCs w:val="20"/>
    </w:rPr>
  </w:style>
  <w:style w:type="paragraph" w:styleId="ac">
    <w:name w:val="header"/>
    <w:basedOn w:val="a"/>
    <w:link w:val="ad"/>
    <w:uiPriority w:val="99"/>
    <w:semiHidden/>
    <w:unhideWhenUsed/>
    <w:rsid w:val="00BA3711"/>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BA3711"/>
    <w:rPr>
      <w:rFonts w:eastAsiaTheme="minorEastAsia"/>
      <w:lang w:eastAsia="ru-RU"/>
    </w:rPr>
  </w:style>
  <w:style w:type="paragraph" w:styleId="ae">
    <w:name w:val="footer"/>
    <w:basedOn w:val="a"/>
    <w:link w:val="af"/>
    <w:uiPriority w:val="99"/>
    <w:semiHidden/>
    <w:unhideWhenUsed/>
    <w:rsid w:val="00BA3711"/>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BA3711"/>
    <w:rPr>
      <w:rFonts w:eastAsiaTheme="minorEastAsia"/>
      <w:lang w:eastAsia="ru-RU"/>
    </w:rPr>
  </w:style>
  <w:style w:type="paragraph" w:customStyle="1" w:styleId="12">
    <w:name w:val="Обычный (веб)1"/>
    <w:basedOn w:val="a"/>
    <w:rsid w:val="00BA3711"/>
    <w:pPr>
      <w:suppressAutoHyphens/>
      <w:spacing w:before="28" w:after="28" w:line="240" w:lineRule="auto"/>
      <w:textAlignment w:val="baseline"/>
    </w:pPr>
    <w:rPr>
      <w:rFonts w:ascii="Times New Roman" w:eastAsia="Times New Roman" w:hAnsi="Times New Roman" w:cs="Times New Roman"/>
      <w:kern w:val="1"/>
      <w:sz w:val="24"/>
      <w:szCs w:val="24"/>
    </w:rPr>
  </w:style>
  <w:style w:type="paragraph" w:customStyle="1" w:styleId="ConsPlusNonformat">
    <w:name w:val="ConsPlusNonformat"/>
    <w:qFormat/>
    <w:rsid w:val="00BA3711"/>
    <w:pPr>
      <w:widowControl w:val="0"/>
      <w:suppressAutoHyphens/>
      <w:spacing w:after="0" w:line="240" w:lineRule="auto"/>
    </w:pPr>
    <w:rPr>
      <w:rFonts w:ascii="Courier New" w:eastAsia="Times New Roman" w:hAnsi="Courier New" w:cs="Courier New"/>
      <w:kern w:val="1"/>
      <w:sz w:val="20"/>
      <w:szCs w:val="20"/>
      <w:lang w:eastAsia="ru-RU"/>
    </w:rPr>
  </w:style>
  <w:style w:type="paragraph" w:styleId="af0">
    <w:name w:val="List Paragraph"/>
    <w:basedOn w:val="a"/>
    <w:uiPriority w:val="34"/>
    <w:qFormat/>
    <w:rsid w:val="00BA3711"/>
    <w:pPr>
      <w:spacing w:after="0" w:line="240" w:lineRule="auto"/>
      <w:ind w:left="720"/>
      <w:contextualSpacing/>
    </w:pPr>
    <w:rPr>
      <w:rFonts w:ascii="Times New Roman" w:eastAsia="Times New Roman" w:hAnsi="Times New Roman" w:cs="Times New Roman"/>
      <w:sz w:val="24"/>
      <w:szCs w:val="24"/>
    </w:rPr>
  </w:style>
  <w:style w:type="paragraph" w:customStyle="1" w:styleId="af1">
    <w:name w:val="Содержимое таблицы"/>
    <w:basedOn w:val="a"/>
    <w:rsid w:val="008F6378"/>
    <w:pPr>
      <w:suppressLineNumbers/>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5</Pages>
  <Words>1713</Words>
  <Characters>9765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Customer</cp:lastModifiedBy>
  <cp:revision>11</cp:revision>
  <dcterms:created xsi:type="dcterms:W3CDTF">2021-04-01T05:51:00Z</dcterms:created>
  <dcterms:modified xsi:type="dcterms:W3CDTF">2024-04-19T09:02:00Z</dcterms:modified>
</cp:coreProperties>
</file>