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A" w:rsidRPr="009B33CA" w:rsidRDefault="009B33CA" w:rsidP="009B33CA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9B33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12 февраля 2024г. №12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Административный регламент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предоставлению муниципальной  услуги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«Предоставление земельных участков, находящихся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муниципальной собственности, </w:t>
      </w:r>
      <w:proofErr w:type="gram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расположенных</w:t>
      </w:r>
      <w:proofErr w:type="gram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территории сельского поселения, в собственность или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аренду без проведения торгов»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связи с вступлением в силу изменений, внесенных в Федеральный закон от 04.08.2023г. №430-ФЗ "О внесении изменений в Земельный кодекс Российской Федерации и отдельные законодательные акты Российской Федерации", администрация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  административный регламент предоставления Администрацией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Курской области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утвержденный постановлением администрации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01.04.2019 №23 следующие изменения: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Приложение №2 к административному регламенту дополнить пунктом 65.1. следующего содержания: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</w:p>
    <w:tbl>
      <w:tblPr>
        <w:tblW w:w="66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1082"/>
        <w:gridCol w:w="701"/>
        <w:gridCol w:w="1276"/>
        <w:gridCol w:w="1588"/>
        <w:gridCol w:w="1563"/>
      </w:tblGrid>
      <w:tr w:rsidR="009B33CA" w:rsidRPr="009B33CA" w:rsidTr="009B33CA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65.1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" w:history="1">
              <w:r w:rsidRPr="009B33CA">
                <w:rPr>
                  <w:rFonts w:ascii="Times New Roman" w:eastAsia="Times New Roman" w:hAnsi="Times New Roman" w:cs="Times New Roman"/>
                  <w:color w:val="33A6E3"/>
                  <w:sz w:val="14"/>
                  <w:lang w:eastAsia="ru-RU"/>
                </w:rPr>
                <w:t>Пункт 44 статьи 39.6</w:t>
              </w:r>
            </w:hyperlink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Земельного кодекса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аренду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являющаяся в соответствии с Федеральным законом от 31 марта 1999 года N 69-ФЗ "О газоснабжении в Российской Федерации" собственником Единой системы газоснабжения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участок, предназначенный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а) выписка из ЕГРЮЛ о юридическом лице, являющемся заявителем.</w:t>
            </w:r>
          </w:p>
          <w:p w:rsidR="009B33CA" w:rsidRPr="009B33CA" w:rsidRDefault="009B33CA" w:rsidP="009B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33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б) документ подтверждающий, что организация, являющаяся в соответствии с Федеральным законом от 31 марта 1999 года N 69-ФЗ "О газоснабжении в Российской Федерации" собственником Единой системы газоснабжения</w:t>
            </w:r>
          </w:p>
        </w:tc>
      </w:tr>
    </w:tbl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Глава</w:t>
      </w:r>
    </w:p>
    <w:p w:rsidR="009B33CA" w:rsidRPr="009B33CA" w:rsidRDefault="009B33CA" w:rsidP="009B33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B33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                         Е.А. Минаков</w:t>
      </w:r>
    </w:p>
    <w:p w:rsidR="00D54D52" w:rsidRPr="009B33CA" w:rsidRDefault="00D54D52" w:rsidP="009B33CA"/>
    <w:sectPr w:rsidR="00D54D52" w:rsidRPr="009B33C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36E63"/>
    <w:rsid w:val="0095749D"/>
    <w:rsid w:val="00967E7E"/>
    <w:rsid w:val="009B33CA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D58D8C4E193D5150494AC43FDE55B4BE1753B38DC15277AEFE8F2891DA274E86A30F2D49A16DDEB0905C28FB6AFCE7C5E4232FDX2r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55</cp:revision>
  <dcterms:created xsi:type="dcterms:W3CDTF">2024-12-18T05:42:00Z</dcterms:created>
  <dcterms:modified xsi:type="dcterms:W3CDTF">2024-12-18T10:34:00Z</dcterms:modified>
</cp:coreProperties>
</file>