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616375" w:rsidRPr="00616375" w:rsidTr="0061637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16375" w:rsidRPr="00616375" w:rsidRDefault="00616375" w:rsidP="006163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616375" w:rsidRPr="00616375" w:rsidRDefault="00616375" w:rsidP="0061637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61637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Об утверждении Перечня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 w:rsidRPr="0061637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Любимовского</w:t>
      </w:r>
      <w:proofErr w:type="spellEnd"/>
      <w:r w:rsidRPr="0061637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ЛЮБИМОВСКОГО СЕЛЬСОВЕТА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БОЛЬШЕСОЛДАТСКОГО РАЙОНА КУРСКОЙ ОБЛАСТИ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616375" w:rsidRPr="00616375" w:rsidRDefault="00616375" w:rsidP="00616375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616375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color w:val="000000"/>
          <w:sz w:val="23"/>
          <w:szCs w:val="23"/>
          <w:u w:val="single"/>
          <w:lang w:eastAsia="ru-RU"/>
        </w:rPr>
        <w:t>от 26 апреля 2019г. №36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 с. </w:t>
      </w:r>
      <w:proofErr w:type="spellStart"/>
      <w:r w:rsidRPr="006163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Любимовка</w:t>
      </w:r>
      <w:proofErr w:type="spellEnd"/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color w:val="000000"/>
          <w:sz w:val="23"/>
          <w:szCs w:val="23"/>
          <w:u w:val="single"/>
          <w:lang w:eastAsia="ru-RU"/>
        </w:rPr>
        <w:t> 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color w:val="000000"/>
          <w:sz w:val="23"/>
          <w:szCs w:val="23"/>
          <w:u w:val="single"/>
          <w:lang w:eastAsia="ru-RU"/>
        </w:rPr>
        <w:t> 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Об утверждении Перечня видов муниципального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контроля и  органов местного самоуправления,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уполномоченных на их осуществление,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на территории </w:t>
      </w:r>
      <w:proofErr w:type="spellStart"/>
      <w:r w:rsidRPr="006163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Любимовского</w:t>
      </w:r>
      <w:proofErr w:type="spellEnd"/>
      <w:r w:rsidRPr="006163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6163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соответствии с Федеральным законом от 06.10.2003 № 131-ФЗ             «Об общих принципах организации местного самоуправления Российской Федерации», Федеральным законом от 29.12.2008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организации и осуществления муниципального контроля на территории </w:t>
      </w:r>
      <w:proofErr w:type="spellStart"/>
      <w:r w:rsidRPr="006163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6163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сельсовета, администрация </w:t>
      </w:r>
      <w:proofErr w:type="spellStart"/>
      <w:r w:rsidRPr="006163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6163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ПОСТАНОВЛЯЕТ:</w:t>
      </w:r>
      <w:proofErr w:type="gramEnd"/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16375" w:rsidRPr="00616375" w:rsidRDefault="00616375" w:rsidP="00616375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Утвердить Перечень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 w:rsidRPr="006163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6163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сельсовета.                                               (Приложение №1)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16375" w:rsidRPr="00616375" w:rsidRDefault="00616375" w:rsidP="00616375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6163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Установить, что органы, уполномоченные на осуществление муниципального контроля, указанные в пункте 1 настоящего Постановления, осуществляют полномочия по муниципальному контролю в пределах компетенции органов местного самоуправления, установленной федеральными законами, иными нормативными правовыми актами Российской Федерации, законами Ленинградской области, муниципальными нормативными правовыми актами </w:t>
      </w:r>
      <w:proofErr w:type="spellStart"/>
      <w:r w:rsidRPr="006163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6163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сельсовета, регулирующими порядок осуществления соответствующих видов муниципального контроля.</w:t>
      </w:r>
      <w:proofErr w:type="gramEnd"/>
    </w:p>
    <w:p w:rsidR="00616375" w:rsidRPr="00616375" w:rsidRDefault="00616375" w:rsidP="00616375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над выполнением настоящего постановления оставляю за собой.</w:t>
      </w:r>
    </w:p>
    <w:p w:rsidR="00616375" w:rsidRPr="00616375" w:rsidRDefault="00616375" w:rsidP="00616375">
      <w:pPr>
        <w:numPr>
          <w:ilvl w:val="1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Постановление вступает в силу со дня его подписания.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 Глава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6163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6163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                                                          С.С. Кожевников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к постановлению администрации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6163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6163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26.04.2019 №36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ПЕРЕЧЕНЬ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видов муниципального контроля и органов местного самоуправления, уполномоченных на их осуществление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tbl>
      <w:tblPr>
        <w:tblW w:w="1107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9"/>
        <w:gridCol w:w="5088"/>
        <w:gridCol w:w="5261"/>
      </w:tblGrid>
      <w:tr w:rsidR="00616375" w:rsidRPr="00616375" w:rsidTr="00616375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616375" w:rsidRPr="00616375" w:rsidRDefault="00616375" w:rsidP="0061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spellStart"/>
            <w:proofErr w:type="gramStart"/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</w:t>
            </w:r>
            <w:proofErr w:type="spellStart"/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3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616375" w:rsidRPr="00616375" w:rsidRDefault="00616375" w:rsidP="0061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муниципального контроля, осуществляемого органом местного самоуправления</w:t>
            </w:r>
          </w:p>
        </w:tc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616375" w:rsidRPr="00616375" w:rsidRDefault="00616375" w:rsidP="0061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органа, уполномоченного на осуществление муниципального контроля</w:t>
            </w:r>
          </w:p>
        </w:tc>
      </w:tr>
      <w:tr w:rsidR="00616375" w:rsidRPr="00616375" w:rsidTr="00616375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616375" w:rsidRPr="00616375" w:rsidRDefault="00616375" w:rsidP="0061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6375">
              <w:rPr>
                <w:rFonts w:ascii="Times New Roman" w:eastAsia="Times New Roman" w:hAnsi="Times New Roman" w:cs="Times New Roman"/>
                <w:i/>
                <w:iCs/>
                <w:sz w:val="23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616375" w:rsidRPr="00616375" w:rsidRDefault="00616375" w:rsidP="0061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6375">
              <w:rPr>
                <w:rFonts w:ascii="Times New Roman" w:eastAsia="Times New Roman" w:hAnsi="Times New Roman" w:cs="Times New Roman"/>
                <w:i/>
                <w:iCs/>
                <w:sz w:val="23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616375" w:rsidRPr="00616375" w:rsidRDefault="00616375" w:rsidP="0061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6375">
              <w:rPr>
                <w:rFonts w:ascii="Times New Roman" w:eastAsia="Times New Roman" w:hAnsi="Times New Roman" w:cs="Times New Roman"/>
                <w:i/>
                <w:iCs/>
                <w:sz w:val="23"/>
                <w:lang w:eastAsia="ru-RU"/>
              </w:rPr>
              <w:t>3</w:t>
            </w:r>
          </w:p>
        </w:tc>
      </w:tr>
      <w:tr w:rsidR="00616375" w:rsidRPr="00616375" w:rsidTr="00616375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616375" w:rsidRPr="00616375" w:rsidRDefault="00616375" w:rsidP="0061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616375" w:rsidRPr="00616375" w:rsidRDefault="00616375" w:rsidP="0061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Муниципальный земельный контроль</w:t>
            </w:r>
          </w:p>
        </w:tc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616375" w:rsidRPr="00616375" w:rsidRDefault="00616375" w:rsidP="0061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</w:t>
            </w:r>
          </w:p>
          <w:p w:rsidR="00616375" w:rsidRPr="00616375" w:rsidRDefault="00616375" w:rsidP="0061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Любимовского</w:t>
            </w:r>
            <w:proofErr w:type="spellEnd"/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сельсовета </w:t>
            </w:r>
            <w:proofErr w:type="spellStart"/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Большесолдатского</w:t>
            </w:r>
            <w:proofErr w:type="spellEnd"/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</w:t>
            </w:r>
          </w:p>
          <w:p w:rsidR="00616375" w:rsidRPr="00616375" w:rsidRDefault="00616375" w:rsidP="0061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Курской области</w:t>
            </w:r>
          </w:p>
        </w:tc>
      </w:tr>
      <w:tr w:rsidR="00616375" w:rsidRPr="00616375" w:rsidTr="00616375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616375" w:rsidRPr="00616375" w:rsidRDefault="00616375" w:rsidP="0061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616375" w:rsidRPr="00616375" w:rsidRDefault="00616375" w:rsidP="0061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Муниципальный жилищный контроль</w:t>
            </w:r>
          </w:p>
        </w:tc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616375" w:rsidRPr="00616375" w:rsidRDefault="00616375" w:rsidP="0061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</w:t>
            </w:r>
          </w:p>
          <w:p w:rsidR="00616375" w:rsidRPr="00616375" w:rsidRDefault="00616375" w:rsidP="0061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Любимовского</w:t>
            </w:r>
            <w:proofErr w:type="spellEnd"/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сельсовета </w:t>
            </w:r>
            <w:proofErr w:type="spellStart"/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Большесолдатского</w:t>
            </w:r>
            <w:proofErr w:type="spellEnd"/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</w:t>
            </w:r>
          </w:p>
          <w:p w:rsidR="00616375" w:rsidRPr="00616375" w:rsidRDefault="00616375" w:rsidP="0061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Курской области</w:t>
            </w:r>
          </w:p>
        </w:tc>
      </w:tr>
      <w:tr w:rsidR="00616375" w:rsidRPr="00616375" w:rsidTr="00616375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616375" w:rsidRPr="00616375" w:rsidRDefault="00616375" w:rsidP="0061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616375" w:rsidRPr="00616375" w:rsidRDefault="00616375" w:rsidP="0061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Муниципальный </w:t>
            </w:r>
            <w:proofErr w:type="gramStart"/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 за</w:t>
            </w:r>
            <w:proofErr w:type="gramEnd"/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сохранностью автомобильных дорог местного значения в границах населенных пунктов </w:t>
            </w:r>
            <w:proofErr w:type="spellStart"/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Калитинского</w:t>
            </w:r>
            <w:proofErr w:type="spellEnd"/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сельского поселения</w:t>
            </w:r>
          </w:p>
        </w:tc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616375" w:rsidRPr="00616375" w:rsidRDefault="00616375" w:rsidP="0061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</w:t>
            </w:r>
          </w:p>
          <w:p w:rsidR="00616375" w:rsidRPr="00616375" w:rsidRDefault="00616375" w:rsidP="0061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Любимовского</w:t>
            </w:r>
            <w:proofErr w:type="spellEnd"/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сельсовета </w:t>
            </w:r>
            <w:proofErr w:type="spellStart"/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Большесолдатского</w:t>
            </w:r>
            <w:proofErr w:type="spellEnd"/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</w:t>
            </w:r>
          </w:p>
          <w:p w:rsidR="00616375" w:rsidRPr="00616375" w:rsidRDefault="00616375" w:rsidP="0061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Курской области</w:t>
            </w:r>
          </w:p>
        </w:tc>
      </w:tr>
      <w:tr w:rsidR="00616375" w:rsidRPr="00616375" w:rsidTr="00616375">
        <w:trPr>
          <w:tblCellSpacing w:w="0" w:type="dxa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616375" w:rsidRPr="00616375" w:rsidRDefault="00616375" w:rsidP="0061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616375" w:rsidRPr="00616375" w:rsidRDefault="00616375" w:rsidP="0061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муниципальный  </w:t>
            </w:r>
            <w:proofErr w:type="gramStart"/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 за</w:t>
            </w:r>
            <w:proofErr w:type="gramEnd"/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соблюдением Правил благоустройства территории муниципального образования «</w:t>
            </w:r>
            <w:proofErr w:type="spellStart"/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Любимовский</w:t>
            </w:r>
            <w:proofErr w:type="spellEnd"/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сельсовет» </w:t>
            </w:r>
            <w:proofErr w:type="spellStart"/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Большесолдатского</w:t>
            </w:r>
            <w:proofErr w:type="spellEnd"/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 Курской области</w:t>
            </w:r>
          </w:p>
        </w:tc>
        <w:tc>
          <w:tcPr>
            <w:tcW w:w="4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616375" w:rsidRPr="00616375" w:rsidRDefault="00616375" w:rsidP="0061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</w:t>
            </w:r>
          </w:p>
          <w:p w:rsidR="00616375" w:rsidRPr="00616375" w:rsidRDefault="00616375" w:rsidP="0061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Любимовского</w:t>
            </w:r>
            <w:proofErr w:type="spellEnd"/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сельсовета </w:t>
            </w:r>
            <w:proofErr w:type="spellStart"/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Большесолдатского</w:t>
            </w:r>
            <w:proofErr w:type="spellEnd"/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</w:t>
            </w:r>
          </w:p>
          <w:p w:rsidR="00616375" w:rsidRPr="00616375" w:rsidRDefault="00616375" w:rsidP="00616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63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Курской области</w:t>
            </w:r>
          </w:p>
        </w:tc>
      </w:tr>
    </w:tbl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616375" w:rsidRPr="00616375" w:rsidRDefault="00616375" w:rsidP="00616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1637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D54D52" w:rsidRPr="00616375" w:rsidRDefault="00D54D52" w:rsidP="00616375"/>
    <w:sectPr w:rsidR="00D54D52" w:rsidRPr="00616375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A54"/>
    <w:multiLevelType w:val="multilevel"/>
    <w:tmpl w:val="2DA8E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61782"/>
    <w:multiLevelType w:val="multilevel"/>
    <w:tmpl w:val="1BE2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D73FF"/>
    <w:multiLevelType w:val="multilevel"/>
    <w:tmpl w:val="96B2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B5D49"/>
    <w:multiLevelType w:val="multilevel"/>
    <w:tmpl w:val="28C6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178CC"/>
    <w:multiLevelType w:val="multilevel"/>
    <w:tmpl w:val="EE90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60340"/>
    <w:rsid w:val="00010BA5"/>
    <w:rsid w:val="00047DC1"/>
    <w:rsid w:val="001334A8"/>
    <w:rsid w:val="00160340"/>
    <w:rsid w:val="00303408"/>
    <w:rsid w:val="003617E1"/>
    <w:rsid w:val="003C2C18"/>
    <w:rsid w:val="004A60A5"/>
    <w:rsid w:val="005A002C"/>
    <w:rsid w:val="005D6F1E"/>
    <w:rsid w:val="00606328"/>
    <w:rsid w:val="00616375"/>
    <w:rsid w:val="00726FD5"/>
    <w:rsid w:val="007876AE"/>
    <w:rsid w:val="00800303"/>
    <w:rsid w:val="00882F11"/>
    <w:rsid w:val="008B3C5A"/>
    <w:rsid w:val="008E67EF"/>
    <w:rsid w:val="00916C52"/>
    <w:rsid w:val="00947764"/>
    <w:rsid w:val="00957F3F"/>
    <w:rsid w:val="00967E7E"/>
    <w:rsid w:val="009A7AF0"/>
    <w:rsid w:val="009C75BB"/>
    <w:rsid w:val="00A445A9"/>
    <w:rsid w:val="00A84C20"/>
    <w:rsid w:val="00A93B5D"/>
    <w:rsid w:val="00B32C32"/>
    <w:rsid w:val="00D54D52"/>
    <w:rsid w:val="00E441E7"/>
    <w:rsid w:val="00E66185"/>
    <w:rsid w:val="00E845B9"/>
    <w:rsid w:val="00EE5745"/>
    <w:rsid w:val="00FD6428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2">
    <w:name w:val="heading 2"/>
    <w:basedOn w:val="a"/>
    <w:link w:val="20"/>
    <w:uiPriority w:val="9"/>
    <w:qFormat/>
    <w:rsid w:val="006163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340"/>
    <w:rPr>
      <w:b/>
      <w:bCs/>
    </w:rPr>
  </w:style>
  <w:style w:type="character" w:styleId="a5">
    <w:name w:val="Hyperlink"/>
    <w:basedOn w:val="a0"/>
    <w:uiPriority w:val="99"/>
    <w:semiHidden/>
    <w:unhideWhenUsed/>
    <w:rsid w:val="00160340"/>
    <w:rPr>
      <w:color w:val="0000FF"/>
      <w:u w:val="single"/>
    </w:rPr>
  </w:style>
  <w:style w:type="character" w:styleId="a6">
    <w:name w:val="Emphasis"/>
    <w:basedOn w:val="a0"/>
    <w:uiPriority w:val="20"/>
    <w:qFormat/>
    <w:rsid w:val="00FF71A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163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714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6031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0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272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0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999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0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04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701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55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4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311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33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94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2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214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451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14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60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849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38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14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64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282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896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18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452</Words>
  <Characters>2582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26</cp:revision>
  <dcterms:created xsi:type="dcterms:W3CDTF">2024-12-23T08:50:00Z</dcterms:created>
  <dcterms:modified xsi:type="dcterms:W3CDTF">2024-12-23T10:03:00Z</dcterms:modified>
</cp:coreProperties>
</file>