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03" w:rsidRPr="00C22A03" w:rsidRDefault="00C22A03" w:rsidP="00C22A0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</w:pPr>
      <w:r w:rsidRPr="00C22A03"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  <w:t>О внесении изменений в муниципальную программу «Развитие малого и среднего предпринимательства на территории Любимовского сельсовета в 2018 - 2022 годах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АДМИНИСТРАЦИЯ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ЛЮБИМОВСКОГО СЕЛЬСОВЕТА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БОЛЬШЕСОЛДАТСКОГО РАЙОНА КУРСКОЙ ОБЛАСТИ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ПОСТАНОВЛЕНИЕ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u w:val="single"/>
          <w:lang w:eastAsia="ru-RU"/>
        </w:rPr>
        <w:t>от 24 июня 2019 года №51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 с. Любимовка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«О внесении изменений в муниципальную программу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«Развитие малого и среднего предпринимательства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на территории Любимовского сельсовета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Большесолдатского района Курской области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в 2018 - 2022 годах»»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           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Любимовского сельсовета Большесолдатского района Курской области в соответствии с Федеральным законом от 01.01.2001 №131-ФЗ «Об общих принципах организации местного самоуправления в Российской Федерации», Федеральным законом «О развитии малого и среднего предпринимательства в Российской Федерации, администрация Любимовского сельсовета Большесолдатского района Курской области ПОСТАНОВЛЯЕТ: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1. Внести в муниципальную программу «Развитие малого и среднего предпринимательства на территории Любимовского сельсовета </w:t>
      </w: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Большесолдатского района Курской области в 2018-2022 годах» утвержденную постановлением Администрации Любимовского сельсовета №41 от 23.07.2018г. следующие изменения и дополнения: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1.1. паспорт программы дополнить пунктом следующего содержания: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«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77"/>
        <w:gridCol w:w="13523"/>
      </w:tblGrid>
      <w:tr w:rsidR="00C22A03" w:rsidRPr="00C22A03" w:rsidTr="00C22A03">
        <w:trPr>
          <w:tblCellSpacing w:w="0" w:type="dxa"/>
        </w:trPr>
        <w:tc>
          <w:tcPr>
            <w:tcW w:w="3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62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Общий объем средств составляет 50000,00 руб. из них:</w:t>
            </w:r>
          </w:p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местный бюджет – 50000,00 руб.</w:t>
            </w:r>
          </w:p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 том числе по годам:</w:t>
            </w:r>
          </w:p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2018 год – 10000,00 руб.</w:t>
            </w:r>
          </w:p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2019 год – 10000,00 руб.</w:t>
            </w:r>
          </w:p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2020 год – 10000,00 руб.</w:t>
            </w:r>
          </w:p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2021 год – 10000,00 руб.</w:t>
            </w:r>
          </w:p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2022 год – 10000,00 руб.</w:t>
            </w:r>
          </w:p>
        </w:tc>
      </w:tr>
    </w:tbl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»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1.2. Часть 7 программы изложить в следующей редакции: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«Финансирование исполнения мероприятий программы осуществляется за счет средств местного бюджета.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Общий объем средств составляет 50000,00 руб. из них: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В том числе по годам: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2018 год – 10000,00 руб.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2019 год – 10000,00 руб.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2020 год – 10000,00 руб.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2021 год – 10000,00 руб.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2022 год – 10000,00 руб.»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1.3. в приложении к муниципальной программе: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а) пункт 1.2. изложить в следующей редакции: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«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82"/>
        <w:gridCol w:w="5730"/>
        <w:gridCol w:w="3504"/>
        <w:gridCol w:w="1284"/>
      </w:tblGrid>
      <w:tr w:rsidR="00C22A03" w:rsidRPr="00C22A03" w:rsidTr="00C22A03">
        <w:trPr>
          <w:tblCellSpacing w:w="0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1.2.</w:t>
            </w:r>
          </w:p>
        </w:tc>
        <w:tc>
          <w:tcPr>
            <w:tcW w:w="5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Консультирование субъектов малого и среднего предпринимательства Любимовского сельсовета по вопросу получения государственной поддержки малого бизнеса в Курской области и её видах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Администрация Любимовского сельсовета постоянно</w:t>
            </w:r>
          </w:p>
        </w:tc>
        <w:tc>
          <w:tcPr>
            <w:tcW w:w="11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2000 руб.</w:t>
            </w:r>
          </w:p>
        </w:tc>
      </w:tr>
    </w:tbl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»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      б) пункт 1.3. изложить в следующей редакции: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«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82"/>
        <w:gridCol w:w="5730"/>
        <w:gridCol w:w="3504"/>
        <w:gridCol w:w="1284"/>
      </w:tblGrid>
      <w:tr w:rsidR="00C22A03" w:rsidRPr="00C22A03" w:rsidTr="00C22A03">
        <w:trPr>
          <w:tblCellSpacing w:w="0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1.3.</w:t>
            </w:r>
          </w:p>
        </w:tc>
        <w:tc>
          <w:tcPr>
            <w:tcW w:w="5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Содействие субъектам малого и среднего предпринимательства Любимовского сельсовета в формировании и реализации инвестиционных проектов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Администрация Любимовского сельсовета постоянно</w:t>
            </w:r>
          </w:p>
        </w:tc>
        <w:tc>
          <w:tcPr>
            <w:tcW w:w="11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2000 руб.</w:t>
            </w:r>
          </w:p>
        </w:tc>
      </w:tr>
    </w:tbl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»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      в) пункт 1.4. изложить в следующей редакции: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      «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82"/>
        <w:gridCol w:w="5730"/>
        <w:gridCol w:w="3504"/>
        <w:gridCol w:w="1284"/>
      </w:tblGrid>
      <w:tr w:rsidR="00C22A03" w:rsidRPr="00C22A03" w:rsidTr="00C22A03">
        <w:trPr>
          <w:tblCellSpacing w:w="0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1.4.</w:t>
            </w:r>
          </w:p>
        </w:tc>
        <w:tc>
          <w:tcPr>
            <w:tcW w:w="5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Содействие субъектам малого и среднего предпринимательства Любимовского сельсовета в электронной отправке налоговой и пенсионной отчётности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Администрация Любимовского сельсовета по мере необходимости</w:t>
            </w:r>
          </w:p>
        </w:tc>
        <w:tc>
          <w:tcPr>
            <w:tcW w:w="11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2000 руб.</w:t>
            </w:r>
          </w:p>
        </w:tc>
      </w:tr>
    </w:tbl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»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      г) пункт 3.2. изложить в следующей редакции: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«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82"/>
        <w:gridCol w:w="5730"/>
        <w:gridCol w:w="3504"/>
        <w:gridCol w:w="1284"/>
      </w:tblGrid>
      <w:tr w:rsidR="00C22A03" w:rsidRPr="00C22A03" w:rsidTr="00C22A03">
        <w:trPr>
          <w:tblCellSpacing w:w="0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3.2.</w:t>
            </w:r>
          </w:p>
        </w:tc>
        <w:tc>
          <w:tcPr>
            <w:tcW w:w="57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Взаимодействие со средствами массовой информации по вопросам </w:t>
            </w: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пропагандирования достижений субъектов малого и среднего предпринимательства сельсовета</w:t>
            </w:r>
          </w:p>
        </w:tc>
        <w:tc>
          <w:tcPr>
            <w:tcW w:w="226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 xml:space="preserve">Администрация Любимовского сельсовета </w:t>
            </w: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совместно с печатным изданием</w:t>
            </w:r>
          </w:p>
        </w:tc>
        <w:tc>
          <w:tcPr>
            <w:tcW w:w="11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hideMark/>
          </w:tcPr>
          <w:p w:rsidR="00C22A03" w:rsidRPr="00C22A03" w:rsidRDefault="00C22A03" w:rsidP="00C2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C22A03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4000 руб.</w:t>
            </w:r>
          </w:p>
        </w:tc>
      </w:tr>
    </w:tbl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»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2. Разместить настоящее постановление на официальном сайте администрации в сети «Интернет».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3. Контроль над исполнением настоящего постановления оставляю за собой.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      И.о. Главы</w:t>
      </w:r>
    </w:p>
    <w:p w:rsidR="00C22A03" w:rsidRPr="00C22A03" w:rsidRDefault="00C22A03" w:rsidP="00C22A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C22A03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Любимовского сельсовета                                                         Ю.В. Евтеев</w:t>
      </w:r>
    </w:p>
    <w:p w:rsidR="00D54D52" w:rsidRPr="00C22A03" w:rsidRDefault="00D54D52" w:rsidP="00C22A03"/>
    <w:sectPr w:rsidR="00D54D52" w:rsidRPr="00C22A0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03319D"/>
    <w:rsid w:val="00010BA5"/>
    <w:rsid w:val="0003319D"/>
    <w:rsid w:val="00191EC8"/>
    <w:rsid w:val="003166E5"/>
    <w:rsid w:val="003617E1"/>
    <w:rsid w:val="00606328"/>
    <w:rsid w:val="00726FD5"/>
    <w:rsid w:val="007876AE"/>
    <w:rsid w:val="00967E7E"/>
    <w:rsid w:val="009C75BB"/>
    <w:rsid w:val="00C22A03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4297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0635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598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537</Words>
  <Characters>3066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2024-12-10T13:24:00Z</dcterms:created>
  <dcterms:modified xsi:type="dcterms:W3CDTF">2024-12-10T13:26:00Z</dcterms:modified>
</cp:coreProperties>
</file>