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50" w:type="pct"/>
        <w:jc w:val="center"/>
        <w:tblCellSpacing w:w="15" w:type="dxa"/>
        <w:shd w:val="clear" w:color="auto" w:fill="EEEEEE"/>
        <w:tblCellMar>
          <w:left w:w="0" w:type="dxa"/>
          <w:right w:w="0" w:type="dxa"/>
        </w:tblCellMar>
        <w:tblLook w:val="04A0"/>
      </w:tblPr>
      <w:tblGrid>
        <w:gridCol w:w="9321"/>
      </w:tblGrid>
      <w:tr w:rsidR="00834E91" w:rsidRPr="00834E91" w:rsidTr="00834E91">
        <w:trPr>
          <w:tblCellSpacing w:w="15" w:type="dxa"/>
          <w:jc w:val="center"/>
        </w:trPr>
        <w:tc>
          <w:tcPr>
            <w:tcW w:w="0" w:type="auto"/>
            <w:tcBorders>
              <w:top w:val="nil"/>
              <w:left w:val="nil"/>
              <w:bottom w:val="nil"/>
              <w:right w:val="nil"/>
            </w:tcBorders>
            <w:shd w:val="clear" w:color="auto" w:fill="EEEEEE"/>
            <w:vAlign w:val="center"/>
            <w:hideMark/>
          </w:tcPr>
          <w:p w:rsidR="00834E91" w:rsidRPr="00834E91" w:rsidRDefault="00834E91" w:rsidP="00834E91">
            <w:pPr>
              <w:spacing w:after="0" w:line="240" w:lineRule="auto"/>
              <w:jc w:val="right"/>
              <w:rPr>
                <w:rFonts w:ascii="Tahoma" w:eastAsia="Times New Roman" w:hAnsi="Tahoma" w:cs="Tahoma"/>
                <w:color w:val="000000"/>
                <w:sz w:val="14"/>
                <w:szCs w:val="14"/>
                <w:lang w:eastAsia="ru-RU"/>
              </w:rPr>
            </w:pPr>
            <w:r w:rsidRPr="00834E91">
              <w:rPr>
                <w:rFonts w:ascii="Tahoma" w:eastAsia="Times New Roman" w:hAnsi="Tahoma" w:cs="Tahoma"/>
                <w:color w:val="000000"/>
                <w:sz w:val="14"/>
                <w:szCs w:val="14"/>
                <w:lang w:eastAsia="ru-RU"/>
              </w:rPr>
              <w:fldChar w:fldCharType="begin"/>
            </w:r>
            <w:r w:rsidRPr="00834E91">
              <w:rPr>
                <w:rFonts w:ascii="Tahoma" w:eastAsia="Times New Roman" w:hAnsi="Tahoma" w:cs="Tahoma"/>
                <w:color w:val="000000"/>
                <w:sz w:val="14"/>
                <w:szCs w:val="14"/>
                <w:lang w:eastAsia="ru-RU"/>
              </w:rPr>
              <w:instrText xml:space="preserve"> HYPERLINK "https://lubimovka.rkursk.ru/index.php?mun_obr=25&amp;sub_menus_id=6505&amp;print=1&amp;id_mat=575431" \t "blank" </w:instrText>
            </w:r>
            <w:r w:rsidRPr="00834E91">
              <w:rPr>
                <w:rFonts w:ascii="Tahoma" w:eastAsia="Times New Roman" w:hAnsi="Tahoma" w:cs="Tahoma"/>
                <w:color w:val="000000"/>
                <w:sz w:val="14"/>
                <w:szCs w:val="14"/>
                <w:lang w:eastAsia="ru-RU"/>
              </w:rPr>
              <w:fldChar w:fldCharType="separate"/>
            </w:r>
            <w:r w:rsidRPr="00834E91">
              <w:rPr>
                <w:rFonts w:ascii="Tahoma" w:eastAsia="Times New Roman" w:hAnsi="Tahoma" w:cs="Tahoma"/>
                <w:color w:val="33A6E3"/>
                <w:sz w:val="14"/>
                <w:szCs w:val="14"/>
                <w:lang w:eastAsia="ru-RU"/>
              </w:rPr>
              <w:br/>
            </w:r>
            <w:r>
              <w:rPr>
                <w:rFonts w:ascii="Tahoma" w:eastAsia="Times New Roman" w:hAnsi="Tahoma" w:cs="Tahoma"/>
                <w:noProof/>
                <w:color w:val="33A6E3"/>
                <w:sz w:val="14"/>
                <w:szCs w:val="14"/>
                <w:lang w:eastAsia="ru-RU"/>
              </w:rPr>
              <w:drawing>
                <wp:inline distT="0" distB="0" distL="0" distR="0">
                  <wp:extent cx="153670" cy="153670"/>
                  <wp:effectExtent l="19050" t="0" r="0" b="0"/>
                  <wp:docPr id="1" name="Рисунок 1" descr="Версия для печати">
                    <a:hlinkClick xmlns:a="http://schemas.openxmlformats.org/drawingml/2006/main" r:id="rId5" tgtFrame="&quot;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ерсия для печати">
                            <a:hlinkClick r:id="rId5" tgtFrame="&quot;blank&quot;"/>
                          </pic:cNvPr>
                          <pic:cNvPicPr>
                            <a:picLocks noChangeAspect="1" noChangeArrowheads="1"/>
                          </pic:cNvPicPr>
                        </pic:nvPicPr>
                        <pic:blipFill>
                          <a:blip r:embed="rId6" cstate="print"/>
                          <a:srcRect/>
                          <a:stretch>
                            <a:fillRect/>
                          </a:stretch>
                        </pic:blipFill>
                        <pic:spPr bwMode="auto">
                          <a:xfrm>
                            <a:off x="0" y="0"/>
                            <a:ext cx="153670" cy="153670"/>
                          </a:xfrm>
                          <a:prstGeom prst="rect">
                            <a:avLst/>
                          </a:prstGeom>
                          <a:noFill/>
                          <a:ln w="9525">
                            <a:noFill/>
                            <a:miter lim="800000"/>
                            <a:headEnd/>
                            <a:tailEnd/>
                          </a:ln>
                        </pic:spPr>
                      </pic:pic>
                    </a:graphicData>
                  </a:graphic>
                </wp:inline>
              </w:drawing>
            </w:r>
            <w:r w:rsidRPr="00834E91">
              <w:rPr>
                <w:rFonts w:ascii="Tahoma" w:eastAsia="Times New Roman" w:hAnsi="Tahoma" w:cs="Tahoma"/>
                <w:color w:val="000000"/>
                <w:sz w:val="14"/>
                <w:szCs w:val="14"/>
                <w:lang w:eastAsia="ru-RU"/>
              </w:rPr>
              <w:fldChar w:fldCharType="end"/>
            </w:r>
          </w:p>
        </w:tc>
      </w:tr>
      <w:tr w:rsidR="00834E91" w:rsidRPr="00834E91" w:rsidTr="00834E91">
        <w:trPr>
          <w:tblCellSpacing w:w="15" w:type="dxa"/>
          <w:jc w:val="center"/>
        </w:trPr>
        <w:tc>
          <w:tcPr>
            <w:tcW w:w="0" w:type="auto"/>
            <w:tcBorders>
              <w:top w:val="nil"/>
              <w:left w:val="nil"/>
              <w:bottom w:val="nil"/>
              <w:right w:val="nil"/>
            </w:tcBorders>
            <w:shd w:val="clear" w:color="auto" w:fill="EEEEEE"/>
            <w:vAlign w:val="center"/>
            <w:hideMark/>
          </w:tcPr>
          <w:p w:rsidR="00834E91" w:rsidRPr="00834E91" w:rsidRDefault="00834E91" w:rsidP="00834E91">
            <w:pPr>
              <w:spacing w:after="0" w:line="240" w:lineRule="auto"/>
              <w:rPr>
                <w:rFonts w:ascii="Tahoma" w:eastAsia="Times New Roman" w:hAnsi="Tahoma" w:cs="Tahoma"/>
                <w:color w:val="000000"/>
                <w:sz w:val="14"/>
                <w:szCs w:val="14"/>
                <w:lang w:eastAsia="ru-RU"/>
              </w:rPr>
            </w:pPr>
            <w:r w:rsidRPr="00834E91">
              <w:rPr>
                <w:rFonts w:ascii="Tahoma" w:eastAsia="Times New Roman" w:hAnsi="Tahoma" w:cs="Tahoma"/>
                <w:color w:val="000000"/>
                <w:sz w:val="14"/>
                <w:szCs w:val="14"/>
                <w:lang w:eastAsia="ru-RU"/>
              </w:rPr>
              <w:t> </w:t>
            </w:r>
          </w:p>
        </w:tc>
      </w:tr>
    </w:tbl>
    <w:p w:rsidR="00834E91" w:rsidRPr="00834E91" w:rsidRDefault="00834E91" w:rsidP="00834E91">
      <w:pPr>
        <w:shd w:val="clear" w:color="auto" w:fill="EEEEEE"/>
        <w:spacing w:after="173" w:line="240" w:lineRule="auto"/>
        <w:jc w:val="center"/>
        <w:rPr>
          <w:rFonts w:ascii="Tahoma" w:eastAsia="Times New Roman" w:hAnsi="Tahoma" w:cs="Tahoma"/>
          <w:b/>
          <w:bCs/>
          <w:color w:val="000000"/>
          <w:sz w:val="16"/>
          <w:szCs w:val="16"/>
          <w:lang w:eastAsia="ru-RU"/>
        </w:rPr>
      </w:pPr>
      <w:r w:rsidRPr="00834E91">
        <w:rPr>
          <w:rFonts w:ascii="Tahoma" w:eastAsia="Times New Roman" w:hAnsi="Tahoma" w:cs="Tahoma"/>
          <w:b/>
          <w:bCs/>
          <w:color w:val="000000"/>
          <w:sz w:val="16"/>
          <w:szCs w:val="16"/>
          <w:lang w:eastAsia="ru-RU"/>
        </w:rPr>
        <w:t>Виды информации, причиняющей вред здоровью и (или) развитию детей</w:t>
      </w:r>
    </w:p>
    <w:p w:rsidR="00834E91" w:rsidRPr="00834E91" w:rsidRDefault="00834E91" w:rsidP="00834E91">
      <w:pPr>
        <w:shd w:val="clear" w:color="auto" w:fill="EEEEEE"/>
        <w:spacing w:after="0" w:line="240" w:lineRule="auto"/>
        <w:jc w:val="both"/>
        <w:rPr>
          <w:rFonts w:ascii="Tahoma" w:eastAsia="Times New Roman" w:hAnsi="Tahoma" w:cs="Tahoma"/>
          <w:color w:val="000000"/>
          <w:sz w:val="14"/>
          <w:szCs w:val="14"/>
          <w:lang w:eastAsia="ru-RU"/>
        </w:rPr>
      </w:pPr>
      <w:proofErr w:type="gramStart"/>
      <w:r w:rsidRPr="00834E91">
        <w:rPr>
          <w:rFonts w:ascii="Tahoma" w:eastAsia="Times New Roman" w:hAnsi="Tahoma" w:cs="Tahoma"/>
          <w:color w:val="000000"/>
          <w:sz w:val="14"/>
          <w:szCs w:val="14"/>
          <w:lang w:eastAsia="ru-RU"/>
        </w:rPr>
        <w:t>Виды информации, причиняющей вред здоровью и (или) развитию детей</w:t>
      </w:r>
      <w:r w:rsidRPr="00834E91">
        <w:rPr>
          <w:rFonts w:ascii="Tahoma" w:eastAsia="Times New Roman" w:hAnsi="Tahoma" w:cs="Tahoma"/>
          <w:color w:val="000000"/>
          <w:sz w:val="14"/>
          <w:szCs w:val="14"/>
          <w:lang w:eastAsia="ru-RU"/>
        </w:rPr>
        <w:br/>
      </w:r>
      <w:r w:rsidRPr="00834E91">
        <w:rPr>
          <w:rFonts w:ascii="Tahoma" w:eastAsia="Times New Roman" w:hAnsi="Tahoma" w:cs="Tahoma"/>
          <w:color w:val="000000"/>
          <w:sz w:val="14"/>
          <w:szCs w:val="14"/>
          <w:lang w:eastAsia="ru-RU"/>
        </w:rPr>
        <w:br/>
        <w:t>Согласно статье 5 Федерального закона от 29.12.2010 № 436-ФЗ «О защите детей от информации, причиняющей вред их здоровью и развитию» к информации, причиняющей вред здоровью и (или) развитию детей, относится:</w:t>
      </w:r>
      <w:r w:rsidRPr="00834E91">
        <w:rPr>
          <w:rFonts w:ascii="Tahoma" w:eastAsia="Times New Roman" w:hAnsi="Tahoma" w:cs="Tahoma"/>
          <w:color w:val="000000"/>
          <w:sz w:val="14"/>
          <w:szCs w:val="14"/>
          <w:lang w:eastAsia="ru-RU"/>
        </w:rPr>
        <w:br/>
        <w:t>1) информация, предусмотренная частью 2 настоящей статьи и запрещенная для распространения среди детей;</w:t>
      </w:r>
      <w:proofErr w:type="gramEnd"/>
      <w:r w:rsidRPr="00834E91">
        <w:rPr>
          <w:rFonts w:ascii="Tahoma" w:eastAsia="Times New Roman" w:hAnsi="Tahoma" w:cs="Tahoma"/>
          <w:color w:val="000000"/>
          <w:sz w:val="14"/>
          <w:szCs w:val="14"/>
          <w:lang w:eastAsia="ru-RU"/>
        </w:rPr>
        <w:br/>
        <w:t>2) информация, которая предусмотрена частью 3 настоящей статьи с учетом положений статей 7 – 10 настоящего Федерального закона и распространение которой среди детей определенных возрастных категорий ограничено.</w:t>
      </w:r>
      <w:r w:rsidRPr="00834E91">
        <w:rPr>
          <w:rFonts w:ascii="Tahoma" w:eastAsia="Times New Roman" w:hAnsi="Tahoma" w:cs="Tahoma"/>
          <w:color w:val="000000"/>
          <w:sz w:val="14"/>
          <w:szCs w:val="14"/>
          <w:lang w:eastAsia="ru-RU"/>
        </w:rPr>
        <w:br/>
        <w:t>К информации, запрещенной для распространения среди детей, относится информация:</w:t>
      </w:r>
      <w:r w:rsidRPr="00834E91">
        <w:rPr>
          <w:rFonts w:ascii="Tahoma" w:eastAsia="Times New Roman" w:hAnsi="Tahoma" w:cs="Tahoma"/>
          <w:color w:val="000000"/>
          <w:sz w:val="14"/>
          <w:szCs w:val="14"/>
          <w:lang w:eastAsia="ru-RU"/>
        </w:rPr>
        <w:br/>
        <w:t>1) побуждающая детей к совершению действий, представляющих угрозу их жизни и (или) здоровью, в том числе к причинению вреда своему здоровью, самоубийству, либо жизни и (или) здоровью иных лиц, либо направленная на склонение или иное вовлечение детей в совершение таких действий;</w:t>
      </w:r>
      <w:r w:rsidRPr="00834E91">
        <w:rPr>
          <w:rFonts w:ascii="Tahoma" w:eastAsia="Times New Roman" w:hAnsi="Tahoma" w:cs="Tahoma"/>
          <w:color w:val="000000"/>
          <w:sz w:val="14"/>
          <w:szCs w:val="14"/>
          <w:lang w:eastAsia="ru-RU"/>
        </w:rPr>
        <w:br/>
      </w:r>
      <w:proofErr w:type="gramStart"/>
      <w:r w:rsidRPr="00834E91">
        <w:rPr>
          <w:rFonts w:ascii="Tahoma" w:eastAsia="Times New Roman" w:hAnsi="Tahoma" w:cs="Tahoma"/>
          <w:color w:val="000000"/>
          <w:sz w:val="14"/>
          <w:szCs w:val="14"/>
          <w:lang w:eastAsia="ru-RU"/>
        </w:rPr>
        <w:t xml:space="preserve">2) способная вызвать у детей желание употребить наркотические средства, психотропные и (или) одурманивающие вещества, табачные изделия, </w:t>
      </w:r>
      <w:proofErr w:type="spellStart"/>
      <w:r w:rsidRPr="00834E91">
        <w:rPr>
          <w:rFonts w:ascii="Tahoma" w:eastAsia="Times New Roman" w:hAnsi="Tahoma" w:cs="Tahoma"/>
          <w:color w:val="000000"/>
          <w:sz w:val="14"/>
          <w:szCs w:val="14"/>
          <w:lang w:eastAsia="ru-RU"/>
        </w:rPr>
        <w:t>никотинсодержащую</w:t>
      </w:r>
      <w:proofErr w:type="spellEnd"/>
      <w:r w:rsidRPr="00834E91">
        <w:rPr>
          <w:rFonts w:ascii="Tahoma" w:eastAsia="Times New Roman" w:hAnsi="Tahoma" w:cs="Tahoma"/>
          <w:color w:val="000000"/>
          <w:sz w:val="14"/>
          <w:szCs w:val="14"/>
          <w:lang w:eastAsia="ru-RU"/>
        </w:rPr>
        <w:t xml:space="preserve"> продукцию, алкогольную и спиртосодержащую продукцию, принять участие в азартных играх, заниматься проституцией, бродяжничеством или попрошайничеством;</w:t>
      </w:r>
      <w:r w:rsidRPr="00834E91">
        <w:rPr>
          <w:rFonts w:ascii="Tahoma" w:eastAsia="Times New Roman" w:hAnsi="Tahoma" w:cs="Tahoma"/>
          <w:color w:val="000000"/>
          <w:sz w:val="14"/>
          <w:szCs w:val="14"/>
          <w:lang w:eastAsia="ru-RU"/>
        </w:rPr>
        <w:br/>
        <w:t>3) 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 за исключением случаев, предусмотренных настоящим Федеральным законом;</w:t>
      </w:r>
      <w:proofErr w:type="gramEnd"/>
      <w:r w:rsidRPr="00834E91">
        <w:rPr>
          <w:rFonts w:ascii="Tahoma" w:eastAsia="Times New Roman" w:hAnsi="Tahoma" w:cs="Tahoma"/>
          <w:color w:val="000000"/>
          <w:sz w:val="14"/>
          <w:szCs w:val="14"/>
          <w:lang w:eastAsia="ru-RU"/>
        </w:rPr>
        <w:br/>
      </w:r>
      <w:proofErr w:type="gramStart"/>
      <w:r w:rsidRPr="00834E91">
        <w:rPr>
          <w:rFonts w:ascii="Tahoma" w:eastAsia="Times New Roman" w:hAnsi="Tahoma" w:cs="Tahoma"/>
          <w:color w:val="000000"/>
          <w:sz w:val="14"/>
          <w:szCs w:val="14"/>
          <w:lang w:eastAsia="ru-RU"/>
        </w:rPr>
        <w:t>3.1) содержащая изображение или описание сексуального насилия;</w:t>
      </w:r>
      <w:r w:rsidRPr="00834E91">
        <w:rPr>
          <w:rFonts w:ascii="Tahoma" w:eastAsia="Times New Roman" w:hAnsi="Tahoma" w:cs="Tahoma"/>
          <w:color w:val="000000"/>
          <w:sz w:val="14"/>
          <w:szCs w:val="14"/>
          <w:lang w:eastAsia="ru-RU"/>
        </w:rPr>
        <w:br/>
        <w:t>4) отрицающая семейные ценности и формирующая неуважение к родителям и (или) другим членам семьи;</w:t>
      </w:r>
      <w:r w:rsidRPr="00834E91">
        <w:rPr>
          <w:rFonts w:ascii="Tahoma" w:eastAsia="Times New Roman" w:hAnsi="Tahoma" w:cs="Tahoma"/>
          <w:color w:val="000000"/>
          <w:sz w:val="14"/>
          <w:szCs w:val="14"/>
          <w:lang w:eastAsia="ru-RU"/>
        </w:rPr>
        <w:br/>
        <w:t>4.1) пропагандирующая либо демонстрирующая нетрадиционные сексуальные отношения и (или) предпочтения;</w:t>
      </w:r>
      <w:r w:rsidRPr="00834E91">
        <w:rPr>
          <w:rFonts w:ascii="Tahoma" w:eastAsia="Times New Roman" w:hAnsi="Tahoma" w:cs="Tahoma"/>
          <w:color w:val="000000"/>
          <w:sz w:val="14"/>
          <w:szCs w:val="14"/>
          <w:lang w:eastAsia="ru-RU"/>
        </w:rPr>
        <w:br/>
        <w:t>4.2) пропагандирующая педофилию;</w:t>
      </w:r>
      <w:r w:rsidRPr="00834E91">
        <w:rPr>
          <w:rFonts w:ascii="Tahoma" w:eastAsia="Times New Roman" w:hAnsi="Tahoma" w:cs="Tahoma"/>
          <w:color w:val="000000"/>
          <w:sz w:val="14"/>
          <w:szCs w:val="14"/>
          <w:lang w:eastAsia="ru-RU"/>
        </w:rPr>
        <w:br/>
        <w:t>4.3) способная вызвать у детей желание сменить пол;</w:t>
      </w:r>
      <w:r w:rsidRPr="00834E91">
        <w:rPr>
          <w:rFonts w:ascii="Tahoma" w:eastAsia="Times New Roman" w:hAnsi="Tahoma" w:cs="Tahoma"/>
          <w:color w:val="000000"/>
          <w:sz w:val="14"/>
          <w:szCs w:val="14"/>
          <w:lang w:eastAsia="ru-RU"/>
        </w:rPr>
        <w:br/>
        <w:t>5) оправдывающая противоправное поведение;</w:t>
      </w:r>
      <w:r w:rsidRPr="00834E91">
        <w:rPr>
          <w:rFonts w:ascii="Tahoma" w:eastAsia="Times New Roman" w:hAnsi="Tahoma" w:cs="Tahoma"/>
          <w:color w:val="000000"/>
          <w:sz w:val="14"/>
          <w:szCs w:val="14"/>
          <w:lang w:eastAsia="ru-RU"/>
        </w:rPr>
        <w:br/>
        <w:t>6) содержащая нецензурную брань;</w:t>
      </w:r>
      <w:proofErr w:type="gramEnd"/>
      <w:r w:rsidRPr="00834E91">
        <w:rPr>
          <w:rFonts w:ascii="Tahoma" w:eastAsia="Times New Roman" w:hAnsi="Tahoma" w:cs="Tahoma"/>
          <w:color w:val="000000"/>
          <w:sz w:val="14"/>
          <w:szCs w:val="14"/>
          <w:lang w:eastAsia="ru-RU"/>
        </w:rPr>
        <w:br/>
      </w:r>
      <w:proofErr w:type="gramStart"/>
      <w:r w:rsidRPr="00834E91">
        <w:rPr>
          <w:rFonts w:ascii="Tahoma" w:eastAsia="Times New Roman" w:hAnsi="Tahoma" w:cs="Tahoma"/>
          <w:color w:val="000000"/>
          <w:sz w:val="14"/>
          <w:szCs w:val="14"/>
          <w:lang w:eastAsia="ru-RU"/>
        </w:rPr>
        <w:t>7) содержащая информацию порнографического характера;</w:t>
      </w:r>
      <w:r w:rsidRPr="00834E91">
        <w:rPr>
          <w:rFonts w:ascii="Tahoma" w:eastAsia="Times New Roman" w:hAnsi="Tahoma" w:cs="Tahoma"/>
          <w:color w:val="000000"/>
          <w:sz w:val="14"/>
          <w:szCs w:val="14"/>
          <w:lang w:eastAsia="ru-RU"/>
        </w:rPr>
        <w:br/>
        <w:t>8) о несовершеннолетнем, пострадавшем в результате противоправных действий (бездействия), включая фамилии, имена, отчества, фото- и видеоизображения такого несовершеннолетнего, его родителей и иных законных представителей, дату рождения такого несовершеннолетнего, аудиозапись его голоса, место его жительства или место временного пребывания, место его учебы или работы, иную информацию, позволяющую прямо или косвенно установить личность такого несовершеннолетнего;</w:t>
      </w:r>
      <w:proofErr w:type="gramEnd"/>
      <w:r w:rsidRPr="00834E91">
        <w:rPr>
          <w:rFonts w:ascii="Tahoma" w:eastAsia="Times New Roman" w:hAnsi="Tahoma" w:cs="Tahoma"/>
          <w:color w:val="000000"/>
          <w:sz w:val="14"/>
          <w:szCs w:val="14"/>
          <w:lang w:eastAsia="ru-RU"/>
        </w:rPr>
        <w:br/>
        <w:t xml:space="preserve">9) </w:t>
      </w:r>
      <w:proofErr w:type="gramStart"/>
      <w:r w:rsidRPr="00834E91">
        <w:rPr>
          <w:rFonts w:ascii="Tahoma" w:eastAsia="Times New Roman" w:hAnsi="Tahoma" w:cs="Tahoma"/>
          <w:color w:val="000000"/>
          <w:sz w:val="14"/>
          <w:szCs w:val="14"/>
          <w:lang w:eastAsia="ru-RU"/>
        </w:rPr>
        <w:t>содержащаяся</w:t>
      </w:r>
      <w:proofErr w:type="gramEnd"/>
      <w:r w:rsidRPr="00834E91">
        <w:rPr>
          <w:rFonts w:ascii="Tahoma" w:eastAsia="Times New Roman" w:hAnsi="Tahoma" w:cs="Tahoma"/>
          <w:color w:val="000000"/>
          <w:sz w:val="14"/>
          <w:szCs w:val="14"/>
          <w:lang w:eastAsia="ru-RU"/>
        </w:rPr>
        <w:t xml:space="preserve"> в информационной продукции, произведенной иностранным агентом.</w:t>
      </w:r>
      <w:r w:rsidRPr="00834E91">
        <w:rPr>
          <w:rFonts w:ascii="Tahoma" w:eastAsia="Times New Roman" w:hAnsi="Tahoma" w:cs="Tahoma"/>
          <w:color w:val="000000"/>
          <w:sz w:val="14"/>
          <w:szCs w:val="14"/>
          <w:lang w:eastAsia="ru-RU"/>
        </w:rPr>
        <w:br/>
        <w:t>К информации, распространение которой среди детей определенных возрастных категорий ограничено, относится информация:</w:t>
      </w:r>
      <w:r w:rsidRPr="00834E91">
        <w:rPr>
          <w:rFonts w:ascii="Tahoma" w:eastAsia="Times New Roman" w:hAnsi="Tahoma" w:cs="Tahoma"/>
          <w:color w:val="000000"/>
          <w:sz w:val="14"/>
          <w:szCs w:val="14"/>
          <w:lang w:eastAsia="ru-RU"/>
        </w:rPr>
        <w:br/>
        <w:t>1) представляемая в виде изображения или описания жестокости, физического и (или) психического насилия (за исключением сексуального насилия), преступления или иного антиобщественного действия;</w:t>
      </w:r>
      <w:r w:rsidRPr="00834E91">
        <w:rPr>
          <w:rFonts w:ascii="Tahoma" w:eastAsia="Times New Roman" w:hAnsi="Tahoma" w:cs="Tahoma"/>
          <w:color w:val="000000"/>
          <w:sz w:val="14"/>
          <w:szCs w:val="14"/>
          <w:lang w:eastAsia="ru-RU"/>
        </w:rPr>
        <w:br/>
      </w:r>
      <w:proofErr w:type="gramStart"/>
      <w:r w:rsidRPr="00834E91">
        <w:rPr>
          <w:rFonts w:ascii="Tahoma" w:eastAsia="Times New Roman" w:hAnsi="Tahoma" w:cs="Tahoma"/>
          <w:color w:val="000000"/>
          <w:sz w:val="14"/>
          <w:szCs w:val="14"/>
          <w:lang w:eastAsia="ru-RU"/>
        </w:rPr>
        <w:t>2) вызывающая у детей страх, ужас или панику, в том числе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r w:rsidRPr="00834E91">
        <w:rPr>
          <w:rFonts w:ascii="Tahoma" w:eastAsia="Times New Roman" w:hAnsi="Tahoma" w:cs="Tahoma"/>
          <w:color w:val="000000"/>
          <w:sz w:val="14"/>
          <w:szCs w:val="14"/>
          <w:lang w:eastAsia="ru-RU"/>
        </w:rPr>
        <w:br/>
        <w:t>3) представляемая в виде изображения или описания половых отношений между мужчиной и женщиной;</w:t>
      </w:r>
      <w:r w:rsidRPr="00834E91">
        <w:rPr>
          <w:rFonts w:ascii="Tahoma" w:eastAsia="Times New Roman" w:hAnsi="Tahoma" w:cs="Tahoma"/>
          <w:color w:val="000000"/>
          <w:sz w:val="14"/>
          <w:szCs w:val="14"/>
          <w:lang w:eastAsia="ru-RU"/>
        </w:rPr>
        <w:br/>
        <w:t>содержащая бранные слова и выражения, не относящиеся к нецензурной брани.</w:t>
      </w:r>
      <w:proofErr w:type="gramEnd"/>
      <w:r w:rsidRPr="00834E91">
        <w:rPr>
          <w:rFonts w:ascii="Tahoma" w:eastAsia="Times New Roman" w:hAnsi="Tahoma" w:cs="Tahoma"/>
          <w:color w:val="000000"/>
          <w:sz w:val="14"/>
          <w:szCs w:val="14"/>
          <w:lang w:eastAsia="ru-RU"/>
        </w:rPr>
        <w:br/>
      </w:r>
      <w:r w:rsidRPr="00834E91">
        <w:rPr>
          <w:rFonts w:ascii="Tahoma" w:eastAsia="Times New Roman" w:hAnsi="Tahoma" w:cs="Tahoma"/>
          <w:color w:val="000000"/>
          <w:sz w:val="14"/>
          <w:szCs w:val="14"/>
          <w:lang w:eastAsia="ru-RU"/>
        </w:rPr>
        <w:br/>
        <w:t xml:space="preserve">Прокурор района                                    И.В. </w:t>
      </w:r>
      <w:proofErr w:type="spellStart"/>
      <w:r w:rsidRPr="00834E91">
        <w:rPr>
          <w:rFonts w:ascii="Tahoma" w:eastAsia="Times New Roman" w:hAnsi="Tahoma" w:cs="Tahoma"/>
          <w:color w:val="000000"/>
          <w:sz w:val="14"/>
          <w:szCs w:val="14"/>
          <w:lang w:eastAsia="ru-RU"/>
        </w:rPr>
        <w:t>Катыхин</w:t>
      </w:r>
      <w:proofErr w:type="spellEnd"/>
    </w:p>
    <w:p w:rsidR="00D54D52" w:rsidRPr="00834E91" w:rsidRDefault="00D54D52" w:rsidP="00834E91"/>
    <w:sectPr w:rsidR="00D54D52" w:rsidRPr="00834E91" w:rsidSect="00D54D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B7E3F"/>
    <w:multiLevelType w:val="multilevel"/>
    <w:tmpl w:val="BE7C37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8940D4"/>
    <w:multiLevelType w:val="multilevel"/>
    <w:tmpl w:val="9CB8B4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4B59D9"/>
    <w:multiLevelType w:val="multilevel"/>
    <w:tmpl w:val="67F0B7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CD000D1"/>
    <w:multiLevelType w:val="multilevel"/>
    <w:tmpl w:val="ECB0CC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230337D"/>
    <w:multiLevelType w:val="multilevel"/>
    <w:tmpl w:val="FE6E7C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824176D"/>
    <w:multiLevelType w:val="multilevel"/>
    <w:tmpl w:val="AC025C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CCA4D76"/>
    <w:multiLevelType w:val="multilevel"/>
    <w:tmpl w:val="FCF4B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1"/>
  </w:num>
  <w:num w:numId="4">
    <w:abstractNumId w:val="4"/>
  </w:num>
  <w:num w:numId="5">
    <w:abstractNumId w:val="2"/>
  </w:num>
  <w:num w:numId="6">
    <w:abstractNumId w:val="3"/>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BB26C5"/>
    <w:rsid w:val="00010BA5"/>
    <w:rsid w:val="00011E1C"/>
    <w:rsid w:val="00016D66"/>
    <w:rsid w:val="00067C1C"/>
    <w:rsid w:val="0009277F"/>
    <w:rsid w:val="0013593C"/>
    <w:rsid w:val="00155738"/>
    <w:rsid w:val="0018045A"/>
    <w:rsid w:val="001D04C0"/>
    <w:rsid w:val="00202FC3"/>
    <w:rsid w:val="003000C8"/>
    <w:rsid w:val="00311E83"/>
    <w:rsid w:val="003617E1"/>
    <w:rsid w:val="00373D32"/>
    <w:rsid w:val="0046690B"/>
    <w:rsid w:val="0048011F"/>
    <w:rsid w:val="00493ABF"/>
    <w:rsid w:val="00510DDA"/>
    <w:rsid w:val="00581C43"/>
    <w:rsid w:val="005E07F8"/>
    <w:rsid w:val="005E0870"/>
    <w:rsid w:val="005F0E52"/>
    <w:rsid w:val="005F7575"/>
    <w:rsid w:val="00606328"/>
    <w:rsid w:val="00683FCB"/>
    <w:rsid w:val="00692C61"/>
    <w:rsid w:val="006B214B"/>
    <w:rsid w:val="00726FD5"/>
    <w:rsid w:val="00732F0C"/>
    <w:rsid w:val="007349B2"/>
    <w:rsid w:val="007876AE"/>
    <w:rsid w:val="007D20EB"/>
    <w:rsid w:val="007E62CA"/>
    <w:rsid w:val="00815E2B"/>
    <w:rsid w:val="00834E91"/>
    <w:rsid w:val="0085193D"/>
    <w:rsid w:val="008939C5"/>
    <w:rsid w:val="00902C0C"/>
    <w:rsid w:val="00936E63"/>
    <w:rsid w:val="0095749D"/>
    <w:rsid w:val="00967E7E"/>
    <w:rsid w:val="009B25F2"/>
    <w:rsid w:val="009B33CA"/>
    <w:rsid w:val="009C75BB"/>
    <w:rsid w:val="00A0035B"/>
    <w:rsid w:val="00A449DD"/>
    <w:rsid w:val="00A86B36"/>
    <w:rsid w:val="00AA162E"/>
    <w:rsid w:val="00AB7BE9"/>
    <w:rsid w:val="00B4193A"/>
    <w:rsid w:val="00BB26C5"/>
    <w:rsid w:val="00BE5413"/>
    <w:rsid w:val="00C37B0F"/>
    <w:rsid w:val="00C74F9D"/>
    <w:rsid w:val="00CA0735"/>
    <w:rsid w:val="00D03A83"/>
    <w:rsid w:val="00D21AF8"/>
    <w:rsid w:val="00D43343"/>
    <w:rsid w:val="00D54D52"/>
    <w:rsid w:val="00D5560D"/>
    <w:rsid w:val="00DE2832"/>
    <w:rsid w:val="00DE2B77"/>
    <w:rsid w:val="00E10C94"/>
    <w:rsid w:val="00E12B29"/>
    <w:rsid w:val="00E52C68"/>
    <w:rsid w:val="00E57D83"/>
    <w:rsid w:val="00E61C9C"/>
    <w:rsid w:val="00E70170"/>
    <w:rsid w:val="00E856BD"/>
    <w:rsid w:val="00E975E9"/>
    <w:rsid w:val="00EB1C31"/>
    <w:rsid w:val="00EC7F3A"/>
    <w:rsid w:val="00F436AF"/>
    <w:rsid w:val="00F90BA0"/>
    <w:rsid w:val="00F9716C"/>
    <w:rsid w:val="00FD5B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D52"/>
  </w:style>
  <w:style w:type="paragraph" w:styleId="1">
    <w:name w:val="heading 1"/>
    <w:basedOn w:val="a"/>
    <w:link w:val="10"/>
    <w:uiPriority w:val="9"/>
    <w:qFormat/>
    <w:rsid w:val="00581C4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581C4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B26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B26C5"/>
    <w:rPr>
      <w:b/>
      <w:bCs/>
    </w:rPr>
  </w:style>
  <w:style w:type="character" w:customStyle="1" w:styleId="path">
    <w:name w:val="path"/>
    <w:basedOn w:val="a0"/>
    <w:rsid w:val="005F7575"/>
  </w:style>
  <w:style w:type="character" w:styleId="a5">
    <w:name w:val="Emphasis"/>
    <w:basedOn w:val="a0"/>
    <w:uiPriority w:val="20"/>
    <w:qFormat/>
    <w:rsid w:val="00E10C94"/>
    <w:rPr>
      <w:i/>
      <w:iCs/>
    </w:rPr>
  </w:style>
  <w:style w:type="character" w:customStyle="1" w:styleId="10">
    <w:name w:val="Заголовок 1 Знак"/>
    <w:basedOn w:val="a0"/>
    <w:link w:val="1"/>
    <w:uiPriority w:val="9"/>
    <w:rsid w:val="00581C43"/>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581C43"/>
    <w:rPr>
      <w:rFonts w:ascii="Times New Roman" w:eastAsia="Times New Roman" w:hAnsi="Times New Roman" w:cs="Times New Roman"/>
      <w:b/>
      <w:bCs/>
      <w:sz w:val="27"/>
      <w:szCs w:val="27"/>
      <w:lang w:eastAsia="ru-RU"/>
    </w:rPr>
  </w:style>
  <w:style w:type="paragraph" w:styleId="a6">
    <w:name w:val="Balloon Text"/>
    <w:basedOn w:val="a"/>
    <w:link w:val="a7"/>
    <w:uiPriority w:val="99"/>
    <w:semiHidden/>
    <w:unhideWhenUsed/>
    <w:rsid w:val="00581C4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81C43"/>
    <w:rPr>
      <w:rFonts w:ascii="Tahoma" w:hAnsi="Tahoma" w:cs="Tahoma"/>
      <w:sz w:val="16"/>
      <w:szCs w:val="16"/>
    </w:rPr>
  </w:style>
  <w:style w:type="character" w:styleId="a8">
    <w:name w:val="Hyperlink"/>
    <w:basedOn w:val="a0"/>
    <w:uiPriority w:val="99"/>
    <w:semiHidden/>
    <w:unhideWhenUsed/>
    <w:rsid w:val="00373D32"/>
    <w:rPr>
      <w:color w:val="0000FF"/>
      <w:u w:val="single"/>
    </w:rPr>
  </w:style>
</w:styles>
</file>

<file path=word/webSettings.xml><?xml version="1.0" encoding="utf-8"?>
<w:webSettings xmlns:r="http://schemas.openxmlformats.org/officeDocument/2006/relationships" xmlns:w="http://schemas.openxmlformats.org/wordprocessingml/2006/main">
  <w:divs>
    <w:div w:id="41447480">
      <w:bodyDiv w:val="1"/>
      <w:marLeft w:val="0"/>
      <w:marRight w:val="0"/>
      <w:marTop w:val="0"/>
      <w:marBottom w:val="0"/>
      <w:divBdr>
        <w:top w:val="none" w:sz="0" w:space="0" w:color="auto"/>
        <w:left w:val="none" w:sz="0" w:space="0" w:color="auto"/>
        <w:bottom w:val="none" w:sz="0" w:space="0" w:color="auto"/>
        <w:right w:val="none" w:sz="0" w:space="0" w:color="auto"/>
      </w:divBdr>
      <w:divsChild>
        <w:div w:id="957644115">
          <w:marLeft w:val="0"/>
          <w:marRight w:val="0"/>
          <w:marTop w:val="0"/>
          <w:marBottom w:val="173"/>
          <w:divBdr>
            <w:top w:val="none" w:sz="0" w:space="0" w:color="auto"/>
            <w:left w:val="none" w:sz="0" w:space="0" w:color="auto"/>
            <w:bottom w:val="none" w:sz="0" w:space="0" w:color="auto"/>
            <w:right w:val="none" w:sz="0" w:space="0" w:color="auto"/>
          </w:divBdr>
        </w:div>
      </w:divsChild>
    </w:div>
    <w:div w:id="46999885">
      <w:bodyDiv w:val="1"/>
      <w:marLeft w:val="0"/>
      <w:marRight w:val="0"/>
      <w:marTop w:val="0"/>
      <w:marBottom w:val="0"/>
      <w:divBdr>
        <w:top w:val="none" w:sz="0" w:space="0" w:color="auto"/>
        <w:left w:val="none" w:sz="0" w:space="0" w:color="auto"/>
        <w:bottom w:val="none" w:sz="0" w:space="0" w:color="auto"/>
        <w:right w:val="none" w:sz="0" w:space="0" w:color="auto"/>
      </w:divBdr>
      <w:divsChild>
        <w:div w:id="1831872631">
          <w:marLeft w:val="0"/>
          <w:marRight w:val="0"/>
          <w:marTop w:val="0"/>
          <w:marBottom w:val="173"/>
          <w:divBdr>
            <w:top w:val="none" w:sz="0" w:space="0" w:color="auto"/>
            <w:left w:val="none" w:sz="0" w:space="0" w:color="auto"/>
            <w:bottom w:val="none" w:sz="0" w:space="0" w:color="auto"/>
            <w:right w:val="none" w:sz="0" w:space="0" w:color="auto"/>
          </w:divBdr>
        </w:div>
      </w:divsChild>
    </w:div>
    <w:div w:id="82000057">
      <w:bodyDiv w:val="1"/>
      <w:marLeft w:val="0"/>
      <w:marRight w:val="0"/>
      <w:marTop w:val="0"/>
      <w:marBottom w:val="0"/>
      <w:divBdr>
        <w:top w:val="none" w:sz="0" w:space="0" w:color="auto"/>
        <w:left w:val="none" w:sz="0" w:space="0" w:color="auto"/>
        <w:bottom w:val="none" w:sz="0" w:space="0" w:color="auto"/>
        <w:right w:val="none" w:sz="0" w:space="0" w:color="auto"/>
      </w:divBdr>
      <w:divsChild>
        <w:div w:id="1133060502">
          <w:marLeft w:val="0"/>
          <w:marRight w:val="0"/>
          <w:marTop w:val="0"/>
          <w:marBottom w:val="173"/>
          <w:divBdr>
            <w:top w:val="none" w:sz="0" w:space="0" w:color="auto"/>
            <w:left w:val="none" w:sz="0" w:space="0" w:color="auto"/>
            <w:bottom w:val="none" w:sz="0" w:space="0" w:color="auto"/>
            <w:right w:val="none" w:sz="0" w:space="0" w:color="auto"/>
          </w:divBdr>
        </w:div>
      </w:divsChild>
    </w:div>
    <w:div w:id="122161299">
      <w:bodyDiv w:val="1"/>
      <w:marLeft w:val="0"/>
      <w:marRight w:val="0"/>
      <w:marTop w:val="0"/>
      <w:marBottom w:val="0"/>
      <w:divBdr>
        <w:top w:val="none" w:sz="0" w:space="0" w:color="auto"/>
        <w:left w:val="none" w:sz="0" w:space="0" w:color="auto"/>
        <w:bottom w:val="none" w:sz="0" w:space="0" w:color="auto"/>
        <w:right w:val="none" w:sz="0" w:space="0" w:color="auto"/>
      </w:divBdr>
      <w:divsChild>
        <w:div w:id="1277835458">
          <w:marLeft w:val="0"/>
          <w:marRight w:val="0"/>
          <w:marTop w:val="0"/>
          <w:marBottom w:val="173"/>
          <w:divBdr>
            <w:top w:val="none" w:sz="0" w:space="0" w:color="auto"/>
            <w:left w:val="none" w:sz="0" w:space="0" w:color="auto"/>
            <w:bottom w:val="none" w:sz="0" w:space="0" w:color="auto"/>
            <w:right w:val="none" w:sz="0" w:space="0" w:color="auto"/>
          </w:divBdr>
        </w:div>
      </w:divsChild>
    </w:div>
    <w:div w:id="169024111">
      <w:bodyDiv w:val="1"/>
      <w:marLeft w:val="0"/>
      <w:marRight w:val="0"/>
      <w:marTop w:val="0"/>
      <w:marBottom w:val="0"/>
      <w:divBdr>
        <w:top w:val="none" w:sz="0" w:space="0" w:color="auto"/>
        <w:left w:val="none" w:sz="0" w:space="0" w:color="auto"/>
        <w:bottom w:val="none" w:sz="0" w:space="0" w:color="auto"/>
        <w:right w:val="none" w:sz="0" w:space="0" w:color="auto"/>
      </w:divBdr>
      <w:divsChild>
        <w:div w:id="1420521887">
          <w:marLeft w:val="0"/>
          <w:marRight w:val="0"/>
          <w:marTop w:val="0"/>
          <w:marBottom w:val="173"/>
          <w:divBdr>
            <w:top w:val="none" w:sz="0" w:space="0" w:color="auto"/>
            <w:left w:val="none" w:sz="0" w:space="0" w:color="auto"/>
            <w:bottom w:val="none" w:sz="0" w:space="0" w:color="auto"/>
            <w:right w:val="none" w:sz="0" w:space="0" w:color="auto"/>
          </w:divBdr>
        </w:div>
      </w:divsChild>
    </w:div>
    <w:div w:id="182980665">
      <w:bodyDiv w:val="1"/>
      <w:marLeft w:val="0"/>
      <w:marRight w:val="0"/>
      <w:marTop w:val="0"/>
      <w:marBottom w:val="0"/>
      <w:divBdr>
        <w:top w:val="none" w:sz="0" w:space="0" w:color="auto"/>
        <w:left w:val="none" w:sz="0" w:space="0" w:color="auto"/>
        <w:bottom w:val="none" w:sz="0" w:space="0" w:color="auto"/>
        <w:right w:val="none" w:sz="0" w:space="0" w:color="auto"/>
      </w:divBdr>
      <w:divsChild>
        <w:div w:id="580868326">
          <w:marLeft w:val="0"/>
          <w:marRight w:val="0"/>
          <w:marTop w:val="0"/>
          <w:marBottom w:val="173"/>
          <w:divBdr>
            <w:top w:val="none" w:sz="0" w:space="0" w:color="auto"/>
            <w:left w:val="none" w:sz="0" w:space="0" w:color="auto"/>
            <w:bottom w:val="none" w:sz="0" w:space="0" w:color="auto"/>
            <w:right w:val="none" w:sz="0" w:space="0" w:color="auto"/>
          </w:divBdr>
        </w:div>
      </w:divsChild>
    </w:div>
    <w:div w:id="219555356">
      <w:bodyDiv w:val="1"/>
      <w:marLeft w:val="0"/>
      <w:marRight w:val="0"/>
      <w:marTop w:val="0"/>
      <w:marBottom w:val="0"/>
      <w:divBdr>
        <w:top w:val="none" w:sz="0" w:space="0" w:color="auto"/>
        <w:left w:val="none" w:sz="0" w:space="0" w:color="auto"/>
        <w:bottom w:val="none" w:sz="0" w:space="0" w:color="auto"/>
        <w:right w:val="none" w:sz="0" w:space="0" w:color="auto"/>
      </w:divBdr>
      <w:divsChild>
        <w:div w:id="1442610338">
          <w:marLeft w:val="0"/>
          <w:marRight w:val="0"/>
          <w:marTop w:val="0"/>
          <w:marBottom w:val="173"/>
          <w:divBdr>
            <w:top w:val="none" w:sz="0" w:space="0" w:color="auto"/>
            <w:left w:val="none" w:sz="0" w:space="0" w:color="auto"/>
            <w:bottom w:val="none" w:sz="0" w:space="0" w:color="auto"/>
            <w:right w:val="none" w:sz="0" w:space="0" w:color="auto"/>
          </w:divBdr>
        </w:div>
      </w:divsChild>
    </w:div>
    <w:div w:id="232351519">
      <w:bodyDiv w:val="1"/>
      <w:marLeft w:val="0"/>
      <w:marRight w:val="0"/>
      <w:marTop w:val="0"/>
      <w:marBottom w:val="0"/>
      <w:divBdr>
        <w:top w:val="none" w:sz="0" w:space="0" w:color="auto"/>
        <w:left w:val="none" w:sz="0" w:space="0" w:color="auto"/>
        <w:bottom w:val="none" w:sz="0" w:space="0" w:color="auto"/>
        <w:right w:val="none" w:sz="0" w:space="0" w:color="auto"/>
      </w:divBdr>
      <w:divsChild>
        <w:div w:id="1290670121">
          <w:marLeft w:val="0"/>
          <w:marRight w:val="0"/>
          <w:marTop w:val="0"/>
          <w:marBottom w:val="0"/>
          <w:divBdr>
            <w:top w:val="none" w:sz="0" w:space="0" w:color="auto"/>
            <w:left w:val="single" w:sz="4" w:space="12" w:color="94A1B0"/>
            <w:bottom w:val="none" w:sz="0" w:space="0" w:color="auto"/>
            <w:right w:val="single" w:sz="4" w:space="12" w:color="94A1B0"/>
          </w:divBdr>
          <w:divsChild>
            <w:div w:id="103943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609667">
      <w:bodyDiv w:val="1"/>
      <w:marLeft w:val="0"/>
      <w:marRight w:val="0"/>
      <w:marTop w:val="0"/>
      <w:marBottom w:val="0"/>
      <w:divBdr>
        <w:top w:val="none" w:sz="0" w:space="0" w:color="auto"/>
        <w:left w:val="none" w:sz="0" w:space="0" w:color="auto"/>
        <w:bottom w:val="none" w:sz="0" w:space="0" w:color="auto"/>
        <w:right w:val="none" w:sz="0" w:space="0" w:color="auto"/>
      </w:divBdr>
      <w:divsChild>
        <w:div w:id="1561474062">
          <w:marLeft w:val="0"/>
          <w:marRight w:val="0"/>
          <w:marTop w:val="0"/>
          <w:marBottom w:val="173"/>
          <w:divBdr>
            <w:top w:val="none" w:sz="0" w:space="0" w:color="auto"/>
            <w:left w:val="none" w:sz="0" w:space="0" w:color="auto"/>
            <w:bottom w:val="none" w:sz="0" w:space="0" w:color="auto"/>
            <w:right w:val="none" w:sz="0" w:space="0" w:color="auto"/>
          </w:divBdr>
        </w:div>
      </w:divsChild>
    </w:div>
    <w:div w:id="246769695">
      <w:bodyDiv w:val="1"/>
      <w:marLeft w:val="0"/>
      <w:marRight w:val="0"/>
      <w:marTop w:val="0"/>
      <w:marBottom w:val="0"/>
      <w:divBdr>
        <w:top w:val="none" w:sz="0" w:space="0" w:color="auto"/>
        <w:left w:val="none" w:sz="0" w:space="0" w:color="auto"/>
        <w:bottom w:val="none" w:sz="0" w:space="0" w:color="auto"/>
        <w:right w:val="none" w:sz="0" w:space="0" w:color="auto"/>
      </w:divBdr>
      <w:divsChild>
        <w:div w:id="78404755">
          <w:marLeft w:val="0"/>
          <w:marRight w:val="0"/>
          <w:marTop w:val="0"/>
          <w:marBottom w:val="173"/>
          <w:divBdr>
            <w:top w:val="none" w:sz="0" w:space="0" w:color="auto"/>
            <w:left w:val="none" w:sz="0" w:space="0" w:color="auto"/>
            <w:bottom w:val="none" w:sz="0" w:space="0" w:color="auto"/>
            <w:right w:val="none" w:sz="0" w:space="0" w:color="auto"/>
          </w:divBdr>
        </w:div>
      </w:divsChild>
    </w:div>
    <w:div w:id="329600750">
      <w:bodyDiv w:val="1"/>
      <w:marLeft w:val="0"/>
      <w:marRight w:val="0"/>
      <w:marTop w:val="0"/>
      <w:marBottom w:val="0"/>
      <w:divBdr>
        <w:top w:val="none" w:sz="0" w:space="0" w:color="auto"/>
        <w:left w:val="none" w:sz="0" w:space="0" w:color="auto"/>
        <w:bottom w:val="none" w:sz="0" w:space="0" w:color="auto"/>
        <w:right w:val="none" w:sz="0" w:space="0" w:color="auto"/>
      </w:divBdr>
      <w:divsChild>
        <w:div w:id="364409464">
          <w:marLeft w:val="0"/>
          <w:marRight w:val="0"/>
          <w:marTop w:val="0"/>
          <w:marBottom w:val="173"/>
          <w:divBdr>
            <w:top w:val="none" w:sz="0" w:space="0" w:color="auto"/>
            <w:left w:val="none" w:sz="0" w:space="0" w:color="auto"/>
            <w:bottom w:val="none" w:sz="0" w:space="0" w:color="auto"/>
            <w:right w:val="none" w:sz="0" w:space="0" w:color="auto"/>
          </w:divBdr>
        </w:div>
      </w:divsChild>
    </w:div>
    <w:div w:id="330454529">
      <w:bodyDiv w:val="1"/>
      <w:marLeft w:val="0"/>
      <w:marRight w:val="0"/>
      <w:marTop w:val="0"/>
      <w:marBottom w:val="0"/>
      <w:divBdr>
        <w:top w:val="none" w:sz="0" w:space="0" w:color="auto"/>
        <w:left w:val="none" w:sz="0" w:space="0" w:color="auto"/>
        <w:bottom w:val="none" w:sz="0" w:space="0" w:color="auto"/>
        <w:right w:val="none" w:sz="0" w:space="0" w:color="auto"/>
      </w:divBdr>
      <w:divsChild>
        <w:div w:id="879826863">
          <w:marLeft w:val="0"/>
          <w:marRight w:val="0"/>
          <w:marTop w:val="0"/>
          <w:marBottom w:val="173"/>
          <w:divBdr>
            <w:top w:val="none" w:sz="0" w:space="0" w:color="auto"/>
            <w:left w:val="none" w:sz="0" w:space="0" w:color="auto"/>
            <w:bottom w:val="none" w:sz="0" w:space="0" w:color="auto"/>
            <w:right w:val="none" w:sz="0" w:space="0" w:color="auto"/>
          </w:divBdr>
        </w:div>
      </w:divsChild>
    </w:div>
    <w:div w:id="343409688">
      <w:bodyDiv w:val="1"/>
      <w:marLeft w:val="0"/>
      <w:marRight w:val="0"/>
      <w:marTop w:val="0"/>
      <w:marBottom w:val="0"/>
      <w:divBdr>
        <w:top w:val="none" w:sz="0" w:space="0" w:color="auto"/>
        <w:left w:val="none" w:sz="0" w:space="0" w:color="auto"/>
        <w:bottom w:val="none" w:sz="0" w:space="0" w:color="auto"/>
        <w:right w:val="none" w:sz="0" w:space="0" w:color="auto"/>
      </w:divBdr>
      <w:divsChild>
        <w:div w:id="519392976">
          <w:marLeft w:val="0"/>
          <w:marRight w:val="0"/>
          <w:marTop w:val="0"/>
          <w:marBottom w:val="173"/>
          <w:divBdr>
            <w:top w:val="none" w:sz="0" w:space="0" w:color="auto"/>
            <w:left w:val="none" w:sz="0" w:space="0" w:color="auto"/>
            <w:bottom w:val="none" w:sz="0" w:space="0" w:color="auto"/>
            <w:right w:val="none" w:sz="0" w:space="0" w:color="auto"/>
          </w:divBdr>
        </w:div>
      </w:divsChild>
    </w:div>
    <w:div w:id="351416446">
      <w:bodyDiv w:val="1"/>
      <w:marLeft w:val="0"/>
      <w:marRight w:val="0"/>
      <w:marTop w:val="0"/>
      <w:marBottom w:val="0"/>
      <w:divBdr>
        <w:top w:val="none" w:sz="0" w:space="0" w:color="auto"/>
        <w:left w:val="none" w:sz="0" w:space="0" w:color="auto"/>
        <w:bottom w:val="none" w:sz="0" w:space="0" w:color="auto"/>
        <w:right w:val="none" w:sz="0" w:space="0" w:color="auto"/>
      </w:divBdr>
      <w:divsChild>
        <w:div w:id="818961979">
          <w:marLeft w:val="0"/>
          <w:marRight w:val="0"/>
          <w:marTop w:val="0"/>
          <w:marBottom w:val="173"/>
          <w:divBdr>
            <w:top w:val="none" w:sz="0" w:space="0" w:color="auto"/>
            <w:left w:val="none" w:sz="0" w:space="0" w:color="auto"/>
            <w:bottom w:val="none" w:sz="0" w:space="0" w:color="auto"/>
            <w:right w:val="none" w:sz="0" w:space="0" w:color="auto"/>
          </w:divBdr>
        </w:div>
      </w:divsChild>
    </w:div>
    <w:div w:id="382220296">
      <w:bodyDiv w:val="1"/>
      <w:marLeft w:val="0"/>
      <w:marRight w:val="0"/>
      <w:marTop w:val="0"/>
      <w:marBottom w:val="0"/>
      <w:divBdr>
        <w:top w:val="none" w:sz="0" w:space="0" w:color="auto"/>
        <w:left w:val="none" w:sz="0" w:space="0" w:color="auto"/>
        <w:bottom w:val="none" w:sz="0" w:space="0" w:color="auto"/>
        <w:right w:val="none" w:sz="0" w:space="0" w:color="auto"/>
      </w:divBdr>
      <w:divsChild>
        <w:div w:id="727606653">
          <w:marLeft w:val="0"/>
          <w:marRight w:val="0"/>
          <w:marTop w:val="0"/>
          <w:marBottom w:val="173"/>
          <w:divBdr>
            <w:top w:val="none" w:sz="0" w:space="0" w:color="auto"/>
            <w:left w:val="none" w:sz="0" w:space="0" w:color="auto"/>
            <w:bottom w:val="none" w:sz="0" w:space="0" w:color="auto"/>
            <w:right w:val="none" w:sz="0" w:space="0" w:color="auto"/>
          </w:divBdr>
        </w:div>
      </w:divsChild>
    </w:div>
    <w:div w:id="434404219">
      <w:bodyDiv w:val="1"/>
      <w:marLeft w:val="0"/>
      <w:marRight w:val="0"/>
      <w:marTop w:val="0"/>
      <w:marBottom w:val="0"/>
      <w:divBdr>
        <w:top w:val="none" w:sz="0" w:space="0" w:color="auto"/>
        <w:left w:val="none" w:sz="0" w:space="0" w:color="auto"/>
        <w:bottom w:val="none" w:sz="0" w:space="0" w:color="auto"/>
        <w:right w:val="none" w:sz="0" w:space="0" w:color="auto"/>
      </w:divBdr>
      <w:divsChild>
        <w:div w:id="1364478228">
          <w:marLeft w:val="0"/>
          <w:marRight w:val="0"/>
          <w:marTop w:val="0"/>
          <w:marBottom w:val="173"/>
          <w:divBdr>
            <w:top w:val="none" w:sz="0" w:space="0" w:color="auto"/>
            <w:left w:val="none" w:sz="0" w:space="0" w:color="auto"/>
            <w:bottom w:val="none" w:sz="0" w:space="0" w:color="auto"/>
            <w:right w:val="none" w:sz="0" w:space="0" w:color="auto"/>
          </w:divBdr>
        </w:div>
      </w:divsChild>
    </w:div>
    <w:div w:id="467935522">
      <w:bodyDiv w:val="1"/>
      <w:marLeft w:val="0"/>
      <w:marRight w:val="0"/>
      <w:marTop w:val="0"/>
      <w:marBottom w:val="0"/>
      <w:divBdr>
        <w:top w:val="none" w:sz="0" w:space="0" w:color="auto"/>
        <w:left w:val="none" w:sz="0" w:space="0" w:color="auto"/>
        <w:bottom w:val="none" w:sz="0" w:space="0" w:color="auto"/>
        <w:right w:val="none" w:sz="0" w:space="0" w:color="auto"/>
      </w:divBdr>
      <w:divsChild>
        <w:div w:id="909776454">
          <w:marLeft w:val="0"/>
          <w:marRight w:val="0"/>
          <w:marTop w:val="0"/>
          <w:marBottom w:val="173"/>
          <w:divBdr>
            <w:top w:val="none" w:sz="0" w:space="0" w:color="auto"/>
            <w:left w:val="none" w:sz="0" w:space="0" w:color="auto"/>
            <w:bottom w:val="none" w:sz="0" w:space="0" w:color="auto"/>
            <w:right w:val="none" w:sz="0" w:space="0" w:color="auto"/>
          </w:divBdr>
        </w:div>
      </w:divsChild>
    </w:div>
    <w:div w:id="482626506">
      <w:bodyDiv w:val="1"/>
      <w:marLeft w:val="0"/>
      <w:marRight w:val="0"/>
      <w:marTop w:val="0"/>
      <w:marBottom w:val="0"/>
      <w:divBdr>
        <w:top w:val="none" w:sz="0" w:space="0" w:color="auto"/>
        <w:left w:val="none" w:sz="0" w:space="0" w:color="auto"/>
        <w:bottom w:val="none" w:sz="0" w:space="0" w:color="auto"/>
        <w:right w:val="none" w:sz="0" w:space="0" w:color="auto"/>
      </w:divBdr>
      <w:divsChild>
        <w:div w:id="65802986">
          <w:marLeft w:val="0"/>
          <w:marRight w:val="0"/>
          <w:marTop w:val="0"/>
          <w:marBottom w:val="173"/>
          <w:divBdr>
            <w:top w:val="none" w:sz="0" w:space="0" w:color="auto"/>
            <w:left w:val="none" w:sz="0" w:space="0" w:color="auto"/>
            <w:bottom w:val="none" w:sz="0" w:space="0" w:color="auto"/>
            <w:right w:val="none" w:sz="0" w:space="0" w:color="auto"/>
          </w:divBdr>
        </w:div>
      </w:divsChild>
    </w:div>
    <w:div w:id="491411072">
      <w:bodyDiv w:val="1"/>
      <w:marLeft w:val="0"/>
      <w:marRight w:val="0"/>
      <w:marTop w:val="0"/>
      <w:marBottom w:val="0"/>
      <w:divBdr>
        <w:top w:val="none" w:sz="0" w:space="0" w:color="auto"/>
        <w:left w:val="none" w:sz="0" w:space="0" w:color="auto"/>
        <w:bottom w:val="none" w:sz="0" w:space="0" w:color="auto"/>
        <w:right w:val="none" w:sz="0" w:space="0" w:color="auto"/>
      </w:divBdr>
      <w:divsChild>
        <w:div w:id="2047370364">
          <w:marLeft w:val="0"/>
          <w:marRight w:val="0"/>
          <w:marTop w:val="0"/>
          <w:marBottom w:val="173"/>
          <w:divBdr>
            <w:top w:val="none" w:sz="0" w:space="0" w:color="auto"/>
            <w:left w:val="none" w:sz="0" w:space="0" w:color="auto"/>
            <w:bottom w:val="none" w:sz="0" w:space="0" w:color="auto"/>
            <w:right w:val="none" w:sz="0" w:space="0" w:color="auto"/>
          </w:divBdr>
        </w:div>
      </w:divsChild>
    </w:div>
    <w:div w:id="534001828">
      <w:bodyDiv w:val="1"/>
      <w:marLeft w:val="0"/>
      <w:marRight w:val="0"/>
      <w:marTop w:val="0"/>
      <w:marBottom w:val="0"/>
      <w:divBdr>
        <w:top w:val="none" w:sz="0" w:space="0" w:color="auto"/>
        <w:left w:val="none" w:sz="0" w:space="0" w:color="auto"/>
        <w:bottom w:val="none" w:sz="0" w:space="0" w:color="auto"/>
        <w:right w:val="none" w:sz="0" w:space="0" w:color="auto"/>
      </w:divBdr>
      <w:divsChild>
        <w:div w:id="1626767246">
          <w:marLeft w:val="0"/>
          <w:marRight w:val="0"/>
          <w:marTop w:val="0"/>
          <w:marBottom w:val="173"/>
          <w:divBdr>
            <w:top w:val="none" w:sz="0" w:space="0" w:color="auto"/>
            <w:left w:val="none" w:sz="0" w:space="0" w:color="auto"/>
            <w:bottom w:val="none" w:sz="0" w:space="0" w:color="auto"/>
            <w:right w:val="none" w:sz="0" w:space="0" w:color="auto"/>
          </w:divBdr>
        </w:div>
      </w:divsChild>
    </w:div>
    <w:div w:id="552230717">
      <w:bodyDiv w:val="1"/>
      <w:marLeft w:val="0"/>
      <w:marRight w:val="0"/>
      <w:marTop w:val="0"/>
      <w:marBottom w:val="0"/>
      <w:divBdr>
        <w:top w:val="none" w:sz="0" w:space="0" w:color="auto"/>
        <w:left w:val="none" w:sz="0" w:space="0" w:color="auto"/>
        <w:bottom w:val="none" w:sz="0" w:space="0" w:color="auto"/>
        <w:right w:val="none" w:sz="0" w:space="0" w:color="auto"/>
      </w:divBdr>
    </w:div>
    <w:div w:id="558174495">
      <w:bodyDiv w:val="1"/>
      <w:marLeft w:val="0"/>
      <w:marRight w:val="0"/>
      <w:marTop w:val="0"/>
      <w:marBottom w:val="0"/>
      <w:divBdr>
        <w:top w:val="none" w:sz="0" w:space="0" w:color="auto"/>
        <w:left w:val="none" w:sz="0" w:space="0" w:color="auto"/>
        <w:bottom w:val="none" w:sz="0" w:space="0" w:color="auto"/>
        <w:right w:val="none" w:sz="0" w:space="0" w:color="auto"/>
      </w:divBdr>
      <w:divsChild>
        <w:div w:id="1146555420">
          <w:marLeft w:val="0"/>
          <w:marRight w:val="0"/>
          <w:marTop w:val="0"/>
          <w:marBottom w:val="173"/>
          <w:divBdr>
            <w:top w:val="none" w:sz="0" w:space="0" w:color="auto"/>
            <w:left w:val="none" w:sz="0" w:space="0" w:color="auto"/>
            <w:bottom w:val="none" w:sz="0" w:space="0" w:color="auto"/>
            <w:right w:val="none" w:sz="0" w:space="0" w:color="auto"/>
          </w:divBdr>
        </w:div>
      </w:divsChild>
    </w:div>
    <w:div w:id="566307471">
      <w:bodyDiv w:val="1"/>
      <w:marLeft w:val="0"/>
      <w:marRight w:val="0"/>
      <w:marTop w:val="0"/>
      <w:marBottom w:val="0"/>
      <w:divBdr>
        <w:top w:val="none" w:sz="0" w:space="0" w:color="auto"/>
        <w:left w:val="none" w:sz="0" w:space="0" w:color="auto"/>
        <w:bottom w:val="none" w:sz="0" w:space="0" w:color="auto"/>
        <w:right w:val="none" w:sz="0" w:space="0" w:color="auto"/>
      </w:divBdr>
      <w:divsChild>
        <w:div w:id="1405879110">
          <w:marLeft w:val="0"/>
          <w:marRight w:val="0"/>
          <w:marTop w:val="0"/>
          <w:marBottom w:val="173"/>
          <w:divBdr>
            <w:top w:val="none" w:sz="0" w:space="0" w:color="auto"/>
            <w:left w:val="none" w:sz="0" w:space="0" w:color="auto"/>
            <w:bottom w:val="none" w:sz="0" w:space="0" w:color="auto"/>
            <w:right w:val="none" w:sz="0" w:space="0" w:color="auto"/>
          </w:divBdr>
        </w:div>
      </w:divsChild>
    </w:div>
    <w:div w:id="574631819">
      <w:bodyDiv w:val="1"/>
      <w:marLeft w:val="0"/>
      <w:marRight w:val="0"/>
      <w:marTop w:val="0"/>
      <w:marBottom w:val="0"/>
      <w:divBdr>
        <w:top w:val="none" w:sz="0" w:space="0" w:color="auto"/>
        <w:left w:val="none" w:sz="0" w:space="0" w:color="auto"/>
        <w:bottom w:val="none" w:sz="0" w:space="0" w:color="auto"/>
        <w:right w:val="none" w:sz="0" w:space="0" w:color="auto"/>
      </w:divBdr>
      <w:divsChild>
        <w:div w:id="1064185873">
          <w:marLeft w:val="0"/>
          <w:marRight w:val="0"/>
          <w:marTop w:val="0"/>
          <w:marBottom w:val="173"/>
          <w:divBdr>
            <w:top w:val="none" w:sz="0" w:space="0" w:color="auto"/>
            <w:left w:val="none" w:sz="0" w:space="0" w:color="auto"/>
            <w:bottom w:val="none" w:sz="0" w:space="0" w:color="auto"/>
            <w:right w:val="none" w:sz="0" w:space="0" w:color="auto"/>
          </w:divBdr>
        </w:div>
      </w:divsChild>
    </w:div>
    <w:div w:id="579096319">
      <w:bodyDiv w:val="1"/>
      <w:marLeft w:val="0"/>
      <w:marRight w:val="0"/>
      <w:marTop w:val="0"/>
      <w:marBottom w:val="0"/>
      <w:divBdr>
        <w:top w:val="none" w:sz="0" w:space="0" w:color="auto"/>
        <w:left w:val="none" w:sz="0" w:space="0" w:color="auto"/>
        <w:bottom w:val="none" w:sz="0" w:space="0" w:color="auto"/>
        <w:right w:val="none" w:sz="0" w:space="0" w:color="auto"/>
      </w:divBdr>
      <w:divsChild>
        <w:div w:id="41760432">
          <w:marLeft w:val="0"/>
          <w:marRight w:val="0"/>
          <w:marTop w:val="0"/>
          <w:marBottom w:val="173"/>
          <w:divBdr>
            <w:top w:val="none" w:sz="0" w:space="0" w:color="auto"/>
            <w:left w:val="none" w:sz="0" w:space="0" w:color="auto"/>
            <w:bottom w:val="none" w:sz="0" w:space="0" w:color="auto"/>
            <w:right w:val="none" w:sz="0" w:space="0" w:color="auto"/>
          </w:divBdr>
        </w:div>
      </w:divsChild>
    </w:div>
    <w:div w:id="636568686">
      <w:bodyDiv w:val="1"/>
      <w:marLeft w:val="0"/>
      <w:marRight w:val="0"/>
      <w:marTop w:val="0"/>
      <w:marBottom w:val="0"/>
      <w:divBdr>
        <w:top w:val="none" w:sz="0" w:space="0" w:color="auto"/>
        <w:left w:val="none" w:sz="0" w:space="0" w:color="auto"/>
        <w:bottom w:val="none" w:sz="0" w:space="0" w:color="auto"/>
        <w:right w:val="none" w:sz="0" w:space="0" w:color="auto"/>
      </w:divBdr>
      <w:divsChild>
        <w:div w:id="968634035">
          <w:marLeft w:val="0"/>
          <w:marRight w:val="0"/>
          <w:marTop w:val="0"/>
          <w:marBottom w:val="173"/>
          <w:divBdr>
            <w:top w:val="none" w:sz="0" w:space="0" w:color="auto"/>
            <w:left w:val="none" w:sz="0" w:space="0" w:color="auto"/>
            <w:bottom w:val="none" w:sz="0" w:space="0" w:color="auto"/>
            <w:right w:val="none" w:sz="0" w:space="0" w:color="auto"/>
          </w:divBdr>
        </w:div>
      </w:divsChild>
    </w:div>
    <w:div w:id="698508651">
      <w:bodyDiv w:val="1"/>
      <w:marLeft w:val="0"/>
      <w:marRight w:val="0"/>
      <w:marTop w:val="0"/>
      <w:marBottom w:val="0"/>
      <w:divBdr>
        <w:top w:val="none" w:sz="0" w:space="0" w:color="auto"/>
        <w:left w:val="none" w:sz="0" w:space="0" w:color="auto"/>
        <w:bottom w:val="none" w:sz="0" w:space="0" w:color="auto"/>
        <w:right w:val="none" w:sz="0" w:space="0" w:color="auto"/>
      </w:divBdr>
      <w:divsChild>
        <w:div w:id="597519866">
          <w:marLeft w:val="0"/>
          <w:marRight w:val="0"/>
          <w:marTop w:val="0"/>
          <w:marBottom w:val="173"/>
          <w:divBdr>
            <w:top w:val="none" w:sz="0" w:space="0" w:color="auto"/>
            <w:left w:val="none" w:sz="0" w:space="0" w:color="auto"/>
            <w:bottom w:val="none" w:sz="0" w:space="0" w:color="auto"/>
            <w:right w:val="none" w:sz="0" w:space="0" w:color="auto"/>
          </w:divBdr>
        </w:div>
      </w:divsChild>
    </w:div>
    <w:div w:id="788401809">
      <w:bodyDiv w:val="1"/>
      <w:marLeft w:val="0"/>
      <w:marRight w:val="0"/>
      <w:marTop w:val="0"/>
      <w:marBottom w:val="0"/>
      <w:divBdr>
        <w:top w:val="none" w:sz="0" w:space="0" w:color="auto"/>
        <w:left w:val="none" w:sz="0" w:space="0" w:color="auto"/>
        <w:bottom w:val="none" w:sz="0" w:space="0" w:color="auto"/>
        <w:right w:val="none" w:sz="0" w:space="0" w:color="auto"/>
      </w:divBdr>
      <w:divsChild>
        <w:div w:id="748232100">
          <w:marLeft w:val="0"/>
          <w:marRight w:val="0"/>
          <w:marTop w:val="0"/>
          <w:marBottom w:val="173"/>
          <w:divBdr>
            <w:top w:val="none" w:sz="0" w:space="0" w:color="auto"/>
            <w:left w:val="none" w:sz="0" w:space="0" w:color="auto"/>
            <w:bottom w:val="none" w:sz="0" w:space="0" w:color="auto"/>
            <w:right w:val="none" w:sz="0" w:space="0" w:color="auto"/>
          </w:divBdr>
        </w:div>
      </w:divsChild>
    </w:div>
    <w:div w:id="808208818">
      <w:bodyDiv w:val="1"/>
      <w:marLeft w:val="0"/>
      <w:marRight w:val="0"/>
      <w:marTop w:val="0"/>
      <w:marBottom w:val="0"/>
      <w:divBdr>
        <w:top w:val="none" w:sz="0" w:space="0" w:color="auto"/>
        <w:left w:val="none" w:sz="0" w:space="0" w:color="auto"/>
        <w:bottom w:val="none" w:sz="0" w:space="0" w:color="auto"/>
        <w:right w:val="none" w:sz="0" w:space="0" w:color="auto"/>
      </w:divBdr>
      <w:divsChild>
        <w:div w:id="55247860">
          <w:marLeft w:val="0"/>
          <w:marRight w:val="0"/>
          <w:marTop w:val="0"/>
          <w:marBottom w:val="173"/>
          <w:divBdr>
            <w:top w:val="none" w:sz="0" w:space="0" w:color="auto"/>
            <w:left w:val="none" w:sz="0" w:space="0" w:color="auto"/>
            <w:bottom w:val="none" w:sz="0" w:space="0" w:color="auto"/>
            <w:right w:val="none" w:sz="0" w:space="0" w:color="auto"/>
          </w:divBdr>
        </w:div>
      </w:divsChild>
    </w:div>
    <w:div w:id="818422003">
      <w:bodyDiv w:val="1"/>
      <w:marLeft w:val="0"/>
      <w:marRight w:val="0"/>
      <w:marTop w:val="0"/>
      <w:marBottom w:val="0"/>
      <w:divBdr>
        <w:top w:val="none" w:sz="0" w:space="0" w:color="auto"/>
        <w:left w:val="none" w:sz="0" w:space="0" w:color="auto"/>
        <w:bottom w:val="none" w:sz="0" w:space="0" w:color="auto"/>
        <w:right w:val="none" w:sz="0" w:space="0" w:color="auto"/>
      </w:divBdr>
      <w:divsChild>
        <w:div w:id="1594582538">
          <w:marLeft w:val="0"/>
          <w:marRight w:val="0"/>
          <w:marTop w:val="0"/>
          <w:marBottom w:val="173"/>
          <w:divBdr>
            <w:top w:val="none" w:sz="0" w:space="0" w:color="auto"/>
            <w:left w:val="none" w:sz="0" w:space="0" w:color="auto"/>
            <w:bottom w:val="none" w:sz="0" w:space="0" w:color="auto"/>
            <w:right w:val="none" w:sz="0" w:space="0" w:color="auto"/>
          </w:divBdr>
        </w:div>
      </w:divsChild>
    </w:div>
    <w:div w:id="821579069">
      <w:bodyDiv w:val="1"/>
      <w:marLeft w:val="0"/>
      <w:marRight w:val="0"/>
      <w:marTop w:val="0"/>
      <w:marBottom w:val="0"/>
      <w:divBdr>
        <w:top w:val="none" w:sz="0" w:space="0" w:color="auto"/>
        <w:left w:val="none" w:sz="0" w:space="0" w:color="auto"/>
        <w:bottom w:val="none" w:sz="0" w:space="0" w:color="auto"/>
        <w:right w:val="none" w:sz="0" w:space="0" w:color="auto"/>
      </w:divBdr>
      <w:divsChild>
        <w:div w:id="222717667">
          <w:marLeft w:val="0"/>
          <w:marRight w:val="0"/>
          <w:marTop w:val="0"/>
          <w:marBottom w:val="173"/>
          <w:divBdr>
            <w:top w:val="none" w:sz="0" w:space="0" w:color="auto"/>
            <w:left w:val="none" w:sz="0" w:space="0" w:color="auto"/>
            <w:bottom w:val="none" w:sz="0" w:space="0" w:color="auto"/>
            <w:right w:val="none" w:sz="0" w:space="0" w:color="auto"/>
          </w:divBdr>
        </w:div>
      </w:divsChild>
    </w:div>
    <w:div w:id="879702892">
      <w:bodyDiv w:val="1"/>
      <w:marLeft w:val="0"/>
      <w:marRight w:val="0"/>
      <w:marTop w:val="0"/>
      <w:marBottom w:val="0"/>
      <w:divBdr>
        <w:top w:val="none" w:sz="0" w:space="0" w:color="auto"/>
        <w:left w:val="none" w:sz="0" w:space="0" w:color="auto"/>
        <w:bottom w:val="none" w:sz="0" w:space="0" w:color="auto"/>
        <w:right w:val="none" w:sz="0" w:space="0" w:color="auto"/>
      </w:divBdr>
      <w:divsChild>
        <w:div w:id="55587755">
          <w:marLeft w:val="0"/>
          <w:marRight w:val="0"/>
          <w:marTop w:val="0"/>
          <w:marBottom w:val="173"/>
          <w:divBdr>
            <w:top w:val="none" w:sz="0" w:space="0" w:color="auto"/>
            <w:left w:val="none" w:sz="0" w:space="0" w:color="auto"/>
            <w:bottom w:val="none" w:sz="0" w:space="0" w:color="auto"/>
            <w:right w:val="none" w:sz="0" w:space="0" w:color="auto"/>
          </w:divBdr>
        </w:div>
      </w:divsChild>
    </w:div>
    <w:div w:id="944462526">
      <w:bodyDiv w:val="1"/>
      <w:marLeft w:val="0"/>
      <w:marRight w:val="0"/>
      <w:marTop w:val="0"/>
      <w:marBottom w:val="0"/>
      <w:divBdr>
        <w:top w:val="none" w:sz="0" w:space="0" w:color="auto"/>
        <w:left w:val="none" w:sz="0" w:space="0" w:color="auto"/>
        <w:bottom w:val="none" w:sz="0" w:space="0" w:color="auto"/>
        <w:right w:val="none" w:sz="0" w:space="0" w:color="auto"/>
      </w:divBdr>
      <w:divsChild>
        <w:div w:id="1344236556">
          <w:marLeft w:val="0"/>
          <w:marRight w:val="0"/>
          <w:marTop w:val="0"/>
          <w:marBottom w:val="173"/>
          <w:divBdr>
            <w:top w:val="none" w:sz="0" w:space="0" w:color="auto"/>
            <w:left w:val="none" w:sz="0" w:space="0" w:color="auto"/>
            <w:bottom w:val="none" w:sz="0" w:space="0" w:color="auto"/>
            <w:right w:val="none" w:sz="0" w:space="0" w:color="auto"/>
          </w:divBdr>
        </w:div>
      </w:divsChild>
    </w:div>
    <w:div w:id="984892911">
      <w:bodyDiv w:val="1"/>
      <w:marLeft w:val="0"/>
      <w:marRight w:val="0"/>
      <w:marTop w:val="0"/>
      <w:marBottom w:val="0"/>
      <w:divBdr>
        <w:top w:val="none" w:sz="0" w:space="0" w:color="auto"/>
        <w:left w:val="none" w:sz="0" w:space="0" w:color="auto"/>
        <w:bottom w:val="none" w:sz="0" w:space="0" w:color="auto"/>
        <w:right w:val="none" w:sz="0" w:space="0" w:color="auto"/>
      </w:divBdr>
      <w:divsChild>
        <w:div w:id="701055552">
          <w:marLeft w:val="0"/>
          <w:marRight w:val="0"/>
          <w:marTop w:val="0"/>
          <w:marBottom w:val="173"/>
          <w:divBdr>
            <w:top w:val="none" w:sz="0" w:space="0" w:color="auto"/>
            <w:left w:val="none" w:sz="0" w:space="0" w:color="auto"/>
            <w:bottom w:val="none" w:sz="0" w:space="0" w:color="auto"/>
            <w:right w:val="none" w:sz="0" w:space="0" w:color="auto"/>
          </w:divBdr>
        </w:div>
      </w:divsChild>
    </w:div>
    <w:div w:id="1029641055">
      <w:bodyDiv w:val="1"/>
      <w:marLeft w:val="0"/>
      <w:marRight w:val="0"/>
      <w:marTop w:val="0"/>
      <w:marBottom w:val="0"/>
      <w:divBdr>
        <w:top w:val="none" w:sz="0" w:space="0" w:color="auto"/>
        <w:left w:val="none" w:sz="0" w:space="0" w:color="auto"/>
        <w:bottom w:val="none" w:sz="0" w:space="0" w:color="auto"/>
        <w:right w:val="none" w:sz="0" w:space="0" w:color="auto"/>
      </w:divBdr>
      <w:divsChild>
        <w:div w:id="599606015">
          <w:marLeft w:val="0"/>
          <w:marRight w:val="0"/>
          <w:marTop w:val="0"/>
          <w:marBottom w:val="173"/>
          <w:divBdr>
            <w:top w:val="none" w:sz="0" w:space="0" w:color="auto"/>
            <w:left w:val="none" w:sz="0" w:space="0" w:color="auto"/>
            <w:bottom w:val="none" w:sz="0" w:space="0" w:color="auto"/>
            <w:right w:val="none" w:sz="0" w:space="0" w:color="auto"/>
          </w:divBdr>
        </w:div>
      </w:divsChild>
    </w:div>
    <w:div w:id="1030569621">
      <w:bodyDiv w:val="1"/>
      <w:marLeft w:val="0"/>
      <w:marRight w:val="0"/>
      <w:marTop w:val="0"/>
      <w:marBottom w:val="0"/>
      <w:divBdr>
        <w:top w:val="none" w:sz="0" w:space="0" w:color="auto"/>
        <w:left w:val="none" w:sz="0" w:space="0" w:color="auto"/>
        <w:bottom w:val="none" w:sz="0" w:space="0" w:color="auto"/>
        <w:right w:val="none" w:sz="0" w:space="0" w:color="auto"/>
      </w:divBdr>
      <w:divsChild>
        <w:div w:id="1667245610">
          <w:marLeft w:val="0"/>
          <w:marRight w:val="0"/>
          <w:marTop w:val="0"/>
          <w:marBottom w:val="173"/>
          <w:divBdr>
            <w:top w:val="none" w:sz="0" w:space="0" w:color="auto"/>
            <w:left w:val="none" w:sz="0" w:space="0" w:color="auto"/>
            <w:bottom w:val="none" w:sz="0" w:space="0" w:color="auto"/>
            <w:right w:val="none" w:sz="0" w:space="0" w:color="auto"/>
          </w:divBdr>
        </w:div>
      </w:divsChild>
    </w:div>
    <w:div w:id="1098453518">
      <w:bodyDiv w:val="1"/>
      <w:marLeft w:val="0"/>
      <w:marRight w:val="0"/>
      <w:marTop w:val="0"/>
      <w:marBottom w:val="0"/>
      <w:divBdr>
        <w:top w:val="none" w:sz="0" w:space="0" w:color="auto"/>
        <w:left w:val="none" w:sz="0" w:space="0" w:color="auto"/>
        <w:bottom w:val="none" w:sz="0" w:space="0" w:color="auto"/>
        <w:right w:val="none" w:sz="0" w:space="0" w:color="auto"/>
      </w:divBdr>
      <w:divsChild>
        <w:div w:id="576477018">
          <w:marLeft w:val="0"/>
          <w:marRight w:val="0"/>
          <w:marTop w:val="0"/>
          <w:marBottom w:val="173"/>
          <w:divBdr>
            <w:top w:val="none" w:sz="0" w:space="0" w:color="auto"/>
            <w:left w:val="none" w:sz="0" w:space="0" w:color="auto"/>
            <w:bottom w:val="none" w:sz="0" w:space="0" w:color="auto"/>
            <w:right w:val="none" w:sz="0" w:space="0" w:color="auto"/>
          </w:divBdr>
        </w:div>
      </w:divsChild>
    </w:div>
    <w:div w:id="1130711668">
      <w:bodyDiv w:val="1"/>
      <w:marLeft w:val="0"/>
      <w:marRight w:val="0"/>
      <w:marTop w:val="0"/>
      <w:marBottom w:val="0"/>
      <w:divBdr>
        <w:top w:val="none" w:sz="0" w:space="0" w:color="auto"/>
        <w:left w:val="none" w:sz="0" w:space="0" w:color="auto"/>
        <w:bottom w:val="none" w:sz="0" w:space="0" w:color="auto"/>
        <w:right w:val="none" w:sz="0" w:space="0" w:color="auto"/>
      </w:divBdr>
      <w:divsChild>
        <w:div w:id="42678158">
          <w:marLeft w:val="0"/>
          <w:marRight w:val="0"/>
          <w:marTop w:val="0"/>
          <w:marBottom w:val="173"/>
          <w:divBdr>
            <w:top w:val="none" w:sz="0" w:space="0" w:color="auto"/>
            <w:left w:val="none" w:sz="0" w:space="0" w:color="auto"/>
            <w:bottom w:val="none" w:sz="0" w:space="0" w:color="auto"/>
            <w:right w:val="none" w:sz="0" w:space="0" w:color="auto"/>
          </w:divBdr>
        </w:div>
      </w:divsChild>
    </w:div>
    <w:div w:id="1138259701">
      <w:bodyDiv w:val="1"/>
      <w:marLeft w:val="0"/>
      <w:marRight w:val="0"/>
      <w:marTop w:val="0"/>
      <w:marBottom w:val="0"/>
      <w:divBdr>
        <w:top w:val="none" w:sz="0" w:space="0" w:color="auto"/>
        <w:left w:val="none" w:sz="0" w:space="0" w:color="auto"/>
        <w:bottom w:val="none" w:sz="0" w:space="0" w:color="auto"/>
        <w:right w:val="none" w:sz="0" w:space="0" w:color="auto"/>
      </w:divBdr>
      <w:divsChild>
        <w:div w:id="1674448592">
          <w:marLeft w:val="0"/>
          <w:marRight w:val="0"/>
          <w:marTop w:val="0"/>
          <w:marBottom w:val="173"/>
          <w:divBdr>
            <w:top w:val="none" w:sz="0" w:space="0" w:color="auto"/>
            <w:left w:val="none" w:sz="0" w:space="0" w:color="auto"/>
            <w:bottom w:val="none" w:sz="0" w:space="0" w:color="auto"/>
            <w:right w:val="none" w:sz="0" w:space="0" w:color="auto"/>
          </w:divBdr>
        </w:div>
      </w:divsChild>
    </w:div>
    <w:div w:id="1360201111">
      <w:bodyDiv w:val="1"/>
      <w:marLeft w:val="0"/>
      <w:marRight w:val="0"/>
      <w:marTop w:val="0"/>
      <w:marBottom w:val="0"/>
      <w:divBdr>
        <w:top w:val="none" w:sz="0" w:space="0" w:color="auto"/>
        <w:left w:val="none" w:sz="0" w:space="0" w:color="auto"/>
        <w:bottom w:val="none" w:sz="0" w:space="0" w:color="auto"/>
        <w:right w:val="none" w:sz="0" w:space="0" w:color="auto"/>
      </w:divBdr>
      <w:divsChild>
        <w:div w:id="1779332950">
          <w:marLeft w:val="0"/>
          <w:marRight w:val="0"/>
          <w:marTop w:val="0"/>
          <w:marBottom w:val="173"/>
          <w:divBdr>
            <w:top w:val="none" w:sz="0" w:space="0" w:color="auto"/>
            <w:left w:val="none" w:sz="0" w:space="0" w:color="auto"/>
            <w:bottom w:val="none" w:sz="0" w:space="0" w:color="auto"/>
            <w:right w:val="none" w:sz="0" w:space="0" w:color="auto"/>
          </w:divBdr>
        </w:div>
      </w:divsChild>
    </w:div>
    <w:div w:id="1386029790">
      <w:bodyDiv w:val="1"/>
      <w:marLeft w:val="0"/>
      <w:marRight w:val="0"/>
      <w:marTop w:val="0"/>
      <w:marBottom w:val="0"/>
      <w:divBdr>
        <w:top w:val="none" w:sz="0" w:space="0" w:color="auto"/>
        <w:left w:val="none" w:sz="0" w:space="0" w:color="auto"/>
        <w:bottom w:val="none" w:sz="0" w:space="0" w:color="auto"/>
        <w:right w:val="none" w:sz="0" w:space="0" w:color="auto"/>
      </w:divBdr>
      <w:divsChild>
        <w:div w:id="422379749">
          <w:marLeft w:val="0"/>
          <w:marRight w:val="0"/>
          <w:marTop w:val="0"/>
          <w:marBottom w:val="173"/>
          <w:divBdr>
            <w:top w:val="none" w:sz="0" w:space="0" w:color="auto"/>
            <w:left w:val="none" w:sz="0" w:space="0" w:color="auto"/>
            <w:bottom w:val="none" w:sz="0" w:space="0" w:color="auto"/>
            <w:right w:val="none" w:sz="0" w:space="0" w:color="auto"/>
          </w:divBdr>
        </w:div>
      </w:divsChild>
    </w:div>
    <w:div w:id="1388383667">
      <w:bodyDiv w:val="1"/>
      <w:marLeft w:val="0"/>
      <w:marRight w:val="0"/>
      <w:marTop w:val="0"/>
      <w:marBottom w:val="0"/>
      <w:divBdr>
        <w:top w:val="none" w:sz="0" w:space="0" w:color="auto"/>
        <w:left w:val="none" w:sz="0" w:space="0" w:color="auto"/>
        <w:bottom w:val="none" w:sz="0" w:space="0" w:color="auto"/>
        <w:right w:val="none" w:sz="0" w:space="0" w:color="auto"/>
      </w:divBdr>
      <w:divsChild>
        <w:div w:id="366830321">
          <w:marLeft w:val="0"/>
          <w:marRight w:val="0"/>
          <w:marTop w:val="0"/>
          <w:marBottom w:val="173"/>
          <w:divBdr>
            <w:top w:val="none" w:sz="0" w:space="0" w:color="auto"/>
            <w:left w:val="none" w:sz="0" w:space="0" w:color="auto"/>
            <w:bottom w:val="none" w:sz="0" w:space="0" w:color="auto"/>
            <w:right w:val="none" w:sz="0" w:space="0" w:color="auto"/>
          </w:divBdr>
        </w:div>
      </w:divsChild>
    </w:div>
    <w:div w:id="1405031966">
      <w:bodyDiv w:val="1"/>
      <w:marLeft w:val="0"/>
      <w:marRight w:val="0"/>
      <w:marTop w:val="0"/>
      <w:marBottom w:val="0"/>
      <w:divBdr>
        <w:top w:val="none" w:sz="0" w:space="0" w:color="auto"/>
        <w:left w:val="none" w:sz="0" w:space="0" w:color="auto"/>
        <w:bottom w:val="none" w:sz="0" w:space="0" w:color="auto"/>
        <w:right w:val="none" w:sz="0" w:space="0" w:color="auto"/>
      </w:divBdr>
      <w:divsChild>
        <w:div w:id="1424836542">
          <w:marLeft w:val="0"/>
          <w:marRight w:val="0"/>
          <w:marTop w:val="0"/>
          <w:marBottom w:val="173"/>
          <w:divBdr>
            <w:top w:val="none" w:sz="0" w:space="0" w:color="auto"/>
            <w:left w:val="none" w:sz="0" w:space="0" w:color="auto"/>
            <w:bottom w:val="none" w:sz="0" w:space="0" w:color="auto"/>
            <w:right w:val="none" w:sz="0" w:space="0" w:color="auto"/>
          </w:divBdr>
        </w:div>
      </w:divsChild>
    </w:div>
    <w:div w:id="1457794858">
      <w:bodyDiv w:val="1"/>
      <w:marLeft w:val="0"/>
      <w:marRight w:val="0"/>
      <w:marTop w:val="0"/>
      <w:marBottom w:val="0"/>
      <w:divBdr>
        <w:top w:val="none" w:sz="0" w:space="0" w:color="auto"/>
        <w:left w:val="none" w:sz="0" w:space="0" w:color="auto"/>
        <w:bottom w:val="none" w:sz="0" w:space="0" w:color="auto"/>
        <w:right w:val="none" w:sz="0" w:space="0" w:color="auto"/>
      </w:divBdr>
      <w:divsChild>
        <w:div w:id="293220331">
          <w:marLeft w:val="0"/>
          <w:marRight w:val="0"/>
          <w:marTop w:val="0"/>
          <w:marBottom w:val="173"/>
          <w:divBdr>
            <w:top w:val="none" w:sz="0" w:space="0" w:color="auto"/>
            <w:left w:val="none" w:sz="0" w:space="0" w:color="auto"/>
            <w:bottom w:val="none" w:sz="0" w:space="0" w:color="auto"/>
            <w:right w:val="none" w:sz="0" w:space="0" w:color="auto"/>
          </w:divBdr>
        </w:div>
      </w:divsChild>
    </w:div>
    <w:div w:id="1479806047">
      <w:bodyDiv w:val="1"/>
      <w:marLeft w:val="0"/>
      <w:marRight w:val="0"/>
      <w:marTop w:val="0"/>
      <w:marBottom w:val="0"/>
      <w:divBdr>
        <w:top w:val="none" w:sz="0" w:space="0" w:color="auto"/>
        <w:left w:val="none" w:sz="0" w:space="0" w:color="auto"/>
        <w:bottom w:val="none" w:sz="0" w:space="0" w:color="auto"/>
        <w:right w:val="none" w:sz="0" w:space="0" w:color="auto"/>
      </w:divBdr>
      <w:divsChild>
        <w:div w:id="1552036846">
          <w:marLeft w:val="0"/>
          <w:marRight w:val="0"/>
          <w:marTop w:val="0"/>
          <w:marBottom w:val="173"/>
          <w:divBdr>
            <w:top w:val="none" w:sz="0" w:space="0" w:color="auto"/>
            <w:left w:val="none" w:sz="0" w:space="0" w:color="auto"/>
            <w:bottom w:val="none" w:sz="0" w:space="0" w:color="auto"/>
            <w:right w:val="none" w:sz="0" w:space="0" w:color="auto"/>
          </w:divBdr>
        </w:div>
      </w:divsChild>
    </w:div>
    <w:div w:id="1488017810">
      <w:bodyDiv w:val="1"/>
      <w:marLeft w:val="0"/>
      <w:marRight w:val="0"/>
      <w:marTop w:val="0"/>
      <w:marBottom w:val="0"/>
      <w:divBdr>
        <w:top w:val="none" w:sz="0" w:space="0" w:color="auto"/>
        <w:left w:val="none" w:sz="0" w:space="0" w:color="auto"/>
        <w:bottom w:val="none" w:sz="0" w:space="0" w:color="auto"/>
        <w:right w:val="none" w:sz="0" w:space="0" w:color="auto"/>
      </w:divBdr>
      <w:divsChild>
        <w:div w:id="898633725">
          <w:marLeft w:val="0"/>
          <w:marRight w:val="0"/>
          <w:marTop w:val="0"/>
          <w:marBottom w:val="173"/>
          <w:divBdr>
            <w:top w:val="none" w:sz="0" w:space="0" w:color="auto"/>
            <w:left w:val="none" w:sz="0" w:space="0" w:color="auto"/>
            <w:bottom w:val="none" w:sz="0" w:space="0" w:color="auto"/>
            <w:right w:val="none" w:sz="0" w:space="0" w:color="auto"/>
          </w:divBdr>
        </w:div>
      </w:divsChild>
    </w:div>
    <w:div w:id="1515147779">
      <w:bodyDiv w:val="1"/>
      <w:marLeft w:val="0"/>
      <w:marRight w:val="0"/>
      <w:marTop w:val="0"/>
      <w:marBottom w:val="0"/>
      <w:divBdr>
        <w:top w:val="none" w:sz="0" w:space="0" w:color="auto"/>
        <w:left w:val="none" w:sz="0" w:space="0" w:color="auto"/>
        <w:bottom w:val="none" w:sz="0" w:space="0" w:color="auto"/>
        <w:right w:val="none" w:sz="0" w:space="0" w:color="auto"/>
      </w:divBdr>
      <w:divsChild>
        <w:div w:id="389773987">
          <w:marLeft w:val="0"/>
          <w:marRight w:val="0"/>
          <w:marTop w:val="0"/>
          <w:marBottom w:val="173"/>
          <w:divBdr>
            <w:top w:val="none" w:sz="0" w:space="0" w:color="auto"/>
            <w:left w:val="none" w:sz="0" w:space="0" w:color="auto"/>
            <w:bottom w:val="none" w:sz="0" w:space="0" w:color="auto"/>
            <w:right w:val="none" w:sz="0" w:space="0" w:color="auto"/>
          </w:divBdr>
        </w:div>
      </w:divsChild>
    </w:div>
    <w:div w:id="1585145420">
      <w:bodyDiv w:val="1"/>
      <w:marLeft w:val="0"/>
      <w:marRight w:val="0"/>
      <w:marTop w:val="0"/>
      <w:marBottom w:val="0"/>
      <w:divBdr>
        <w:top w:val="none" w:sz="0" w:space="0" w:color="auto"/>
        <w:left w:val="none" w:sz="0" w:space="0" w:color="auto"/>
        <w:bottom w:val="none" w:sz="0" w:space="0" w:color="auto"/>
        <w:right w:val="none" w:sz="0" w:space="0" w:color="auto"/>
      </w:divBdr>
      <w:divsChild>
        <w:div w:id="4670344">
          <w:marLeft w:val="0"/>
          <w:marRight w:val="0"/>
          <w:marTop w:val="0"/>
          <w:marBottom w:val="0"/>
          <w:divBdr>
            <w:top w:val="none" w:sz="0" w:space="0" w:color="auto"/>
            <w:left w:val="single" w:sz="4" w:space="12" w:color="94A1B0"/>
            <w:bottom w:val="none" w:sz="0" w:space="0" w:color="auto"/>
            <w:right w:val="single" w:sz="4" w:space="12" w:color="94A1B0"/>
          </w:divBdr>
          <w:divsChild>
            <w:div w:id="16305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509082">
      <w:bodyDiv w:val="1"/>
      <w:marLeft w:val="0"/>
      <w:marRight w:val="0"/>
      <w:marTop w:val="0"/>
      <w:marBottom w:val="0"/>
      <w:divBdr>
        <w:top w:val="none" w:sz="0" w:space="0" w:color="auto"/>
        <w:left w:val="none" w:sz="0" w:space="0" w:color="auto"/>
        <w:bottom w:val="none" w:sz="0" w:space="0" w:color="auto"/>
        <w:right w:val="none" w:sz="0" w:space="0" w:color="auto"/>
      </w:divBdr>
      <w:divsChild>
        <w:div w:id="151459240">
          <w:marLeft w:val="0"/>
          <w:marRight w:val="0"/>
          <w:marTop w:val="0"/>
          <w:marBottom w:val="173"/>
          <w:divBdr>
            <w:top w:val="none" w:sz="0" w:space="0" w:color="auto"/>
            <w:left w:val="none" w:sz="0" w:space="0" w:color="auto"/>
            <w:bottom w:val="none" w:sz="0" w:space="0" w:color="auto"/>
            <w:right w:val="none" w:sz="0" w:space="0" w:color="auto"/>
          </w:divBdr>
        </w:div>
      </w:divsChild>
    </w:div>
    <w:div w:id="1651473046">
      <w:bodyDiv w:val="1"/>
      <w:marLeft w:val="0"/>
      <w:marRight w:val="0"/>
      <w:marTop w:val="0"/>
      <w:marBottom w:val="0"/>
      <w:divBdr>
        <w:top w:val="none" w:sz="0" w:space="0" w:color="auto"/>
        <w:left w:val="none" w:sz="0" w:space="0" w:color="auto"/>
        <w:bottom w:val="none" w:sz="0" w:space="0" w:color="auto"/>
        <w:right w:val="none" w:sz="0" w:space="0" w:color="auto"/>
      </w:divBdr>
      <w:divsChild>
        <w:div w:id="750927385">
          <w:marLeft w:val="0"/>
          <w:marRight w:val="0"/>
          <w:marTop w:val="0"/>
          <w:marBottom w:val="173"/>
          <w:divBdr>
            <w:top w:val="none" w:sz="0" w:space="0" w:color="auto"/>
            <w:left w:val="none" w:sz="0" w:space="0" w:color="auto"/>
            <w:bottom w:val="none" w:sz="0" w:space="0" w:color="auto"/>
            <w:right w:val="none" w:sz="0" w:space="0" w:color="auto"/>
          </w:divBdr>
        </w:div>
      </w:divsChild>
    </w:div>
    <w:div w:id="1697541993">
      <w:bodyDiv w:val="1"/>
      <w:marLeft w:val="0"/>
      <w:marRight w:val="0"/>
      <w:marTop w:val="0"/>
      <w:marBottom w:val="0"/>
      <w:divBdr>
        <w:top w:val="none" w:sz="0" w:space="0" w:color="auto"/>
        <w:left w:val="none" w:sz="0" w:space="0" w:color="auto"/>
        <w:bottom w:val="none" w:sz="0" w:space="0" w:color="auto"/>
        <w:right w:val="none" w:sz="0" w:space="0" w:color="auto"/>
      </w:divBdr>
      <w:divsChild>
        <w:div w:id="362555321">
          <w:marLeft w:val="0"/>
          <w:marRight w:val="0"/>
          <w:marTop w:val="0"/>
          <w:marBottom w:val="173"/>
          <w:divBdr>
            <w:top w:val="none" w:sz="0" w:space="0" w:color="auto"/>
            <w:left w:val="none" w:sz="0" w:space="0" w:color="auto"/>
            <w:bottom w:val="none" w:sz="0" w:space="0" w:color="auto"/>
            <w:right w:val="none" w:sz="0" w:space="0" w:color="auto"/>
          </w:divBdr>
        </w:div>
      </w:divsChild>
    </w:div>
    <w:div w:id="1720351524">
      <w:bodyDiv w:val="1"/>
      <w:marLeft w:val="0"/>
      <w:marRight w:val="0"/>
      <w:marTop w:val="0"/>
      <w:marBottom w:val="0"/>
      <w:divBdr>
        <w:top w:val="none" w:sz="0" w:space="0" w:color="auto"/>
        <w:left w:val="none" w:sz="0" w:space="0" w:color="auto"/>
        <w:bottom w:val="none" w:sz="0" w:space="0" w:color="auto"/>
        <w:right w:val="none" w:sz="0" w:space="0" w:color="auto"/>
      </w:divBdr>
      <w:divsChild>
        <w:div w:id="2000233387">
          <w:marLeft w:val="0"/>
          <w:marRight w:val="0"/>
          <w:marTop w:val="0"/>
          <w:marBottom w:val="173"/>
          <w:divBdr>
            <w:top w:val="none" w:sz="0" w:space="0" w:color="auto"/>
            <w:left w:val="none" w:sz="0" w:space="0" w:color="auto"/>
            <w:bottom w:val="none" w:sz="0" w:space="0" w:color="auto"/>
            <w:right w:val="none" w:sz="0" w:space="0" w:color="auto"/>
          </w:divBdr>
        </w:div>
      </w:divsChild>
    </w:div>
    <w:div w:id="1742865404">
      <w:bodyDiv w:val="1"/>
      <w:marLeft w:val="0"/>
      <w:marRight w:val="0"/>
      <w:marTop w:val="0"/>
      <w:marBottom w:val="0"/>
      <w:divBdr>
        <w:top w:val="none" w:sz="0" w:space="0" w:color="auto"/>
        <w:left w:val="none" w:sz="0" w:space="0" w:color="auto"/>
        <w:bottom w:val="none" w:sz="0" w:space="0" w:color="auto"/>
        <w:right w:val="none" w:sz="0" w:space="0" w:color="auto"/>
      </w:divBdr>
      <w:divsChild>
        <w:div w:id="885676017">
          <w:marLeft w:val="0"/>
          <w:marRight w:val="0"/>
          <w:marTop w:val="0"/>
          <w:marBottom w:val="173"/>
          <w:divBdr>
            <w:top w:val="none" w:sz="0" w:space="0" w:color="auto"/>
            <w:left w:val="none" w:sz="0" w:space="0" w:color="auto"/>
            <w:bottom w:val="none" w:sz="0" w:space="0" w:color="auto"/>
            <w:right w:val="none" w:sz="0" w:space="0" w:color="auto"/>
          </w:divBdr>
        </w:div>
      </w:divsChild>
    </w:div>
    <w:div w:id="1756973402">
      <w:bodyDiv w:val="1"/>
      <w:marLeft w:val="0"/>
      <w:marRight w:val="0"/>
      <w:marTop w:val="0"/>
      <w:marBottom w:val="0"/>
      <w:divBdr>
        <w:top w:val="none" w:sz="0" w:space="0" w:color="auto"/>
        <w:left w:val="none" w:sz="0" w:space="0" w:color="auto"/>
        <w:bottom w:val="none" w:sz="0" w:space="0" w:color="auto"/>
        <w:right w:val="none" w:sz="0" w:space="0" w:color="auto"/>
      </w:divBdr>
      <w:divsChild>
        <w:div w:id="1709841559">
          <w:marLeft w:val="0"/>
          <w:marRight w:val="0"/>
          <w:marTop w:val="0"/>
          <w:marBottom w:val="173"/>
          <w:divBdr>
            <w:top w:val="none" w:sz="0" w:space="0" w:color="auto"/>
            <w:left w:val="none" w:sz="0" w:space="0" w:color="auto"/>
            <w:bottom w:val="none" w:sz="0" w:space="0" w:color="auto"/>
            <w:right w:val="none" w:sz="0" w:space="0" w:color="auto"/>
          </w:divBdr>
        </w:div>
      </w:divsChild>
    </w:div>
    <w:div w:id="1774589498">
      <w:bodyDiv w:val="1"/>
      <w:marLeft w:val="0"/>
      <w:marRight w:val="0"/>
      <w:marTop w:val="0"/>
      <w:marBottom w:val="0"/>
      <w:divBdr>
        <w:top w:val="none" w:sz="0" w:space="0" w:color="auto"/>
        <w:left w:val="none" w:sz="0" w:space="0" w:color="auto"/>
        <w:bottom w:val="none" w:sz="0" w:space="0" w:color="auto"/>
        <w:right w:val="none" w:sz="0" w:space="0" w:color="auto"/>
      </w:divBdr>
      <w:divsChild>
        <w:div w:id="1947686640">
          <w:marLeft w:val="0"/>
          <w:marRight w:val="0"/>
          <w:marTop w:val="0"/>
          <w:marBottom w:val="0"/>
          <w:divBdr>
            <w:top w:val="none" w:sz="0" w:space="0" w:color="auto"/>
            <w:left w:val="single" w:sz="4" w:space="12" w:color="94A1B0"/>
            <w:bottom w:val="none" w:sz="0" w:space="0" w:color="auto"/>
            <w:right w:val="single" w:sz="4" w:space="12" w:color="94A1B0"/>
          </w:divBdr>
          <w:divsChild>
            <w:div w:id="141211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10785">
      <w:bodyDiv w:val="1"/>
      <w:marLeft w:val="0"/>
      <w:marRight w:val="0"/>
      <w:marTop w:val="0"/>
      <w:marBottom w:val="0"/>
      <w:divBdr>
        <w:top w:val="none" w:sz="0" w:space="0" w:color="auto"/>
        <w:left w:val="none" w:sz="0" w:space="0" w:color="auto"/>
        <w:bottom w:val="none" w:sz="0" w:space="0" w:color="auto"/>
        <w:right w:val="none" w:sz="0" w:space="0" w:color="auto"/>
      </w:divBdr>
      <w:divsChild>
        <w:div w:id="1667316689">
          <w:marLeft w:val="0"/>
          <w:marRight w:val="0"/>
          <w:marTop w:val="0"/>
          <w:marBottom w:val="173"/>
          <w:divBdr>
            <w:top w:val="none" w:sz="0" w:space="0" w:color="auto"/>
            <w:left w:val="none" w:sz="0" w:space="0" w:color="auto"/>
            <w:bottom w:val="none" w:sz="0" w:space="0" w:color="auto"/>
            <w:right w:val="none" w:sz="0" w:space="0" w:color="auto"/>
          </w:divBdr>
        </w:div>
      </w:divsChild>
    </w:div>
    <w:div w:id="1874341671">
      <w:bodyDiv w:val="1"/>
      <w:marLeft w:val="0"/>
      <w:marRight w:val="0"/>
      <w:marTop w:val="0"/>
      <w:marBottom w:val="0"/>
      <w:divBdr>
        <w:top w:val="none" w:sz="0" w:space="0" w:color="auto"/>
        <w:left w:val="none" w:sz="0" w:space="0" w:color="auto"/>
        <w:bottom w:val="none" w:sz="0" w:space="0" w:color="auto"/>
        <w:right w:val="none" w:sz="0" w:space="0" w:color="auto"/>
      </w:divBdr>
      <w:divsChild>
        <w:div w:id="666829116">
          <w:marLeft w:val="0"/>
          <w:marRight w:val="0"/>
          <w:marTop w:val="0"/>
          <w:marBottom w:val="173"/>
          <w:divBdr>
            <w:top w:val="none" w:sz="0" w:space="0" w:color="auto"/>
            <w:left w:val="none" w:sz="0" w:space="0" w:color="auto"/>
            <w:bottom w:val="none" w:sz="0" w:space="0" w:color="auto"/>
            <w:right w:val="none" w:sz="0" w:space="0" w:color="auto"/>
          </w:divBdr>
        </w:div>
      </w:divsChild>
    </w:div>
    <w:div w:id="1877814009">
      <w:bodyDiv w:val="1"/>
      <w:marLeft w:val="0"/>
      <w:marRight w:val="0"/>
      <w:marTop w:val="0"/>
      <w:marBottom w:val="0"/>
      <w:divBdr>
        <w:top w:val="none" w:sz="0" w:space="0" w:color="auto"/>
        <w:left w:val="none" w:sz="0" w:space="0" w:color="auto"/>
        <w:bottom w:val="none" w:sz="0" w:space="0" w:color="auto"/>
        <w:right w:val="none" w:sz="0" w:space="0" w:color="auto"/>
      </w:divBdr>
      <w:divsChild>
        <w:div w:id="223948656">
          <w:marLeft w:val="0"/>
          <w:marRight w:val="0"/>
          <w:marTop w:val="0"/>
          <w:marBottom w:val="173"/>
          <w:divBdr>
            <w:top w:val="none" w:sz="0" w:space="0" w:color="auto"/>
            <w:left w:val="none" w:sz="0" w:space="0" w:color="auto"/>
            <w:bottom w:val="none" w:sz="0" w:space="0" w:color="auto"/>
            <w:right w:val="none" w:sz="0" w:space="0" w:color="auto"/>
          </w:divBdr>
        </w:div>
      </w:divsChild>
    </w:div>
    <w:div w:id="1923446671">
      <w:bodyDiv w:val="1"/>
      <w:marLeft w:val="0"/>
      <w:marRight w:val="0"/>
      <w:marTop w:val="0"/>
      <w:marBottom w:val="0"/>
      <w:divBdr>
        <w:top w:val="none" w:sz="0" w:space="0" w:color="auto"/>
        <w:left w:val="none" w:sz="0" w:space="0" w:color="auto"/>
        <w:bottom w:val="none" w:sz="0" w:space="0" w:color="auto"/>
        <w:right w:val="none" w:sz="0" w:space="0" w:color="auto"/>
      </w:divBdr>
      <w:divsChild>
        <w:div w:id="1318261981">
          <w:marLeft w:val="0"/>
          <w:marRight w:val="0"/>
          <w:marTop w:val="0"/>
          <w:marBottom w:val="173"/>
          <w:divBdr>
            <w:top w:val="none" w:sz="0" w:space="0" w:color="auto"/>
            <w:left w:val="none" w:sz="0" w:space="0" w:color="auto"/>
            <w:bottom w:val="none" w:sz="0" w:space="0" w:color="auto"/>
            <w:right w:val="none" w:sz="0" w:space="0" w:color="auto"/>
          </w:divBdr>
        </w:div>
      </w:divsChild>
    </w:div>
    <w:div w:id="1923833451">
      <w:bodyDiv w:val="1"/>
      <w:marLeft w:val="0"/>
      <w:marRight w:val="0"/>
      <w:marTop w:val="0"/>
      <w:marBottom w:val="0"/>
      <w:divBdr>
        <w:top w:val="none" w:sz="0" w:space="0" w:color="auto"/>
        <w:left w:val="none" w:sz="0" w:space="0" w:color="auto"/>
        <w:bottom w:val="none" w:sz="0" w:space="0" w:color="auto"/>
        <w:right w:val="none" w:sz="0" w:space="0" w:color="auto"/>
      </w:divBdr>
      <w:divsChild>
        <w:div w:id="629283464">
          <w:marLeft w:val="0"/>
          <w:marRight w:val="0"/>
          <w:marTop w:val="0"/>
          <w:marBottom w:val="173"/>
          <w:divBdr>
            <w:top w:val="none" w:sz="0" w:space="0" w:color="auto"/>
            <w:left w:val="none" w:sz="0" w:space="0" w:color="auto"/>
            <w:bottom w:val="none" w:sz="0" w:space="0" w:color="auto"/>
            <w:right w:val="none" w:sz="0" w:space="0" w:color="auto"/>
          </w:divBdr>
        </w:div>
      </w:divsChild>
    </w:div>
    <w:div w:id="1935698132">
      <w:bodyDiv w:val="1"/>
      <w:marLeft w:val="0"/>
      <w:marRight w:val="0"/>
      <w:marTop w:val="0"/>
      <w:marBottom w:val="0"/>
      <w:divBdr>
        <w:top w:val="none" w:sz="0" w:space="0" w:color="auto"/>
        <w:left w:val="none" w:sz="0" w:space="0" w:color="auto"/>
        <w:bottom w:val="none" w:sz="0" w:space="0" w:color="auto"/>
        <w:right w:val="none" w:sz="0" w:space="0" w:color="auto"/>
      </w:divBdr>
    </w:div>
    <w:div w:id="2146654995">
      <w:bodyDiv w:val="1"/>
      <w:marLeft w:val="0"/>
      <w:marRight w:val="0"/>
      <w:marTop w:val="0"/>
      <w:marBottom w:val="0"/>
      <w:divBdr>
        <w:top w:val="none" w:sz="0" w:space="0" w:color="auto"/>
        <w:left w:val="none" w:sz="0" w:space="0" w:color="auto"/>
        <w:bottom w:val="none" w:sz="0" w:space="0" w:color="auto"/>
        <w:right w:val="none" w:sz="0" w:space="0" w:color="auto"/>
      </w:divBdr>
      <w:divsChild>
        <w:div w:id="877547762">
          <w:marLeft w:val="0"/>
          <w:marRight w:val="0"/>
          <w:marTop w:val="0"/>
          <w:marBottom w:val="173"/>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hyperlink" Target="https://lubimovka.rkursk.ru/index.php?mun_obr=25&amp;sub_menus_id=6505&amp;print=1&amp;id_mat=57543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272</TotalTime>
  <Pages>1</Pages>
  <Words>524</Words>
  <Characters>2992</Characters>
  <Application>Microsoft Office Word</Application>
  <DocSecurity>0</DocSecurity>
  <Lines>24</Lines>
  <Paragraphs>7</Paragraphs>
  <ScaleCrop>false</ScaleCrop>
  <Company>SPecialiST RePack</Company>
  <LinksUpToDate>false</LinksUpToDate>
  <CharactersWithSpaces>3509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66</cp:revision>
  <dcterms:created xsi:type="dcterms:W3CDTF">2024-12-18T05:42:00Z</dcterms:created>
  <dcterms:modified xsi:type="dcterms:W3CDTF">2024-12-20T06:24:00Z</dcterms:modified>
</cp:coreProperties>
</file>