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4F28A3" w:rsidRPr="004F28A3" w:rsidTr="004F28A3">
        <w:trPr>
          <w:tblCellSpacing w:w="15" w:type="dxa"/>
          <w:jc w:val="center"/>
        </w:trPr>
        <w:tc>
          <w:tcPr>
            <w:tcW w:w="0" w:type="auto"/>
            <w:tcBorders>
              <w:top w:val="nil"/>
              <w:left w:val="nil"/>
              <w:bottom w:val="nil"/>
              <w:right w:val="nil"/>
            </w:tcBorders>
            <w:shd w:val="clear" w:color="auto" w:fill="EEEEEE"/>
            <w:vAlign w:val="center"/>
            <w:hideMark/>
          </w:tcPr>
          <w:p w:rsidR="004F28A3" w:rsidRPr="004F28A3" w:rsidRDefault="004F28A3" w:rsidP="004F28A3">
            <w:pPr>
              <w:spacing w:after="0" w:line="240" w:lineRule="auto"/>
              <w:rPr>
                <w:rFonts w:ascii="Tahoma" w:eastAsia="Times New Roman" w:hAnsi="Tahoma" w:cs="Tahoma"/>
                <w:color w:val="000000"/>
                <w:sz w:val="14"/>
                <w:szCs w:val="14"/>
                <w:lang w:eastAsia="ru-RU"/>
              </w:rPr>
            </w:pPr>
          </w:p>
        </w:tc>
      </w:tr>
    </w:tbl>
    <w:p w:rsidR="004F28A3" w:rsidRPr="004F28A3" w:rsidRDefault="004F28A3" w:rsidP="004F28A3">
      <w:pPr>
        <w:shd w:val="clear" w:color="auto" w:fill="EEEEEE"/>
        <w:spacing w:after="173" w:line="240" w:lineRule="auto"/>
        <w:jc w:val="center"/>
        <w:rPr>
          <w:rFonts w:ascii="Tahoma" w:eastAsia="Times New Roman" w:hAnsi="Tahoma" w:cs="Tahoma"/>
          <w:b/>
          <w:bCs/>
          <w:color w:val="000000"/>
          <w:sz w:val="16"/>
          <w:szCs w:val="16"/>
          <w:lang w:eastAsia="ru-RU"/>
        </w:rPr>
      </w:pPr>
      <w:r w:rsidRPr="004F28A3">
        <w:rPr>
          <w:rFonts w:ascii="Tahoma" w:eastAsia="Times New Roman" w:hAnsi="Tahoma" w:cs="Tahoma"/>
          <w:b/>
          <w:bCs/>
          <w:color w:val="000000"/>
          <w:sz w:val="16"/>
          <w:szCs w:val="16"/>
          <w:lang w:eastAsia="ru-RU"/>
        </w:rPr>
        <w:t>Уголовная ответственность за прохождение обучения в целях осуществления диверсионной деятельности</w:t>
      </w:r>
    </w:p>
    <w:p w:rsidR="004F28A3" w:rsidRPr="004F28A3" w:rsidRDefault="004F28A3" w:rsidP="004F28A3">
      <w:pPr>
        <w:shd w:val="clear" w:color="auto" w:fill="EEEEEE"/>
        <w:spacing w:after="0" w:line="240" w:lineRule="auto"/>
        <w:jc w:val="both"/>
        <w:rPr>
          <w:rFonts w:ascii="Tahoma" w:eastAsia="Times New Roman" w:hAnsi="Tahoma" w:cs="Tahoma"/>
          <w:color w:val="000000"/>
          <w:sz w:val="14"/>
          <w:szCs w:val="14"/>
          <w:lang w:eastAsia="ru-RU"/>
        </w:rPr>
      </w:pPr>
      <w:r w:rsidRPr="004F28A3">
        <w:rPr>
          <w:rFonts w:ascii="Tahoma" w:eastAsia="Times New Roman" w:hAnsi="Tahoma" w:cs="Tahoma"/>
          <w:color w:val="000000"/>
          <w:sz w:val="14"/>
          <w:szCs w:val="14"/>
          <w:lang w:eastAsia="ru-RU"/>
        </w:rPr>
        <w:t>Уголовная ответственность за прохождение обучения в целях осуществления диверсионной деятельности</w:t>
      </w:r>
      <w:r w:rsidRPr="004F28A3">
        <w:rPr>
          <w:rFonts w:ascii="Tahoma" w:eastAsia="Times New Roman" w:hAnsi="Tahoma" w:cs="Tahoma"/>
          <w:color w:val="000000"/>
          <w:sz w:val="14"/>
          <w:szCs w:val="14"/>
          <w:lang w:eastAsia="ru-RU"/>
        </w:rPr>
        <w:br/>
      </w:r>
      <w:r w:rsidRPr="004F28A3">
        <w:rPr>
          <w:rFonts w:ascii="Tahoma" w:eastAsia="Times New Roman" w:hAnsi="Tahoma" w:cs="Tahoma"/>
          <w:color w:val="000000"/>
          <w:sz w:val="14"/>
          <w:szCs w:val="14"/>
          <w:lang w:eastAsia="ru-RU"/>
        </w:rPr>
        <w:br/>
        <w:t>Статьей 281.2 Уголовного кодекса Российской Федерации установлена уголовная ответственность за прохождение обучения в целях осуществления диверсионной деятельности.</w:t>
      </w:r>
      <w:r w:rsidRPr="004F28A3">
        <w:rPr>
          <w:rFonts w:ascii="Tahoma" w:eastAsia="Times New Roman" w:hAnsi="Tahoma" w:cs="Tahoma"/>
          <w:color w:val="000000"/>
          <w:sz w:val="14"/>
          <w:szCs w:val="14"/>
          <w:lang w:eastAsia="ru-RU"/>
        </w:rPr>
        <w:br/>
      </w:r>
      <w:proofErr w:type="gramStart"/>
      <w:r w:rsidRPr="004F28A3">
        <w:rPr>
          <w:rFonts w:ascii="Tahoma" w:eastAsia="Times New Roman" w:hAnsi="Tahoma" w:cs="Tahoma"/>
          <w:color w:val="000000"/>
          <w:sz w:val="14"/>
          <w:szCs w:val="14"/>
          <w:lang w:eastAsia="ru-RU"/>
        </w:rPr>
        <w:t>Предусмотрено, что 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статьей 281 УК РФ,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w:t>
      </w:r>
      <w:proofErr w:type="gramEnd"/>
      <w:r w:rsidRPr="004F28A3">
        <w:rPr>
          <w:rFonts w:ascii="Tahoma" w:eastAsia="Times New Roman" w:hAnsi="Tahoma" w:cs="Tahoma"/>
          <w:color w:val="000000"/>
          <w:sz w:val="14"/>
          <w:szCs w:val="14"/>
          <w:lang w:eastAsia="ru-RU"/>
        </w:rPr>
        <w:t xml:space="preserve"> веществами и предметами, представляющими опасность для окружающих, -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r w:rsidRPr="004F28A3">
        <w:rPr>
          <w:rFonts w:ascii="Tahoma" w:eastAsia="Times New Roman" w:hAnsi="Tahoma" w:cs="Tahoma"/>
          <w:color w:val="000000"/>
          <w:sz w:val="14"/>
          <w:szCs w:val="14"/>
          <w:lang w:eastAsia="ru-RU"/>
        </w:rPr>
        <w:br/>
        <w:t xml:space="preserve">Примечание. </w:t>
      </w:r>
      <w:proofErr w:type="gramStart"/>
      <w:r w:rsidRPr="004F28A3">
        <w:rPr>
          <w:rFonts w:ascii="Tahoma" w:eastAsia="Times New Roman" w:hAnsi="Tahoma" w:cs="Tahoma"/>
          <w:color w:val="000000"/>
          <w:sz w:val="14"/>
          <w:szCs w:val="14"/>
          <w:lang w:eastAsia="ru-RU"/>
        </w:rPr>
        <w:t>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статьей 281 УК РФ,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w:t>
      </w:r>
      <w:proofErr w:type="gramEnd"/>
      <w:r w:rsidRPr="004F28A3">
        <w:rPr>
          <w:rFonts w:ascii="Tahoma" w:eastAsia="Times New Roman" w:hAnsi="Tahoma" w:cs="Tahoma"/>
          <w:color w:val="000000"/>
          <w:sz w:val="14"/>
          <w:szCs w:val="14"/>
          <w:lang w:eastAsia="ru-RU"/>
        </w:rPr>
        <w:t xml:space="preserve"> проведения и если в его действиях не содержится иного состава преступления.</w:t>
      </w:r>
      <w:r w:rsidRPr="004F28A3">
        <w:rPr>
          <w:rFonts w:ascii="Tahoma" w:eastAsia="Times New Roman" w:hAnsi="Tahoma" w:cs="Tahoma"/>
          <w:color w:val="000000"/>
          <w:sz w:val="14"/>
          <w:szCs w:val="14"/>
          <w:lang w:eastAsia="ru-RU"/>
        </w:rPr>
        <w:br/>
      </w:r>
      <w:r w:rsidRPr="004F28A3">
        <w:rPr>
          <w:rFonts w:ascii="Tahoma" w:eastAsia="Times New Roman" w:hAnsi="Tahoma" w:cs="Tahoma"/>
          <w:color w:val="000000"/>
          <w:sz w:val="14"/>
          <w:szCs w:val="14"/>
          <w:lang w:eastAsia="ru-RU"/>
        </w:rPr>
        <w:br/>
        <w:t xml:space="preserve">Прокурор района                                    И.В. </w:t>
      </w:r>
      <w:proofErr w:type="spellStart"/>
      <w:r w:rsidRPr="004F28A3">
        <w:rPr>
          <w:rFonts w:ascii="Tahoma" w:eastAsia="Times New Roman" w:hAnsi="Tahoma" w:cs="Tahoma"/>
          <w:color w:val="000000"/>
          <w:sz w:val="14"/>
          <w:szCs w:val="14"/>
          <w:lang w:eastAsia="ru-RU"/>
        </w:rPr>
        <w:t>Катыхин</w:t>
      </w:r>
      <w:proofErr w:type="spellEnd"/>
    </w:p>
    <w:p w:rsidR="00D54D52" w:rsidRPr="004F28A3" w:rsidRDefault="00D54D52" w:rsidP="004F28A3"/>
    <w:sectPr w:rsidR="00D54D52" w:rsidRPr="004F28A3"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625C6"/>
    <w:rsid w:val="00010BA5"/>
    <w:rsid w:val="00095E63"/>
    <w:rsid w:val="000C053F"/>
    <w:rsid w:val="0015031D"/>
    <w:rsid w:val="002F228B"/>
    <w:rsid w:val="003617E1"/>
    <w:rsid w:val="003774DE"/>
    <w:rsid w:val="004625C6"/>
    <w:rsid w:val="004F28A3"/>
    <w:rsid w:val="005311AB"/>
    <w:rsid w:val="005951D6"/>
    <w:rsid w:val="00606328"/>
    <w:rsid w:val="006329D9"/>
    <w:rsid w:val="00726FD5"/>
    <w:rsid w:val="007876AE"/>
    <w:rsid w:val="007F3A80"/>
    <w:rsid w:val="008009DA"/>
    <w:rsid w:val="00932102"/>
    <w:rsid w:val="00967E7E"/>
    <w:rsid w:val="009C75BB"/>
    <w:rsid w:val="00A27505"/>
    <w:rsid w:val="00B905FE"/>
    <w:rsid w:val="00BF46A8"/>
    <w:rsid w:val="00C96229"/>
    <w:rsid w:val="00D54D52"/>
    <w:rsid w:val="00D96C4C"/>
    <w:rsid w:val="00E131AC"/>
    <w:rsid w:val="00EF0A8E"/>
    <w:rsid w:val="00EF4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25C6"/>
    <w:rPr>
      <w:b/>
      <w:bCs/>
    </w:rPr>
  </w:style>
  <w:style w:type="character" w:styleId="a5">
    <w:name w:val="Hyperlink"/>
    <w:basedOn w:val="a0"/>
    <w:uiPriority w:val="99"/>
    <w:semiHidden/>
    <w:unhideWhenUsed/>
    <w:rsid w:val="00C96229"/>
    <w:rPr>
      <w:color w:val="0000FF"/>
      <w:u w:val="single"/>
    </w:rPr>
  </w:style>
</w:styles>
</file>

<file path=word/webSettings.xml><?xml version="1.0" encoding="utf-8"?>
<w:webSettings xmlns:r="http://schemas.openxmlformats.org/officeDocument/2006/relationships" xmlns:w="http://schemas.openxmlformats.org/wordprocessingml/2006/main">
  <w:divs>
    <w:div w:id="95298772">
      <w:bodyDiv w:val="1"/>
      <w:marLeft w:val="0"/>
      <w:marRight w:val="0"/>
      <w:marTop w:val="0"/>
      <w:marBottom w:val="0"/>
      <w:divBdr>
        <w:top w:val="none" w:sz="0" w:space="0" w:color="auto"/>
        <w:left w:val="none" w:sz="0" w:space="0" w:color="auto"/>
        <w:bottom w:val="none" w:sz="0" w:space="0" w:color="auto"/>
        <w:right w:val="none" w:sz="0" w:space="0" w:color="auto"/>
      </w:divBdr>
      <w:divsChild>
        <w:div w:id="676735766">
          <w:marLeft w:val="0"/>
          <w:marRight w:val="0"/>
          <w:marTop w:val="0"/>
          <w:marBottom w:val="173"/>
          <w:divBdr>
            <w:top w:val="none" w:sz="0" w:space="0" w:color="auto"/>
            <w:left w:val="none" w:sz="0" w:space="0" w:color="auto"/>
            <w:bottom w:val="none" w:sz="0" w:space="0" w:color="auto"/>
            <w:right w:val="none" w:sz="0" w:space="0" w:color="auto"/>
          </w:divBdr>
        </w:div>
      </w:divsChild>
    </w:div>
    <w:div w:id="193269971">
      <w:bodyDiv w:val="1"/>
      <w:marLeft w:val="0"/>
      <w:marRight w:val="0"/>
      <w:marTop w:val="0"/>
      <w:marBottom w:val="0"/>
      <w:divBdr>
        <w:top w:val="none" w:sz="0" w:space="0" w:color="auto"/>
        <w:left w:val="none" w:sz="0" w:space="0" w:color="auto"/>
        <w:bottom w:val="none" w:sz="0" w:space="0" w:color="auto"/>
        <w:right w:val="none" w:sz="0" w:space="0" w:color="auto"/>
      </w:divBdr>
      <w:divsChild>
        <w:div w:id="20741946">
          <w:marLeft w:val="0"/>
          <w:marRight w:val="0"/>
          <w:marTop w:val="0"/>
          <w:marBottom w:val="173"/>
          <w:divBdr>
            <w:top w:val="none" w:sz="0" w:space="0" w:color="auto"/>
            <w:left w:val="none" w:sz="0" w:space="0" w:color="auto"/>
            <w:bottom w:val="none" w:sz="0" w:space="0" w:color="auto"/>
            <w:right w:val="none" w:sz="0" w:space="0" w:color="auto"/>
          </w:divBdr>
        </w:div>
      </w:divsChild>
    </w:div>
    <w:div w:id="270018477">
      <w:bodyDiv w:val="1"/>
      <w:marLeft w:val="0"/>
      <w:marRight w:val="0"/>
      <w:marTop w:val="0"/>
      <w:marBottom w:val="0"/>
      <w:divBdr>
        <w:top w:val="none" w:sz="0" w:space="0" w:color="auto"/>
        <w:left w:val="none" w:sz="0" w:space="0" w:color="auto"/>
        <w:bottom w:val="none" w:sz="0" w:space="0" w:color="auto"/>
        <w:right w:val="none" w:sz="0" w:space="0" w:color="auto"/>
      </w:divBdr>
      <w:divsChild>
        <w:div w:id="2059012847">
          <w:marLeft w:val="0"/>
          <w:marRight w:val="0"/>
          <w:marTop w:val="0"/>
          <w:marBottom w:val="173"/>
          <w:divBdr>
            <w:top w:val="none" w:sz="0" w:space="0" w:color="auto"/>
            <w:left w:val="none" w:sz="0" w:space="0" w:color="auto"/>
            <w:bottom w:val="none" w:sz="0" w:space="0" w:color="auto"/>
            <w:right w:val="none" w:sz="0" w:space="0" w:color="auto"/>
          </w:divBdr>
        </w:div>
      </w:divsChild>
    </w:div>
    <w:div w:id="317419452">
      <w:bodyDiv w:val="1"/>
      <w:marLeft w:val="0"/>
      <w:marRight w:val="0"/>
      <w:marTop w:val="0"/>
      <w:marBottom w:val="0"/>
      <w:divBdr>
        <w:top w:val="none" w:sz="0" w:space="0" w:color="auto"/>
        <w:left w:val="none" w:sz="0" w:space="0" w:color="auto"/>
        <w:bottom w:val="none" w:sz="0" w:space="0" w:color="auto"/>
        <w:right w:val="none" w:sz="0" w:space="0" w:color="auto"/>
      </w:divBdr>
      <w:divsChild>
        <w:div w:id="355695862">
          <w:marLeft w:val="0"/>
          <w:marRight w:val="0"/>
          <w:marTop w:val="0"/>
          <w:marBottom w:val="173"/>
          <w:divBdr>
            <w:top w:val="none" w:sz="0" w:space="0" w:color="auto"/>
            <w:left w:val="none" w:sz="0" w:space="0" w:color="auto"/>
            <w:bottom w:val="none" w:sz="0" w:space="0" w:color="auto"/>
            <w:right w:val="none" w:sz="0" w:space="0" w:color="auto"/>
          </w:divBdr>
        </w:div>
      </w:divsChild>
    </w:div>
    <w:div w:id="318920214">
      <w:bodyDiv w:val="1"/>
      <w:marLeft w:val="0"/>
      <w:marRight w:val="0"/>
      <w:marTop w:val="0"/>
      <w:marBottom w:val="0"/>
      <w:divBdr>
        <w:top w:val="none" w:sz="0" w:space="0" w:color="auto"/>
        <w:left w:val="none" w:sz="0" w:space="0" w:color="auto"/>
        <w:bottom w:val="none" w:sz="0" w:space="0" w:color="auto"/>
        <w:right w:val="none" w:sz="0" w:space="0" w:color="auto"/>
      </w:divBdr>
      <w:divsChild>
        <w:div w:id="1779446588">
          <w:marLeft w:val="0"/>
          <w:marRight w:val="0"/>
          <w:marTop w:val="0"/>
          <w:marBottom w:val="173"/>
          <w:divBdr>
            <w:top w:val="none" w:sz="0" w:space="0" w:color="auto"/>
            <w:left w:val="none" w:sz="0" w:space="0" w:color="auto"/>
            <w:bottom w:val="none" w:sz="0" w:space="0" w:color="auto"/>
            <w:right w:val="none" w:sz="0" w:space="0" w:color="auto"/>
          </w:divBdr>
        </w:div>
      </w:divsChild>
    </w:div>
    <w:div w:id="518812189">
      <w:bodyDiv w:val="1"/>
      <w:marLeft w:val="0"/>
      <w:marRight w:val="0"/>
      <w:marTop w:val="0"/>
      <w:marBottom w:val="0"/>
      <w:divBdr>
        <w:top w:val="none" w:sz="0" w:space="0" w:color="auto"/>
        <w:left w:val="none" w:sz="0" w:space="0" w:color="auto"/>
        <w:bottom w:val="none" w:sz="0" w:space="0" w:color="auto"/>
        <w:right w:val="none" w:sz="0" w:space="0" w:color="auto"/>
      </w:divBdr>
      <w:divsChild>
        <w:div w:id="1453935972">
          <w:marLeft w:val="0"/>
          <w:marRight w:val="0"/>
          <w:marTop w:val="0"/>
          <w:marBottom w:val="173"/>
          <w:divBdr>
            <w:top w:val="none" w:sz="0" w:space="0" w:color="auto"/>
            <w:left w:val="none" w:sz="0" w:space="0" w:color="auto"/>
            <w:bottom w:val="none" w:sz="0" w:space="0" w:color="auto"/>
            <w:right w:val="none" w:sz="0" w:space="0" w:color="auto"/>
          </w:divBdr>
        </w:div>
      </w:divsChild>
    </w:div>
    <w:div w:id="629868820">
      <w:bodyDiv w:val="1"/>
      <w:marLeft w:val="0"/>
      <w:marRight w:val="0"/>
      <w:marTop w:val="0"/>
      <w:marBottom w:val="0"/>
      <w:divBdr>
        <w:top w:val="none" w:sz="0" w:space="0" w:color="auto"/>
        <w:left w:val="none" w:sz="0" w:space="0" w:color="auto"/>
        <w:bottom w:val="none" w:sz="0" w:space="0" w:color="auto"/>
        <w:right w:val="none" w:sz="0" w:space="0" w:color="auto"/>
      </w:divBdr>
      <w:divsChild>
        <w:div w:id="1739085434">
          <w:marLeft w:val="0"/>
          <w:marRight w:val="0"/>
          <w:marTop w:val="0"/>
          <w:marBottom w:val="173"/>
          <w:divBdr>
            <w:top w:val="none" w:sz="0" w:space="0" w:color="auto"/>
            <w:left w:val="none" w:sz="0" w:space="0" w:color="auto"/>
            <w:bottom w:val="none" w:sz="0" w:space="0" w:color="auto"/>
            <w:right w:val="none" w:sz="0" w:space="0" w:color="auto"/>
          </w:divBdr>
        </w:div>
      </w:divsChild>
    </w:div>
    <w:div w:id="657077569">
      <w:bodyDiv w:val="1"/>
      <w:marLeft w:val="0"/>
      <w:marRight w:val="0"/>
      <w:marTop w:val="0"/>
      <w:marBottom w:val="0"/>
      <w:divBdr>
        <w:top w:val="none" w:sz="0" w:space="0" w:color="auto"/>
        <w:left w:val="none" w:sz="0" w:space="0" w:color="auto"/>
        <w:bottom w:val="none" w:sz="0" w:space="0" w:color="auto"/>
        <w:right w:val="none" w:sz="0" w:space="0" w:color="auto"/>
      </w:divBdr>
      <w:divsChild>
        <w:div w:id="734400160">
          <w:marLeft w:val="0"/>
          <w:marRight w:val="0"/>
          <w:marTop w:val="0"/>
          <w:marBottom w:val="173"/>
          <w:divBdr>
            <w:top w:val="none" w:sz="0" w:space="0" w:color="auto"/>
            <w:left w:val="none" w:sz="0" w:space="0" w:color="auto"/>
            <w:bottom w:val="none" w:sz="0" w:space="0" w:color="auto"/>
            <w:right w:val="none" w:sz="0" w:space="0" w:color="auto"/>
          </w:divBdr>
        </w:div>
      </w:divsChild>
    </w:div>
    <w:div w:id="723866492">
      <w:bodyDiv w:val="1"/>
      <w:marLeft w:val="0"/>
      <w:marRight w:val="0"/>
      <w:marTop w:val="0"/>
      <w:marBottom w:val="0"/>
      <w:divBdr>
        <w:top w:val="none" w:sz="0" w:space="0" w:color="auto"/>
        <w:left w:val="none" w:sz="0" w:space="0" w:color="auto"/>
        <w:bottom w:val="none" w:sz="0" w:space="0" w:color="auto"/>
        <w:right w:val="none" w:sz="0" w:space="0" w:color="auto"/>
      </w:divBdr>
      <w:divsChild>
        <w:div w:id="1491210215">
          <w:marLeft w:val="0"/>
          <w:marRight w:val="0"/>
          <w:marTop w:val="0"/>
          <w:marBottom w:val="173"/>
          <w:divBdr>
            <w:top w:val="none" w:sz="0" w:space="0" w:color="auto"/>
            <w:left w:val="none" w:sz="0" w:space="0" w:color="auto"/>
            <w:bottom w:val="none" w:sz="0" w:space="0" w:color="auto"/>
            <w:right w:val="none" w:sz="0" w:space="0" w:color="auto"/>
          </w:divBdr>
        </w:div>
      </w:divsChild>
    </w:div>
    <w:div w:id="781143968">
      <w:bodyDiv w:val="1"/>
      <w:marLeft w:val="0"/>
      <w:marRight w:val="0"/>
      <w:marTop w:val="0"/>
      <w:marBottom w:val="0"/>
      <w:divBdr>
        <w:top w:val="none" w:sz="0" w:space="0" w:color="auto"/>
        <w:left w:val="none" w:sz="0" w:space="0" w:color="auto"/>
        <w:bottom w:val="none" w:sz="0" w:space="0" w:color="auto"/>
        <w:right w:val="none" w:sz="0" w:space="0" w:color="auto"/>
      </w:divBdr>
      <w:divsChild>
        <w:div w:id="286090021">
          <w:marLeft w:val="0"/>
          <w:marRight w:val="0"/>
          <w:marTop w:val="0"/>
          <w:marBottom w:val="173"/>
          <w:divBdr>
            <w:top w:val="none" w:sz="0" w:space="0" w:color="auto"/>
            <w:left w:val="none" w:sz="0" w:space="0" w:color="auto"/>
            <w:bottom w:val="none" w:sz="0" w:space="0" w:color="auto"/>
            <w:right w:val="none" w:sz="0" w:space="0" w:color="auto"/>
          </w:divBdr>
        </w:div>
      </w:divsChild>
    </w:div>
    <w:div w:id="817452859">
      <w:bodyDiv w:val="1"/>
      <w:marLeft w:val="0"/>
      <w:marRight w:val="0"/>
      <w:marTop w:val="0"/>
      <w:marBottom w:val="0"/>
      <w:divBdr>
        <w:top w:val="none" w:sz="0" w:space="0" w:color="auto"/>
        <w:left w:val="none" w:sz="0" w:space="0" w:color="auto"/>
        <w:bottom w:val="none" w:sz="0" w:space="0" w:color="auto"/>
        <w:right w:val="none" w:sz="0" w:space="0" w:color="auto"/>
      </w:divBdr>
      <w:divsChild>
        <w:div w:id="1367295342">
          <w:marLeft w:val="0"/>
          <w:marRight w:val="0"/>
          <w:marTop w:val="0"/>
          <w:marBottom w:val="173"/>
          <w:divBdr>
            <w:top w:val="none" w:sz="0" w:space="0" w:color="auto"/>
            <w:left w:val="none" w:sz="0" w:space="0" w:color="auto"/>
            <w:bottom w:val="none" w:sz="0" w:space="0" w:color="auto"/>
            <w:right w:val="none" w:sz="0" w:space="0" w:color="auto"/>
          </w:divBdr>
        </w:div>
      </w:divsChild>
    </w:div>
    <w:div w:id="924728728">
      <w:bodyDiv w:val="1"/>
      <w:marLeft w:val="0"/>
      <w:marRight w:val="0"/>
      <w:marTop w:val="0"/>
      <w:marBottom w:val="0"/>
      <w:divBdr>
        <w:top w:val="none" w:sz="0" w:space="0" w:color="auto"/>
        <w:left w:val="none" w:sz="0" w:space="0" w:color="auto"/>
        <w:bottom w:val="none" w:sz="0" w:space="0" w:color="auto"/>
        <w:right w:val="none" w:sz="0" w:space="0" w:color="auto"/>
      </w:divBdr>
      <w:divsChild>
        <w:div w:id="1783453140">
          <w:marLeft w:val="0"/>
          <w:marRight w:val="0"/>
          <w:marTop w:val="0"/>
          <w:marBottom w:val="173"/>
          <w:divBdr>
            <w:top w:val="none" w:sz="0" w:space="0" w:color="auto"/>
            <w:left w:val="none" w:sz="0" w:space="0" w:color="auto"/>
            <w:bottom w:val="none" w:sz="0" w:space="0" w:color="auto"/>
            <w:right w:val="none" w:sz="0" w:space="0" w:color="auto"/>
          </w:divBdr>
        </w:div>
      </w:divsChild>
    </w:div>
    <w:div w:id="953025293">
      <w:bodyDiv w:val="1"/>
      <w:marLeft w:val="0"/>
      <w:marRight w:val="0"/>
      <w:marTop w:val="0"/>
      <w:marBottom w:val="0"/>
      <w:divBdr>
        <w:top w:val="none" w:sz="0" w:space="0" w:color="auto"/>
        <w:left w:val="none" w:sz="0" w:space="0" w:color="auto"/>
        <w:bottom w:val="none" w:sz="0" w:space="0" w:color="auto"/>
        <w:right w:val="none" w:sz="0" w:space="0" w:color="auto"/>
      </w:divBdr>
      <w:divsChild>
        <w:div w:id="1686899567">
          <w:marLeft w:val="0"/>
          <w:marRight w:val="0"/>
          <w:marTop w:val="0"/>
          <w:marBottom w:val="173"/>
          <w:divBdr>
            <w:top w:val="none" w:sz="0" w:space="0" w:color="auto"/>
            <w:left w:val="none" w:sz="0" w:space="0" w:color="auto"/>
            <w:bottom w:val="none" w:sz="0" w:space="0" w:color="auto"/>
            <w:right w:val="none" w:sz="0" w:space="0" w:color="auto"/>
          </w:divBdr>
        </w:div>
      </w:divsChild>
    </w:div>
    <w:div w:id="1029256233">
      <w:bodyDiv w:val="1"/>
      <w:marLeft w:val="0"/>
      <w:marRight w:val="0"/>
      <w:marTop w:val="0"/>
      <w:marBottom w:val="0"/>
      <w:divBdr>
        <w:top w:val="none" w:sz="0" w:space="0" w:color="auto"/>
        <w:left w:val="none" w:sz="0" w:space="0" w:color="auto"/>
        <w:bottom w:val="none" w:sz="0" w:space="0" w:color="auto"/>
        <w:right w:val="none" w:sz="0" w:space="0" w:color="auto"/>
      </w:divBdr>
      <w:divsChild>
        <w:div w:id="812019087">
          <w:marLeft w:val="0"/>
          <w:marRight w:val="0"/>
          <w:marTop w:val="0"/>
          <w:marBottom w:val="173"/>
          <w:divBdr>
            <w:top w:val="none" w:sz="0" w:space="0" w:color="auto"/>
            <w:left w:val="none" w:sz="0" w:space="0" w:color="auto"/>
            <w:bottom w:val="none" w:sz="0" w:space="0" w:color="auto"/>
            <w:right w:val="none" w:sz="0" w:space="0" w:color="auto"/>
          </w:divBdr>
        </w:div>
      </w:divsChild>
    </w:div>
    <w:div w:id="1262378692">
      <w:bodyDiv w:val="1"/>
      <w:marLeft w:val="0"/>
      <w:marRight w:val="0"/>
      <w:marTop w:val="0"/>
      <w:marBottom w:val="0"/>
      <w:divBdr>
        <w:top w:val="none" w:sz="0" w:space="0" w:color="auto"/>
        <w:left w:val="none" w:sz="0" w:space="0" w:color="auto"/>
        <w:bottom w:val="none" w:sz="0" w:space="0" w:color="auto"/>
        <w:right w:val="none" w:sz="0" w:space="0" w:color="auto"/>
      </w:divBdr>
      <w:divsChild>
        <w:div w:id="801852160">
          <w:marLeft w:val="0"/>
          <w:marRight w:val="0"/>
          <w:marTop w:val="0"/>
          <w:marBottom w:val="173"/>
          <w:divBdr>
            <w:top w:val="none" w:sz="0" w:space="0" w:color="auto"/>
            <w:left w:val="none" w:sz="0" w:space="0" w:color="auto"/>
            <w:bottom w:val="none" w:sz="0" w:space="0" w:color="auto"/>
            <w:right w:val="none" w:sz="0" w:space="0" w:color="auto"/>
          </w:divBdr>
        </w:div>
      </w:divsChild>
    </w:div>
    <w:div w:id="1283464547">
      <w:bodyDiv w:val="1"/>
      <w:marLeft w:val="0"/>
      <w:marRight w:val="0"/>
      <w:marTop w:val="0"/>
      <w:marBottom w:val="0"/>
      <w:divBdr>
        <w:top w:val="none" w:sz="0" w:space="0" w:color="auto"/>
        <w:left w:val="none" w:sz="0" w:space="0" w:color="auto"/>
        <w:bottom w:val="none" w:sz="0" w:space="0" w:color="auto"/>
        <w:right w:val="none" w:sz="0" w:space="0" w:color="auto"/>
      </w:divBdr>
      <w:divsChild>
        <w:div w:id="438526885">
          <w:marLeft w:val="0"/>
          <w:marRight w:val="0"/>
          <w:marTop w:val="0"/>
          <w:marBottom w:val="173"/>
          <w:divBdr>
            <w:top w:val="none" w:sz="0" w:space="0" w:color="auto"/>
            <w:left w:val="none" w:sz="0" w:space="0" w:color="auto"/>
            <w:bottom w:val="none" w:sz="0" w:space="0" w:color="auto"/>
            <w:right w:val="none" w:sz="0" w:space="0" w:color="auto"/>
          </w:divBdr>
        </w:div>
      </w:divsChild>
    </w:div>
    <w:div w:id="1741632348">
      <w:bodyDiv w:val="1"/>
      <w:marLeft w:val="0"/>
      <w:marRight w:val="0"/>
      <w:marTop w:val="0"/>
      <w:marBottom w:val="0"/>
      <w:divBdr>
        <w:top w:val="none" w:sz="0" w:space="0" w:color="auto"/>
        <w:left w:val="none" w:sz="0" w:space="0" w:color="auto"/>
        <w:bottom w:val="none" w:sz="0" w:space="0" w:color="auto"/>
        <w:right w:val="none" w:sz="0" w:space="0" w:color="auto"/>
      </w:divBdr>
      <w:divsChild>
        <w:div w:id="981544008">
          <w:marLeft w:val="0"/>
          <w:marRight w:val="0"/>
          <w:marTop w:val="0"/>
          <w:marBottom w:val="173"/>
          <w:divBdr>
            <w:top w:val="none" w:sz="0" w:space="0" w:color="auto"/>
            <w:left w:val="none" w:sz="0" w:space="0" w:color="auto"/>
            <w:bottom w:val="none" w:sz="0" w:space="0" w:color="auto"/>
            <w:right w:val="none" w:sz="0" w:space="0" w:color="auto"/>
          </w:divBdr>
        </w:div>
      </w:divsChild>
    </w:div>
    <w:div w:id="1826360546">
      <w:bodyDiv w:val="1"/>
      <w:marLeft w:val="0"/>
      <w:marRight w:val="0"/>
      <w:marTop w:val="0"/>
      <w:marBottom w:val="0"/>
      <w:divBdr>
        <w:top w:val="none" w:sz="0" w:space="0" w:color="auto"/>
        <w:left w:val="none" w:sz="0" w:space="0" w:color="auto"/>
        <w:bottom w:val="none" w:sz="0" w:space="0" w:color="auto"/>
        <w:right w:val="none" w:sz="0" w:space="0" w:color="auto"/>
      </w:divBdr>
      <w:divsChild>
        <w:div w:id="1989548647">
          <w:marLeft w:val="0"/>
          <w:marRight w:val="0"/>
          <w:marTop w:val="0"/>
          <w:marBottom w:val="173"/>
          <w:divBdr>
            <w:top w:val="none" w:sz="0" w:space="0" w:color="auto"/>
            <w:left w:val="none" w:sz="0" w:space="0" w:color="auto"/>
            <w:bottom w:val="none" w:sz="0" w:space="0" w:color="auto"/>
            <w:right w:val="none" w:sz="0" w:space="0" w:color="auto"/>
          </w:divBdr>
        </w:div>
      </w:divsChild>
    </w:div>
    <w:div w:id="1949308982">
      <w:bodyDiv w:val="1"/>
      <w:marLeft w:val="0"/>
      <w:marRight w:val="0"/>
      <w:marTop w:val="0"/>
      <w:marBottom w:val="0"/>
      <w:divBdr>
        <w:top w:val="none" w:sz="0" w:space="0" w:color="auto"/>
        <w:left w:val="none" w:sz="0" w:space="0" w:color="auto"/>
        <w:bottom w:val="none" w:sz="0" w:space="0" w:color="auto"/>
        <w:right w:val="none" w:sz="0" w:space="0" w:color="auto"/>
      </w:divBdr>
      <w:divsChild>
        <w:div w:id="300161102">
          <w:marLeft w:val="0"/>
          <w:marRight w:val="0"/>
          <w:marTop w:val="0"/>
          <w:marBottom w:val="173"/>
          <w:divBdr>
            <w:top w:val="none" w:sz="0" w:space="0" w:color="auto"/>
            <w:left w:val="none" w:sz="0" w:space="0" w:color="auto"/>
            <w:bottom w:val="none" w:sz="0" w:space="0" w:color="auto"/>
            <w:right w:val="none" w:sz="0" w:space="0" w:color="auto"/>
          </w:divBdr>
        </w:div>
      </w:divsChild>
    </w:div>
    <w:div w:id="2006201194">
      <w:bodyDiv w:val="1"/>
      <w:marLeft w:val="0"/>
      <w:marRight w:val="0"/>
      <w:marTop w:val="0"/>
      <w:marBottom w:val="0"/>
      <w:divBdr>
        <w:top w:val="none" w:sz="0" w:space="0" w:color="auto"/>
        <w:left w:val="none" w:sz="0" w:space="0" w:color="auto"/>
        <w:bottom w:val="none" w:sz="0" w:space="0" w:color="auto"/>
        <w:right w:val="none" w:sz="0" w:space="0" w:color="auto"/>
      </w:divBdr>
      <w:divsChild>
        <w:div w:id="986200778">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262</Words>
  <Characters>1497</Characters>
  <Application>Microsoft Office Word</Application>
  <DocSecurity>0</DocSecurity>
  <Lines>12</Lines>
  <Paragraphs>3</Paragraphs>
  <ScaleCrop>false</ScaleCrop>
  <Company>SPecialiST RePack</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21</cp:revision>
  <dcterms:created xsi:type="dcterms:W3CDTF">2024-12-20T05:47:00Z</dcterms:created>
  <dcterms:modified xsi:type="dcterms:W3CDTF">2024-12-20T06:20:00Z</dcterms:modified>
</cp:coreProperties>
</file>